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847F5" w14:textId="77777777" w:rsidR="00717908" w:rsidRPr="007D2C74" w:rsidRDefault="00717908" w:rsidP="00717908">
      <w:pPr>
        <w:jc w:val="center"/>
        <w:rPr>
          <w:b/>
          <w:bCs/>
          <w:rtl/>
        </w:rPr>
      </w:pPr>
      <w:r w:rsidRPr="007D2C74">
        <w:rPr>
          <w:rFonts w:hint="cs"/>
          <w:b/>
          <w:bCs/>
          <w:rtl/>
        </w:rPr>
        <w:t>מדינת ישראל</w:t>
      </w:r>
    </w:p>
    <w:p w14:paraId="632D46C9" w14:textId="1F81F664" w:rsidR="00717908" w:rsidRDefault="00717908" w:rsidP="00717908">
      <w:pPr>
        <w:pStyle w:val="af1"/>
        <w:jc w:val="center"/>
        <w:rPr>
          <w:b/>
          <w:bCs/>
          <w:sz w:val="28"/>
          <w:szCs w:val="28"/>
          <w:rtl/>
        </w:rPr>
      </w:pPr>
      <w:r w:rsidRPr="007D2C74">
        <w:rPr>
          <w:rFonts w:hint="cs"/>
          <w:b/>
          <w:bCs/>
          <w:sz w:val="28"/>
          <w:szCs w:val="28"/>
          <w:rtl/>
        </w:rPr>
        <w:t>מ ש ר ד</w:t>
      </w:r>
      <w:r w:rsidR="003445D0">
        <w:rPr>
          <w:rFonts w:hint="cs"/>
          <w:b/>
          <w:bCs/>
          <w:sz w:val="28"/>
          <w:szCs w:val="28"/>
          <w:rtl/>
        </w:rPr>
        <w:t xml:space="preserve"> </w:t>
      </w:r>
      <w:r w:rsidR="001B58FA">
        <w:rPr>
          <w:rFonts w:hint="cs"/>
          <w:b/>
          <w:bCs/>
          <w:sz w:val="28"/>
          <w:szCs w:val="28"/>
          <w:rtl/>
        </w:rPr>
        <w:t xml:space="preserve"> </w:t>
      </w:r>
      <w:r w:rsidRPr="007D2C74">
        <w:rPr>
          <w:rFonts w:hint="cs"/>
          <w:b/>
          <w:bCs/>
          <w:sz w:val="28"/>
          <w:szCs w:val="28"/>
          <w:rtl/>
        </w:rPr>
        <w:t>ה מ ש פ ט י ם</w:t>
      </w:r>
    </w:p>
    <w:p w14:paraId="5B01837B" w14:textId="6A282043" w:rsidR="00717908" w:rsidRPr="007D2C74" w:rsidRDefault="00717908" w:rsidP="005C64D8">
      <w:pPr>
        <w:pStyle w:val="af1"/>
        <w:jc w:val="center"/>
        <w:rPr>
          <w:sz w:val="28"/>
          <w:szCs w:val="28"/>
          <w:rtl/>
        </w:rPr>
      </w:pPr>
    </w:p>
    <w:p w14:paraId="641DE630" w14:textId="4E0D89A9" w:rsidR="00717908" w:rsidRPr="007D2C74" w:rsidRDefault="00717908" w:rsidP="00717908">
      <w:pPr>
        <w:pStyle w:val="af1"/>
        <w:jc w:val="center"/>
        <w:rPr>
          <w:sz w:val="28"/>
          <w:szCs w:val="28"/>
          <w:rtl/>
        </w:rPr>
      </w:pPr>
      <w:r w:rsidRPr="007D2C74">
        <w:rPr>
          <w:rFonts w:hint="cs"/>
          <w:sz w:val="28"/>
          <w:szCs w:val="28"/>
          <w:rtl/>
        </w:rPr>
        <w:t xml:space="preserve"> </w:t>
      </w:r>
    </w:p>
    <w:p w14:paraId="6A14BDD7" w14:textId="6DEDD1EA" w:rsidR="00284F3C" w:rsidRPr="007D2C74" w:rsidRDefault="00284F3C" w:rsidP="003B1C1C">
      <w:pPr>
        <w:pStyle w:val="af1"/>
        <w:spacing w:line="360" w:lineRule="auto"/>
        <w:jc w:val="both"/>
        <w:rPr>
          <w:b/>
          <w:bCs/>
          <w:u w:val="single"/>
          <w:rtl/>
        </w:rPr>
      </w:pPr>
    </w:p>
    <w:p w14:paraId="38C3CB5B" w14:textId="579AF55E" w:rsidR="00803899" w:rsidRDefault="006A33E9" w:rsidP="00C768F4">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0800" behindDoc="0" locked="0" layoutInCell="1" allowOverlap="1" wp14:anchorId="75E5E4CE" wp14:editId="1E92E67F">
            <wp:simplePos x="0" y="0"/>
            <wp:positionH relativeFrom="column">
              <wp:posOffset>2177756</wp:posOffset>
            </wp:positionH>
            <wp:positionV relativeFrom="paragraph">
              <wp:posOffset>72269</wp:posOffset>
            </wp:positionV>
            <wp:extent cx="1379220" cy="137922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4A5D2B43" w14:textId="77777777" w:rsidR="00803899" w:rsidRDefault="00803899" w:rsidP="00C768F4">
      <w:pPr>
        <w:pStyle w:val="af1"/>
        <w:spacing w:line="360" w:lineRule="auto"/>
        <w:jc w:val="center"/>
        <w:rPr>
          <w:b/>
          <w:bCs/>
          <w:sz w:val="44"/>
          <w:szCs w:val="44"/>
          <w:u w:val="single"/>
          <w:rtl/>
        </w:rPr>
      </w:pPr>
    </w:p>
    <w:p w14:paraId="3A4A436C" w14:textId="77777777" w:rsidR="006A33E9" w:rsidRDefault="006A33E9" w:rsidP="00C768F4">
      <w:pPr>
        <w:pStyle w:val="af1"/>
        <w:spacing w:line="360" w:lineRule="auto"/>
        <w:jc w:val="center"/>
        <w:rPr>
          <w:b/>
          <w:bCs/>
          <w:sz w:val="44"/>
          <w:szCs w:val="44"/>
          <w:u w:val="single"/>
          <w:rtl/>
        </w:rPr>
      </w:pPr>
    </w:p>
    <w:p w14:paraId="4E095E33" w14:textId="77777777" w:rsidR="006A33E9" w:rsidRDefault="006A33E9" w:rsidP="00C768F4">
      <w:pPr>
        <w:pStyle w:val="af1"/>
        <w:spacing w:line="360" w:lineRule="auto"/>
        <w:jc w:val="center"/>
        <w:rPr>
          <w:b/>
          <w:bCs/>
          <w:sz w:val="44"/>
          <w:szCs w:val="44"/>
          <w:u w:val="single"/>
          <w:rtl/>
        </w:rPr>
      </w:pPr>
    </w:p>
    <w:p w14:paraId="586FADCE" w14:textId="77777777" w:rsidR="006A33E9" w:rsidRDefault="006A33E9" w:rsidP="00C768F4">
      <w:pPr>
        <w:pStyle w:val="af1"/>
        <w:spacing w:line="360" w:lineRule="auto"/>
        <w:jc w:val="center"/>
        <w:rPr>
          <w:b/>
          <w:bCs/>
          <w:sz w:val="44"/>
          <w:szCs w:val="44"/>
          <w:u w:val="single"/>
          <w:rtl/>
        </w:rPr>
      </w:pPr>
    </w:p>
    <w:p w14:paraId="735194EF" w14:textId="07BD1E9A" w:rsidR="00A8330C" w:rsidRPr="00A2039E" w:rsidRDefault="00E5682A" w:rsidP="00C768F4">
      <w:pPr>
        <w:pStyle w:val="af1"/>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8C18F0">
        <w:rPr>
          <w:rFonts w:hint="cs"/>
          <w:b/>
          <w:bCs/>
          <w:sz w:val="44"/>
          <w:szCs w:val="44"/>
          <w:u w:val="single"/>
          <w:rtl/>
        </w:rPr>
        <w:t>72/2018</w:t>
      </w:r>
    </w:p>
    <w:p w14:paraId="1BCB8EBC" w14:textId="12B050B1" w:rsidR="00284F3C" w:rsidRPr="00350753" w:rsidRDefault="00E76EFA" w:rsidP="008A373C">
      <w:pPr>
        <w:pStyle w:val="af1"/>
        <w:spacing w:line="360" w:lineRule="auto"/>
        <w:jc w:val="center"/>
        <w:rPr>
          <w:sz w:val="44"/>
          <w:szCs w:val="44"/>
          <w:u w:val="single"/>
          <w:rtl/>
        </w:rPr>
      </w:pPr>
      <w:r>
        <w:rPr>
          <w:rFonts w:hint="cs"/>
          <w:b/>
          <w:bCs/>
          <w:sz w:val="44"/>
          <w:szCs w:val="44"/>
          <w:u w:val="single"/>
          <w:rtl/>
        </w:rPr>
        <w:t xml:space="preserve">למתן שרותי </w:t>
      </w:r>
      <w:r w:rsidR="008A373C">
        <w:rPr>
          <w:rFonts w:hint="cs"/>
          <w:b/>
          <w:bCs/>
          <w:sz w:val="44"/>
          <w:szCs w:val="44"/>
          <w:u w:val="single"/>
          <w:rtl/>
        </w:rPr>
        <w:t>פוליגרף חקירתי למחלקה לחקירות שוטרים (מח"ש)</w:t>
      </w:r>
      <w:r>
        <w:rPr>
          <w:rFonts w:hint="cs"/>
          <w:b/>
          <w:bCs/>
          <w:sz w:val="44"/>
          <w:szCs w:val="44"/>
          <w:u w:val="single"/>
          <w:rtl/>
        </w:rPr>
        <w:t xml:space="preserve"> </w:t>
      </w:r>
    </w:p>
    <w:p w14:paraId="6B2F8A27" w14:textId="77777777" w:rsidR="0020610E" w:rsidRDefault="0020610E" w:rsidP="0020610E">
      <w:pPr>
        <w:pStyle w:val="af1"/>
        <w:spacing w:line="360" w:lineRule="auto"/>
        <w:rPr>
          <w:b/>
          <w:bCs/>
          <w:u w:val="single"/>
        </w:rPr>
      </w:pPr>
    </w:p>
    <w:p w14:paraId="474DB3DF" w14:textId="77777777" w:rsidR="00724F6D" w:rsidRDefault="00724F6D" w:rsidP="00081D5C">
      <w:pPr>
        <w:pStyle w:val="af1"/>
        <w:spacing w:line="360" w:lineRule="auto"/>
        <w:rPr>
          <w:b/>
          <w:bCs/>
          <w:sz w:val="28"/>
          <w:szCs w:val="28"/>
          <w:u w:val="single"/>
          <w:rtl/>
        </w:rPr>
      </w:pPr>
      <w:r>
        <w:rPr>
          <w:b/>
          <w:bCs/>
          <w:sz w:val="28"/>
          <w:szCs w:val="28"/>
          <w:u w:val="single"/>
          <w:rtl/>
        </w:rPr>
        <w:br w:type="page"/>
      </w:r>
    </w:p>
    <w:p w14:paraId="19D3DB6D" w14:textId="60AC267F" w:rsidR="009C3A81" w:rsidRDefault="003B09B8" w:rsidP="00081D5C">
      <w:pPr>
        <w:pStyle w:val="af1"/>
        <w:spacing w:line="360" w:lineRule="auto"/>
        <w:rPr>
          <w:b/>
          <w:bCs/>
          <w:sz w:val="28"/>
          <w:szCs w:val="28"/>
          <w:u w:val="single"/>
          <w:rtl/>
        </w:rPr>
      </w:pPr>
      <w:r>
        <w:rPr>
          <w:rFonts w:hint="cs"/>
          <w:b/>
          <w:bCs/>
          <w:sz w:val="28"/>
          <w:szCs w:val="28"/>
          <w:u w:val="single"/>
          <w:rtl/>
        </w:rPr>
        <w:lastRenderedPageBreak/>
        <w:t>לוט בזה</w:t>
      </w:r>
    </w:p>
    <w:p w14:paraId="45988428" w14:textId="77777777" w:rsidR="003B09B8" w:rsidRPr="00D44E6C" w:rsidRDefault="003B09B8" w:rsidP="00081D5C">
      <w:pPr>
        <w:pStyle w:val="af1"/>
        <w:spacing w:line="360" w:lineRule="auto"/>
        <w:rPr>
          <w:b/>
          <w:bCs/>
          <w:szCs w:val="22"/>
          <w:rtl/>
        </w:rPr>
      </w:pPr>
    </w:p>
    <w:p w14:paraId="296FF8F9" w14:textId="77777777" w:rsidR="008C18F0" w:rsidRDefault="00584F24">
      <w:pPr>
        <w:pStyle w:val="TOC1"/>
        <w:tabs>
          <w:tab w:val="right" w:leader="dot" w:pos="9078"/>
        </w:tabs>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532131928" w:history="1">
        <w:r w:rsidR="008C18F0" w:rsidRPr="00AA1038">
          <w:rPr>
            <w:rStyle w:val="Hyperlink"/>
            <w:noProof/>
            <w:rtl/>
          </w:rPr>
          <w:t>פרק 1 - הזמנה להציע הצעות – מכרז מס' 72/2018 למתן שרותי פוליגרף חקירתי למח"ש</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Toc532131928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3</w:t>
        </w:r>
        <w:r w:rsidR="008C18F0">
          <w:rPr>
            <w:rStyle w:val="Hyperlink"/>
            <w:noProof/>
            <w:rtl/>
          </w:rPr>
          <w:fldChar w:fldCharType="end"/>
        </w:r>
      </w:hyperlink>
    </w:p>
    <w:p w14:paraId="47AF30C3"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29" w:history="1">
        <w:r w:rsidR="008C18F0" w:rsidRPr="00AA1038">
          <w:rPr>
            <w:rStyle w:val="Hyperlink"/>
            <w:noProof/>
            <w:rtl/>
          </w:rPr>
          <w:t>נספח א' הצעת מחיר מכרז מס' 72/2018</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Toc532131929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15</w:t>
        </w:r>
        <w:r w:rsidR="008C18F0">
          <w:rPr>
            <w:rStyle w:val="Hyperlink"/>
            <w:noProof/>
            <w:rtl/>
          </w:rPr>
          <w:fldChar w:fldCharType="end"/>
        </w:r>
      </w:hyperlink>
    </w:p>
    <w:p w14:paraId="26EE8D8C"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0" w:history="1">
        <w:r w:rsidR="008C18F0" w:rsidRPr="00AA1038">
          <w:rPr>
            <w:rStyle w:val="Hyperlink"/>
            <w:noProof/>
            <w:rtl/>
          </w:rPr>
          <w:t>פרק 2 – (נספח ב' להזמנה) מפרט שרותים למכרז מספר 72/2018</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Toc532131930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16</w:t>
        </w:r>
        <w:r w:rsidR="008C18F0">
          <w:rPr>
            <w:rStyle w:val="Hyperlink"/>
            <w:noProof/>
            <w:rtl/>
          </w:rPr>
          <w:fldChar w:fldCharType="end"/>
        </w:r>
      </w:hyperlink>
    </w:p>
    <w:p w14:paraId="28B8EC22"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1" w:history="1">
        <w:r w:rsidR="008C18F0" w:rsidRPr="00AA1038">
          <w:rPr>
            <w:rStyle w:val="Hyperlink"/>
            <w:noProof/>
            <w:rtl/>
          </w:rPr>
          <w:t>נספח ג' – אבטחת מידע</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Toc532131931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21</w:t>
        </w:r>
        <w:r w:rsidR="008C18F0">
          <w:rPr>
            <w:rStyle w:val="Hyperlink"/>
            <w:noProof/>
            <w:rtl/>
          </w:rPr>
          <w:fldChar w:fldCharType="end"/>
        </w:r>
      </w:hyperlink>
    </w:p>
    <w:p w14:paraId="594797A3"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2" w:history="1">
        <w:r w:rsidR="008C18F0" w:rsidRPr="00AA1038">
          <w:rPr>
            <w:rStyle w:val="Hyperlink"/>
            <w:noProof/>
            <w:rtl/>
          </w:rPr>
          <w:t>נספח ד' – הסכם התקשרות למתן שירותים עבור משרד המשפטים</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Toc532131932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25</w:t>
        </w:r>
        <w:r w:rsidR="008C18F0">
          <w:rPr>
            <w:rStyle w:val="Hyperlink"/>
            <w:noProof/>
            <w:rtl/>
          </w:rPr>
          <w:fldChar w:fldCharType="end"/>
        </w:r>
      </w:hyperlink>
    </w:p>
    <w:p w14:paraId="2A912667"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3" w:history="1">
        <w:r w:rsidR="008C18F0" w:rsidRPr="00AA1038">
          <w:rPr>
            <w:rStyle w:val="Hyperlink"/>
            <w:noProof/>
            <w:rtl/>
          </w:rPr>
          <w:t>נספח 4 א' להסכם - התחייבות לשמירה על סודיות</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Toc532131933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44</w:t>
        </w:r>
        <w:r w:rsidR="008C18F0">
          <w:rPr>
            <w:rStyle w:val="Hyperlink"/>
            <w:noProof/>
            <w:rtl/>
          </w:rPr>
          <w:fldChar w:fldCharType="end"/>
        </w:r>
      </w:hyperlink>
    </w:p>
    <w:p w14:paraId="1D7AFD42"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4" w:history="1">
        <w:r w:rsidR="008C18F0" w:rsidRPr="00AA1038">
          <w:rPr>
            <w:rStyle w:val="Hyperlink"/>
            <w:rFonts w:ascii="David" w:hAnsi="David"/>
            <w:noProof/>
            <w:rtl/>
          </w:rPr>
          <w:t>נספח 4 ב' להסכם - התחייבות להימנע מניגוד עניינים / נספח ה' 13 לחובת ההצעה</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Toc532131934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45</w:t>
        </w:r>
        <w:r w:rsidR="008C18F0">
          <w:rPr>
            <w:rStyle w:val="Hyperlink"/>
            <w:noProof/>
            <w:rtl/>
          </w:rPr>
          <w:fldChar w:fldCharType="end"/>
        </w:r>
      </w:hyperlink>
    </w:p>
    <w:p w14:paraId="12529D87"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5" w:history="1">
        <w:r w:rsidR="008C18F0" w:rsidRPr="00AA1038">
          <w:rPr>
            <w:rStyle w:val="Hyperlink"/>
            <w:noProof/>
            <w:rtl/>
          </w:rPr>
          <w:t>נספח 5 להסכם- כתב ערבות ביצוע</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Toc532131935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46</w:t>
        </w:r>
        <w:r w:rsidR="008C18F0">
          <w:rPr>
            <w:rStyle w:val="Hyperlink"/>
            <w:noProof/>
            <w:rtl/>
          </w:rPr>
          <w:fldChar w:fldCharType="end"/>
        </w:r>
      </w:hyperlink>
    </w:p>
    <w:p w14:paraId="067201A3"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6" w:history="1">
        <w:r w:rsidR="008C18F0" w:rsidRPr="00AA1038">
          <w:rPr>
            <w:rStyle w:val="Hyperlink"/>
            <w:noProof/>
            <w:rtl/>
          </w:rPr>
          <w:t>נספח 6 להסכם - התחייבות לעבודה בפורטל הספקים הממשלתי</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Toc532131936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47</w:t>
        </w:r>
        <w:r w:rsidR="008C18F0">
          <w:rPr>
            <w:rStyle w:val="Hyperlink"/>
            <w:noProof/>
            <w:rtl/>
          </w:rPr>
          <w:fldChar w:fldCharType="end"/>
        </w:r>
      </w:hyperlink>
    </w:p>
    <w:p w14:paraId="5EB58987"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7" w:history="1">
        <w:r w:rsidR="008C18F0" w:rsidRPr="00AA1038">
          <w:rPr>
            <w:rStyle w:val="Hyperlink"/>
            <w:noProof/>
            <w:rtl/>
          </w:rPr>
          <w:t>פרק 3- נספח ה' – חוברת הצעה למכרז 72/2018</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Toc532131937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53</w:t>
        </w:r>
        <w:r w:rsidR="008C18F0">
          <w:rPr>
            <w:rStyle w:val="Hyperlink"/>
            <w:noProof/>
            <w:rtl/>
          </w:rPr>
          <w:fldChar w:fldCharType="end"/>
        </w:r>
      </w:hyperlink>
    </w:p>
    <w:p w14:paraId="7569EC89"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8" w:history="1">
        <w:r w:rsidR="008C18F0" w:rsidRPr="00AA1038">
          <w:rPr>
            <w:rStyle w:val="Hyperlink"/>
            <w:noProof/>
            <w:rtl/>
          </w:rPr>
          <w:t>רשימת נספחים ה'1 עד ה'5 אשר יש לצרף לחוברת ההצעה</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Toc532131938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57</w:t>
        </w:r>
        <w:r w:rsidR="008C18F0">
          <w:rPr>
            <w:rStyle w:val="Hyperlink"/>
            <w:noProof/>
            <w:rtl/>
          </w:rPr>
          <w:fldChar w:fldCharType="end"/>
        </w:r>
      </w:hyperlink>
    </w:p>
    <w:p w14:paraId="7BA44491"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39" w:history="1">
        <w:r w:rsidR="008C18F0" w:rsidRPr="00AA1038">
          <w:rPr>
            <w:rStyle w:val="Hyperlink"/>
            <w:noProof/>
            <w:rtl/>
          </w:rPr>
          <w:t>נספח ה' 5 - תצהיר בדבר היעדר הרשעות בגין העסקת עובדים זרים ושכר מינימום</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Toc532131939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58</w:t>
        </w:r>
        <w:r w:rsidR="008C18F0">
          <w:rPr>
            <w:rStyle w:val="Hyperlink"/>
            <w:noProof/>
            <w:rtl/>
          </w:rPr>
          <w:fldChar w:fldCharType="end"/>
        </w:r>
      </w:hyperlink>
    </w:p>
    <w:p w14:paraId="67E7782B"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0" w:history="1">
        <w:r w:rsidR="008C18F0" w:rsidRPr="00AA1038">
          <w:rPr>
            <w:rStyle w:val="Hyperlink"/>
            <w:noProof/>
            <w:rtl/>
          </w:rPr>
          <w:t>נספח ה' 6 - תצהיר בדבר העסקת עובדים עם מוגבלות</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Toc532131940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59</w:t>
        </w:r>
        <w:r w:rsidR="008C18F0">
          <w:rPr>
            <w:rStyle w:val="Hyperlink"/>
            <w:noProof/>
            <w:rtl/>
          </w:rPr>
          <w:fldChar w:fldCharType="end"/>
        </w:r>
      </w:hyperlink>
    </w:p>
    <w:p w14:paraId="35F9EF73"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1" w:history="1">
        <w:r w:rsidR="008C18F0" w:rsidRPr="00AA1038">
          <w:rPr>
            <w:rStyle w:val="Hyperlink"/>
            <w:noProof/>
            <w:rtl/>
          </w:rPr>
          <w:t>נספח ה' 7 – תצהיר בדבר אי תיאום הצעות במכרז</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Toc532131941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60</w:t>
        </w:r>
        <w:r w:rsidR="008C18F0">
          <w:rPr>
            <w:rStyle w:val="Hyperlink"/>
            <w:noProof/>
            <w:rtl/>
          </w:rPr>
          <w:fldChar w:fldCharType="end"/>
        </w:r>
      </w:hyperlink>
    </w:p>
    <w:p w14:paraId="5063E2D9"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2" w:history="1">
        <w:r w:rsidR="008C18F0" w:rsidRPr="00AA1038">
          <w:rPr>
            <w:rStyle w:val="Hyperlink"/>
            <w:noProof/>
            <w:rtl/>
          </w:rPr>
          <w:t>נספח ה'8– ניסיון בודק בכיר</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Toc532131942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62</w:t>
        </w:r>
        <w:r w:rsidR="008C18F0">
          <w:rPr>
            <w:rStyle w:val="Hyperlink"/>
            <w:noProof/>
            <w:rtl/>
          </w:rPr>
          <w:fldChar w:fldCharType="end"/>
        </w:r>
      </w:hyperlink>
    </w:p>
    <w:p w14:paraId="23027108"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3" w:history="1">
        <w:r w:rsidR="008C18F0" w:rsidRPr="00AA1038">
          <w:rPr>
            <w:rStyle w:val="Hyperlink"/>
            <w:noProof/>
            <w:rtl/>
          </w:rPr>
          <w:t>נספח ה'9 – תצהיר בדבר בודק גיבוי</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Toc532131943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64</w:t>
        </w:r>
        <w:r w:rsidR="008C18F0">
          <w:rPr>
            <w:rStyle w:val="Hyperlink"/>
            <w:noProof/>
            <w:rtl/>
          </w:rPr>
          <w:fldChar w:fldCharType="end"/>
        </w:r>
      </w:hyperlink>
    </w:p>
    <w:p w14:paraId="2FB6FD59"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4" w:history="1">
        <w:r w:rsidR="008C18F0" w:rsidRPr="00AA1038">
          <w:rPr>
            <w:rStyle w:val="Hyperlink"/>
            <w:noProof/>
            <w:rtl/>
          </w:rPr>
          <w:t>נספח ה'10– תצהיר עסק בשליטת אישה</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Toc532131944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66</w:t>
        </w:r>
        <w:r w:rsidR="008C18F0">
          <w:rPr>
            <w:rStyle w:val="Hyperlink"/>
            <w:noProof/>
            <w:rtl/>
          </w:rPr>
          <w:fldChar w:fldCharType="end"/>
        </w:r>
      </w:hyperlink>
    </w:p>
    <w:p w14:paraId="1A221713"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5" w:history="1">
        <w:r w:rsidR="008C18F0" w:rsidRPr="00AA1038">
          <w:rPr>
            <w:rStyle w:val="Hyperlink"/>
            <w:noProof/>
            <w:rtl/>
          </w:rPr>
          <w:t>נספח ה'11 – תצהיר בדבר שימוש בתוכנות מקור</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Toc532131945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67</w:t>
        </w:r>
        <w:r w:rsidR="008C18F0">
          <w:rPr>
            <w:rStyle w:val="Hyperlink"/>
            <w:noProof/>
            <w:rtl/>
          </w:rPr>
          <w:fldChar w:fldCharType="end"/>
        </w:r>
      </w:hyperlink>
    </w:p>
    <w:p w14:paraId="28DC0247"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6" w:history="1">
        <w:r w:rsidR="008C18F0" w:rsidRPr="00AA1038">
          <w:rPr>
            <w:rStyle w:val="Hyperlink"/>
            <w:noProof/>
            <w:rtl/>
          </w:rPr>
          <w:t>נספח ו' – טופס פרטי ספק</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Toc532131946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68</w:t>
        </w:r>
        <w:r w:rsidR="008C18F0">
          <w:rPr>
            <w:rStyle w:val="Hyperlink"/>
            <w:noProof/>
            <w:rtl/>
          </w:rPr>
          <w:fldChar w:fldCharType="end"/>
        </w:r>
      </w:hyperlink>
    </w:p>
    <w:p w14:paraId="1B50377C"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7" w:history="1">
        <w:r w:rsidR="008C18F0" w:rsidRPr="00AA1038">
          <w:rPr>
            <w:rStyle w:val="Hyperlink"/>
            <w:noProof/>
            <w:rtl/>
          </w:rPr>
          <w:t xml:space="preserve">נספח </w:t>
        </w:r>
        <w:r w:rsidR="008C18F0" w:rsidRPr="00AA1038">
          <w:rPr>
            <w:rStyle w:val="Hyperlink"/>
            <w:noProof/>
          </w:rPr>
          <w:t>I</w:t>
        </w:r>
        <w:r w:rsidR="008C18F0" w:rsidRPr="00AA1038">
          <w:rPr>
            <w:rStyle w:val="Hyperlink"/>
            <w:noProof/>
            <w:rtl/>
          </w:rPr>
          <w:t xml:space="preserve"> – הצהרה לעניין תקנה 6א לתקנות מס ערך מוסף</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Toc532131947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71</w:t>
        </w:r>
        <w:r w:rsidR="008C18F0">
          <w:rPr>
            <w:rStyle w:val="Hyperlink"/>
            <w:noProof/>
            <w:rtl/>
          </w:rPr>
          <w:fldChar w:fldCharType="end"/>
        </w:r>
      </w:hyperlink>
    </w:p>
    <w:p w14:paraId="6F6D53C8"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8" w:history="1">
        <w:r w:rsidR="008C18F0" w:rsidRPr="00AA1038">
          <w:rPr>
            <w:rStyle w:val="Hyperlink"/>
            <w:noProof/>
            <w:rtl/>
          </w:rPr>
          <w:t xml:space="preserve">נספח </w:t>
        </w:r>
        <w:r w:rsidR="008C18F0" w:rsidRPr="00AA1038">
          <w:rPr>
            <w:rStyle w:val="Hyperlink"/>
            <w:noProof/>
          </w:rPr>
          <w:t>II</w:t>
        </w:r>
        <w:r w:rsidR="008C18F0" w:rsidRPr="00AA1038">
          <w:rPr>
            <w:rStyle w:val="Hyperlink"/>
            <w:noProof/>
            <w:rtl/>
          </w:rPr>
          <w:t xml:space="preserve"> - הצהרה לעניין דמי ביטוח לאומי</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Toc532131948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72</w:t>
        </w:r>
        <w:r w:rsidR="008C18F0">
          <w:rPr>
            <w:rStyle w:val="Hyperlink"/>
            <w:noProof/>
            <w:rtl/>
          </w:rPr>
          <w:fldChar w:fldCharType="end"/>
        </w:r>
      </w:hyperlink>
    </w:p>
    <w:p w14:paraId="5034014A" w14:textId="77777777" w:rsidR="008C18F0" w:rsidRDefault="00F23FCA">
      <w:pPr>
        <w:pStyle w:val="TOC1"/>
        <w:tabs>
          <w:tab w:val="right" w:leader="dot" w:pos="9078"/>
        </w:tabs>
        <w:rPr>
          <w:rFonts w:asciiTheme="minorHAnsi" w:eastAsiaTheme="minorEastAsia" w:hAnsiTheme="minorHAnsi" w:cstheme="minorBidi"/>
          <w:noProof/>
          <w:sz w:val="22"/>
          <w:szCs w:val="22"/>
          <w:rtl/>
        </w:rPr>
      </w:pPr>
      <w:hyperlink w:anchor="_Toc532131949" w:history="1">
        <w:r w:rsidR="008C18F0" w:rsidRPr="00AA1038">
          <w:rPr>
            <w:rStyle w:val="Hyperlink"/>
            <w:noProof/>
            <w:rtl/>
          </w:rPr>
          <w:t xml:space="preserve">נספח </w:t>
        </w:r>
        <w:r w:rsidR="008C18F0" w:rsidRPr="00AA1038">
          <w:rPr>
            <w:rStyle w:val="Hyperlink"/>
            <w:noProof/>
          </w:rPr>
          <w:t>III</w:t>
        </w:r>
        <w:r w:rsidR="008C18F0" w:rsidRPr="00AA1038">
          <w:rPr>
            <w:rStyle w:val="Hyperlink"/>
            <w:noProof/>
            <w:rtl/>
          </w:rPr>
          <w:t xml:space="preserve"> - הצהרת מדווח על בסיס מזומן לצרכי מס ערך מוסף</w:t>
        </w:r>
        <w:r w:rsidR="008C18F0">
          <w:rPr>
            <w:noProof/>
            <w:webHidden/>
            <w:rtl/>
          </w:rPr>
          <w:tab/>
        </w:r>
        <w:r w:rsidR="008C18F0">
          <w:rPr>
            <w:rStyle w:val="Hyperlink"/>
            <w:noProof/>
            <w:rtl/>
          </w:rPr>
          <w:fldChar w:fldCharType="begin"/>
        </w:r>
        <w:r w:rsidR="008C18F0">
          <w:rPr>
            <w:noProof/>
            <w:webHidden/>
            <w:rtl/>
          </w:rPr>
          <w:instrText xml:space="preserve"> </w:instrText>
        </w:r>
        <w:r w:rsidR="008C18F0">
          <w:rPr>
            <w:noProof/>
            <w:webHidden/>
          </w:rPr>
          <w:instrText>PAGEREF</w:instrText>
        </w:r>
        <w:r w:rsidR="008C18F0">
          <w:rPr>
            <w:noProof/>
            <w:webHidden/>
            <w:rtl/>
          </w:rPr>
          <w:instrText xml:space="preserve"> _</w:instrText>
        </w:r>
        <w:r w:rsidR="008C18F0">
          <w:rPr>
            <w:noProof/>
            <w:webHidden/>
          </w:rPr>
          <w:instrText>Toc532131949 \h</w:instrText>
        </w:r>
        <w:r w:rsidR="008C18F0">
          <w:rPr>
            <w:noProof/>
            <w:webHidden/>
            <w:rtl/>
          </w:rPr>
          <w:instrText xml:space="preserve"> </w:instrText>
        </w:r>
        <w:r w:rsidR="008C18F0">
          <w:rPr>
            <w:rStyle w:val="Hyperlink"/>
            <w:noProof/>
            <w:rtl/>
          </w:rPr>
        </w:r>
        <w:r w:rsidR="008C18F0">
          <w:rPr>
            <w:rStyle w:val="Hyperlink"/>
            <w:noProof/>
            <w:rtl/>
          </w:rPr>
          <w:fldChar w:fldCharType="separate"/>
        </w:r>
        <w:r w:rsidR="008C18F0">
          <w:rPr>
            <w:noProof/>
            <w:webHidden/>
            <w:rtl/>
          </w:rPr>
          <w:t>73</w:t>
        </w:r>
        <w:r w:rsidR="008C18F0">
          <w:rPr>
            <w:rStyle w:val="Hyperlink"/>
            <w:noProof/>
            <w:rtl/>
          </w:rPr>
          <w:fldChar w:fldCharType="end"/>
        </w:r>
      </w:hyperlink>
    </w:p>
    <w:p w14:paraId="6B570AB0" w14:textId="77777777" w:rsidR="0020610E" w:rsidRPr="0020610E" w:rsidRDefault="00584F24" w:rsidP="0020610E">
      <w:pPr>
        <w:pStyle w:val="af1"/>
        <w:spacing w:line="360" w:lineRule="auto"/>
        <w:rPr>
          <w:b/>
          <w:bCs/>
          <w:sz w:val="28"/>
          <w:szCs w:val="28"/>
        </w:rPr>
      </w:pPr>
      <w:r>
        <w:rPr>
          <w:b/>
          <w:bCs/>
          <w:sz w:val="28"/>
          <w:szCs w:val="28"/>
          <w:rtl/>
        </w:rPr>
        <w:fldChar w:fldCharType="end"/>
      </w:r>
    </w:p>
    <w:p w14:paraId="0541FEB2" w14:textId="77777777" w:rsidR="00D37B5C" w:rsidRDefault="00D37B5C" w:rsidP="00957521">
      <w:pPr>
        <w:pStyle w:val="af1"/>
        <w:spacing w:line="360" w:lineRule="auto"/>
        <w:rPr>
          <w:b/>
          <w:bCs/>
          <w:sz w:val="28"/>
          <w:szCs w:val="28"/>
          <w:rtl/>
        </w:rPr>
      </w:pPr>
    </w:p>
    <w:p w14:paraId="5ABB4607" w14:textId="77777777" w:rsidR="00724F6D" w:rsidRDefault="00724F6D" w:rsidP="003B09B8">
      <w:pPr>
        <w:pStyle w:val="1e"/>
        <w:rPr>
          <w:rtl/>
        </w:rPr>
      </w:pPr>
      <w:r>
        <w:rPr>
          <w:rtl/>
        </w:rPr>
        <w:br w:type="page"/>
      </w:r>
    </w:p>
    <w:p w14:paraId="4FD4B6C6" w14:textId="7A5C5722" w:rsidR="00650BDC" w:rsidRPr="003B09B8" w:rsidRDefault="003B09B8" w:rsidP="003B09B8">
      <w:pPr>
        <w:pStyle w:val="1e"/>
        <w:rPr>
          <w:rtl/>
        </w:rPr>
      </w:pPr>
      <w:bookmarkStart w:id="0" w:name="_Toc532131928"/>
      <w:r>
        <w:rPr>
          <w:rFonts w:hint="cs"/>
          <w:rtl/>
        </w:rPr>
        <w:lastRenderedPageBreak/>
        <w:t xml:space="preserve">פרק 1 - הזמנה להציע הצעות </w:t>
      </w:r>
      <w:r>
        <w:rPr>
          <w:rtl/>
        </w:rPr>
        <w:t>–</w:t>
      </w:r>
      <w:r>
        <w:rPr>
          <w:rFonts w:hint="cs"/>
          <w:rtl/>
        </w:rPr>
        <w:t xml:space="preserve"> מכרז מס' </w:t>
      </w:r>
      <w:r w:rsidR="008C18F0">
        <w:rPr>
          <w:rtl/>
        </w:rPr>
        <w:t>72/2018</w:t>
      </w:r>
      <w:r>
        <w:rPr>
          <w:rFonts w:hint="cs"/>
          <w:rtl/>
        </w:rPr>
        <w:t xml:space="preserve"> </w:t>
      </w:r>
      <w:r w:rsidR="008A373C">
        <w:rPr>
          <w:rFonts w:hint="cs"/>
          <w:rtl/>
        </w:rPr>
        <w:t>למתן שרותי פוליגרף חקירתי למח</w:t>
      </w:r>
      <w:r w:rsidR="008A373C">
        <w:rPr>
          <w:rtl/>
        </w:rPr>
        <w:t>"</w:t>
      </w:r>
      <w:r w:rsidR="008A373C">
        <w:rPr>
          <w:rFonts w:hint="cs"/>
          <w:rtl/>
        </w:rPr>
        <w:t>ש</w:t>
      </w:r>
      <w:bookmarkEnd w:id="0"/>
    </w:p>
    <w:p w14:paraId="2E74A80B" w14:textId="77777777" w:rsidR="00284F3C" w:rsidRPr="00411B90" w:rsidRDefault="00A54D08" w:rsidP="005C3F11">
      <w:pPr>
        <w:pStyle w:val="af1"/>
        <w:numPr>
          <w:ilvl w:val="0"/>
          <w:numId w:val="3"/>
        </w:numPr>
        <w:spacing w:line="360" w:lineRule="auto"/>
        <w:jc w:val="both"/>
        <w:rPr>
          <w:b/>
          <w:bCs/>
          <w:color w:val="000000"/>
          <w:u w:val="single"/>
          <w:rtl/>
        </w:rPr>
      </w:pPr>
      <w:r w:rsidRPr="00411B90">
        <w:rPr>
          <w:rFonts w:hint="cs"/>
          <w:b/>
          <w:bCs/>
          <w:color w:val="000000"/>
          <w:u w:val="single"/>
          <w:rtl/>
        </w:rPr>
        <w:t>מבוא</w:t>
      </w:r>
    </w:p>
    <w:p w14:paraId="4C5F66DE" w14:textId="2C6DFB0E" w:rsidR="00D071F2" w:rsidRPr="00783E8C" w:rsidRDefault="00D071F2" w:rsidP="00C90AB2">
      <w:pPr>
        <w:numPr>
          <w:ilvl w:val="1"/>
          <w:numId w:val="3"/>
        </w:numPr>
        <w:tabs>
          <w:tab w:val="clear" w:pos="792"/>
          <w:tab w:val="left" w:pos="226"/>
          <w:tab w:val="left" w:pos="509"/>
          <w:tab w:val="left" w:pos="790"/>
        </w:tabs>
        <w:spacing w:line="360" w:lineRule="auto"/>
        <w:ind w:right="-180"/>
        <w:jc w:val="both"/>
      </w:pPr>
      <w:r w:rsidRPr="00783E8C">
        <w:rPr>
          <w:rFonts w:hint="cs"/>
          <w:rtl/>
        </w:rPr>
        <w:t>משרד המשפטים (להלן: "</w:t>
      </w:r>
      <w:r w:rsidRPr="00783E8C">
        <w:rPr>
          <w:rFonts w:hint="cs"/>
          <w:b/>
          <w:bCs/>
          <w:rtl/>
        </w:rPr>
        <w:t>המשרד</w:t>
      </w:r>
      <w:r w:rsidRPr="00783E8C">
        <w:rPr>
          <w:rFonts w:hint="cs"/>
          <w:rtl/>
        </w:rPr>
        <w:t>") מזמין מציעים להציע הצעות</w:t>
      </w:r>
      <w:r>
        <w:rPr>
          <w:rFonts w:hint="cs"/>
          <w:rtl/>
        </w:rPr>
        <w:t xml:space="preserve"> </w:t>
      </w:r>
      <w:r w:rsidR="008A373C">
        <w:rPr>
          <w:rtl/>
        </w:rPr>
        <w:t>למתן שרותי פוליגרף חקירתי למח"ש</w:t>
      </w:r>
      <w:r w:rsidR="00E76EFA">
        <w:rPr>
          <w:rtl/>
        </w:rPr>
        <w:t xml:space="preserve"> </w:t>
      </w:r>
      <w:r w:rsidR="000F4641">
        <w:rPr>
          <w:rFonts w:hint="cs"/>
          <w:rtl/>
        </w:rPr>
        <w:t>.</w:t>
      </w:r>
    </w:p>
    <w:p w14:paraId="48623991" w14:textId="4F850F0F" w:rsidR="00D071F2" w:rsidRDefault="00D071F2" w:rsidP="00D12E7E">
      <w:pPr>
        <w:numPr>
          <w:ilvl w:val="1"/>
          <w:numId w:val="3"/>
        </w:numPr>
        <w:tabs>
          <w:tab w:val="clear" w:pos="792"/>
          <w:tab w:val="left" w:pos="226"/>
          <w:tab w:val="left" w:pos="509"/>
          <w:tab w:val="left" w:pos="790"/>
        </w:tabs>
        <w:spacing w:line="360" w:lineRule="auto"/>
        <w:ind w:right="-180"/>
        <w:jc w:val="both"/>
      </w:pPr>
      <w:r w:rsidRPr="00783E8C">
        <w:rPr>
          <w:rFonts w:hint="cs"/>
          <w:rtl/>
        </w:rPr>
        <w:t xml:space="preserve">השרות הנדרש נשוא מכרז זה יינתן </w:t>
      </w:r>
      <w:r w:rsidR="004D3DF8">
        <w:rPr>
          <w:rFonts w:hint="cs"/>
          <w:rtl/>
        </w:rPr>
        <w:t>בהתאם</w:t>
      </w:r>
      <w:r w:rsidR="008E08D5">
        <w:rPr>
          <w:rFonts w:hint="cs"/>
          <w:rtl/>
        </w:rPr>
        <w:t xml:space="preserve"> למפרט </w:t>
      </w:r>
      <w:r w:rsidR="008767F4">
        <w:rPr>
          <w:rFonts w:hint="cs"/>
          <w:rtl/>
        </w:rPr>
        <w:t>השירותי</w:t>
      </w:r>
      <w:r w:rsidR="008767F4">
        <w:rPr>
          <w:rFonts w:hint="eastAsia"/>
          <w:rtl/>
        </w:rPr>
        <w:t>ם</w:t>
      </w:r>
      <w:r w:rsidR="00295AA0">
        <w:rPr>
          <w:rFonts w:hint="cs"/>
          <w:rtl/>
        </w:rPr>
        <w:t xml:space="preserve"> המנוי בפרק 2</w:t>
      </w:r>
      <w:r w:rsidR="003445D0">
        <w:rPr>
          <w:rFonts w:hint="cs"/>
          <w:rtl/>
        </w:rPr>
        <w:t xml:space="preserve"> </w:t>
      </w:r>
      <w:r w:rsidR="008E08D5">
        <w:rPr>
          <w:rFonts w:hint="cs"/>
          <w:rtl/>
        </w:rPr>
        <w:t>למכרז.</w:t>
      </w:r>
      <w:r w:rsidRPr="00783E8C">
        <w:rPr>
          <w:rFonts w:hint="cs"/>
          <w:rtl/>
        </w:rPr>
        <w:t xml:space="preserve"> </w:t>
      </w:r>
    </w:p>
    <w:p w14:paraId="76B15795" w14:textId="0DFD58BF" w:rsidR="008E08D5" w:rsidRPr="001970FB" w:rsidRDefault="00B259D7" w:rsidP="00447DBA">
      <w:pPr>
        <w:numPr>
          <w:ilvl w:val="1"/>
          <w:numId w:val="3"/>
        </w:numPr>
        <w:tabs>
          <w:tab w:val="clear" w:pos="792"/>
        </w:tabs>
        <w:spacing w:line="360" w:lineRule="auto"/>
        <w:ind w:left="852" w:hanging="492"/>
        <w:jc w:val="both"/>
        <w:rPr>
          <w:color w:val="000000"/>
          <w:rtl/>
        </w:rPr>
      </w:pPr>
      <w:r>
        <w:rPr>
          <w:rFonts w:hint="cs"/>
          <w:color w:val="000000"/>
          <w:rtl/>
        </w:rPr>
        <w:t xml:space="preserve">על המציע להיות </w:t>
      </w:r>
      <w:r w:rsidR="008E08D5" w:rsidRPr="001970FB">
        <w:rPr>
          <w:rFonts w:hint="cs"/>
          <w:color w:val="000000"/>
          <w:rtl/>
        </w:rPr>
        <w:t xml:space="preserve">ישות משפטית אחת (להלן </w:t>
      </w:r>
      <w:r w:rsidR="008E08D5" w:rsidRPr="001970FB">
        <w:rPr>
          <w:color w:val="000000"/>
          <w:rtl/>
        </w:rPr>
        <w:t>–</w:t>
      </w:r>
      <w:r w:rsidR="008E08D5" w:rsidRPr="001970FB">
        <w:rPr>
          <w:rFonts w:hint="cs"/>
          <w:color w:val="000000"/>
          <w:rtl/>
        </w:rPr>
        <w:t xml:space="preserve"> "</w:t>
      </w:r>
      <w:r w:rsidR="008E08D5" w:rsidRPr="00C313FF">
        <w:rPr>
          <w:rFonts w:hint="eastAsia"/>
          <w:b/>
          <w:bCs/>
          <w:color w:val="000000"/>
          <w:rtl/>
        </w:rPr>
        <w:t>המציע</w:t>
      </w:r>
      <w:r w:rsidR="008E08D5" w:rsidRPr="001970FB">
        <w:rPr>
          <w:rFonts w:hint="cs"/>
          <w:color w:val="000000"/>
          <w:rtl/>
        </w:rPr>
        <w:t>").</w:t>
      </w:r>
    </w:p>
    <w:p w14:paraId="0C79E4B2" w14:textId="77777777" w:rsidR="008E08D5" w:rsidRPr="00826F76" w:rsidRDefault="008E08D5" w:rsidP="008E08D5">
      <w:pPr>
        <w:numPr>
          <w:ilvl w:val="1"/>
          <w:numId w:val="3"/>
        </w:numPr>
        <w:tabs>
          <w:tab w:val="clear" w:pos="792"/>
        </w:tabs>
        <w:spacing w:line="360" w:lineRule="auto"/>
        <w:ind w:left="852" w:hanging="492"/>
        <w:jc w:val="both"/>
        <w:rPr>
          <w:color w:val="000000"/>
        </w:rPr>
      </w:pPr>
      <w:bookmarkStart w:id="1" w:name="_Ref522440877"/>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bookmarkEnd w:id="1"/>
    </w:p>
    <w:p w14:paraId="3B4733FE" w14:textId="77777777" w:rsidR="008E08D5" w:rsidRDefault="008E08D5" w:rsidP="008E08D5">
      <w:pPr>
        <w:numPr>
          <w:ilvl w:val="1"/>
          <w:numId w:val="3"/>
        </w:numPr>
        <w:tabs>
          <w:tab w:val="clear" w:pos="792"/>
        </w:tabs>
        <w:spacing w:line="360" w:lineRule="auto"/>
        <w:ind w:left="852" w:hanging="492"/>
        <w:jc w:val="both"/>
        <w:rPr>
          <w:color w:val="000000"/>
        </w:rPr>
      </w:pPr>
      <w:r>
        <w:rPr>
          <w:rFonts w:hint="cs"/>
          <w:color w:val="000000"/>
          <w:rtl/>
        </w:rPr>
        <w:t>הזוכה יהיה מחויב לחתום על הסכם ההתקשרות ולספק את כל האישורים, הערבויות והבטוחות כמפורט במכרז, כתנאי להתקשרות עימו בכל אחת מתקופות ההתקשרות עימו.</w:t>
      </w:r>
    </w:p>
    <w:p w14:paraId="35A25B02" w14:textId="37B1F39C" w:rsidR="008E08D5" w:rsidRDefault="008E08D5" w:rsidP="00B52008">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308A3D5C" w14:textId="77777777" w:rsidR="008E08D5" w:rsidRDefault="008E08D5" w:rsidP="008E08D5">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14:paraId="7042582E" w14:textId="20A613D7" w:rsidR="003D2C1A" w:rsidRDefault="003D2C1A" w:rsidP="00972CA4">
      <w:pPr>
        <w:numPr>
          <w:ilvl w:val="1"/>
          <w:numId w:val="3"/>
        </w:numPr>
        <w:tabs>
          <w:tab w:val="clear" w:pos="792"/>
        </w:tabs>
        <w:spacing w:line="360" w:lineRule="auto"/>
        <w:ind w:left="852" w:hanging="492"/>
        <w:jc w:val="both"/>
        <w:rPr>
          <w:color w:val="000000"/>
        </w:rPr>
      </w:pPr>
      <w:r>
        <w:rPr>
          <w:rFonts w:hint="cs"/>
          <w:color w:val="000000"/>
          <w:rtl/>
        </w:rPr>
        <w:t>כותרות וטקסט מודגש נועדו לשם נוחיות ולא ישמשו לצורך פרשנות למכרז ומסמכיו.</w:t>
      </w:r>
    </w:p>
    <w:p w14:paraId="4260BFE6" w14:textId="77777777" w:rsidR="008E08D5" w:rsidRPr="00CA19CA" w:rsidRDefault="008E08D5" w:rsidP="008E08D5">
      <w:pPr>
        <w:numPr>
          <w:ilvl w:val="1"/>
          <w:numId w:val="3"/>
        </w:numPr>
        <w:spacing w:line="360" w:lineRule="auto"/>
        <w:jc w:val="both"/>
        <w:rPr>
          <w:b/>
          <w:bCs/>
          <w:color w:val="000000"/>
        </w:rPr>
      </w:pPr>
      <w:bookmarkStart w:id="2" w:name="_Ref321899278"/>
      <w:r w:rsidRPr="00CA19CA">
        <w:rPr>
          <w:rFonts w:hint="cs"/>
          <w:b/>
          <w:bCs/>
          <w:color w:val="000000"/>
          <w:rtl/>
        </w:rPr>
        <w:t>טבלת ריכוז תאריכים:</w:t>
      </w:r>
      <w:bookmarkEnd w:id="2"/>
      <w:r w:rsidRPr="00CA19CA">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3"/>
        <w:gridCol w:w="2729"/>
      </w:tblGrid>
      <w:tr w:rsidR="008E08D5" w:rsidRPr="007D2C74" w14:paraId="20AEDF74" w14:textId="77777777" w:rsidTr="00FD638B">
        <w:trPr>
          <w:tblHeader/>
          <w:jc w:val="center"/>
        </w:trPr>
        <w:tc>
          <w:tcPr>
            <w:tcW w:w="4783" w:type="dxa"/>
            <w:shd w:val="clear" w:color="auto" w:fill="E6E6E6"/>
          </w:tcPr>
          <w:p w14:paraId="14AEAD5A" w14:textId="77777777" w:rsidR="008E08D5" w:rsidRPr="007D2C74" w:rsidRDefault="008E08D5" w:rsidP="002C6927">
            <w:pPr>
              <w:spacing w:line="360" w:lineRule="auto"/>
              <w:jc w:val="center"/>
              <w:rPr>
                <w:b/>
                <w:bCs/>
                <w:color w:val="000000"/>
                <w:rtl/>
              </w:rPr>
            </w:pPr>
            <w:r w:rsidRPr="007D2C74">
              <w:rPr>
                <w:rFonts w:hint="cs"/>
                <w:b/>
                <w:bCs/>
                <w:color w:val="000000"/>
                <w:rtl/>
              </w:rPr>
              <w:t>פעילות</w:t>
            </w:r>
          </w:p>
        </w:tc>
        <w:tc>
          <w:tcPr>
            <w:tcW w:w="2729" w:type="dxa"/>
            <w:shd w:val="clear" w:color="auto" w:fill="E6E6E6"/>
          </w:tcPr>
          <w:p w14:paraId="0C3D2486" w14:textId="77777777" w:rsidR="008E08D5" w:rsidRPr="007D2C74" w:rsidRDefault="008E08D5" w:rsidP="002C6927">
            <w:pPr>
              <w:spacing w:line="360" w:lineRule="auto"/>
              <w:jc w:val="center"/>
              <w:rPr>
                <w:b/>
                <w:bCs/>
                <w:color w:val="000000"/>
                <w:rtl/>
              </w:rPr>
            </w:pPr>
            <w:r w:rsidRPr="007D2C74">
              <w:rPr>
                <w:rFonts w:hint="cs"/>
                <w:b/>
                <w:bCs/>
                <w:color w:val="000000"/>
                <w:rtl/>
              </w:rPr>
              <w:t>תאריך</w:t>
            </w:r>
          </w:p>
        </w:tc>
      </w:tr>
      <w:tr w:rsidR="008E08D5" w:rsidRPr="007D2C74" w14:paraId="7BAC9160" w14:textId="77777777" w:rsidTr="00FD638B">
        <w:trPr>
          <w:jc w:val="center"/>
        </w:trPr>
        <w:tc>
          <w:tcPr>
            <w:tcW w:w="4783" w:type="dxa"/>
          </w:tcPr>
          <w:p w14:paraId="6FBF3683" w14:textId="77777777" w:rsidR="008E08D5" w:rsidRPr="00CA19CA" w:rsidRDefault="008E08D5" w:rsidP="002C6927">
            <w:pPr>
              <w:spacing w:line="360" w:lineRule="auto"/>
              <w:jc w:val="both"/>
              <w:rPr>
                <w:color w:val="000000"/>
                <w:rtl/>
              </w:rPr>
            </w:pPr>
            <w:r w:rsidRPr="00CA19CA">
              <w:rPr>
                <w:rFonts w:hint="cs"/>
                <w:color w:val="000000"/>
                <w:rtl/>
              </w:rPr>
              <w:t xml:space="preserve">פרסום המכרז </w:t>
            </w:r>
          </w:p>
        </w:tc>
        <w:tc>
          <w:tcPr>
            <w:tcW w:w="2729" w:type="dxa"/>
            <w:shd w:val="clear" w:color="auto" w:fill="auto"/>
          </w:tcPr>
          <w:p w14:paraId="159B2379" w14:textId="5E850B2E" w:rsidR="008E08D5" w:rsidRPr="00FD638B" w:rsidRDefault="00FD638B" w:rsidP="002C6927">
            <w:pPr>
              <w:spacing w:line="360" w:lineRule="auto"/>
              <w:jc w:val="center"/>
              <w:rPr>
                <w:color w:val="000000"/>
                <w:rtl/>
              </w:rPr>
            </w:pPr>
            <w:r w:rsidRPr="00FD638B">
              <w:rPr>
                <w:rFonts w:hint="cs"/>
                <w:color w:val="000000"/>
                <w:rtl/>
              </w:rPr>
              <w:t>20.12.2018</w:t>
            </w:r>
            <w:r w:rsidR="003445D0" w:rsidRPr="00FD638B">
              <w:rPr>
                <w:rFonts w:hint="cs"/>
                <w:color w:val="000000"/>
                <w:rtl/>
              </w:rPr>
              <w:t xml:space="preserve"> </w:t>
            </w:r>
          </w:p>
        </w:tc>
      </w:tr>
      <w:tr w:rsidR="008E08D5" w:rsidRPr="007D2C74" w14:paraId="5B6C5F26" w14:textId="77777777" w:rsidTr="00FD638B">
        <w:trPr>
          <w:jc w:val="center"/>
        </w:trPr>
        <w:tc>
          <w:tcPr>
            <w:tcW w:w="4783" w:type="dxa"/>
          </w:tcPr>
          <w:p w14:paraId="26520776" w14:textId="77777777" w:rsidR="008E08D5" w:rsidRPr="00CA19CA" w:rsidRDefault="008E08D5" w:rsidP="002C6927">
            <w:pPr>
              <w:spacing w:line="360" w:lineRule="auto"/>
              <w:jc w:val="both"/>
              <w:rPr>
                <w:color w:val="000000"/>
                <w:rtl/>
              </w:rPr>
            </w:pPr>
            <w:r w:rsidRPr="00CA19CA">
              <w:rPr>
                <w:rFonts w:hint="cs"/>
                <w:color w:val="000000"/>
                <w:rtl/>
              </w:rPr>
              <w:t>מועד אחרון להגשת שאלות הבהרה</w:t>
            </w:r>
          </w:p>
        </w:tc>
        <w:tc>
          <w:tcPr>
            <w:tcW w:w="2729" w:type="dxa"/>
          </w:tcPr>
          <w:p w14:paraId="33F50FD0" w14:textId="7B9164A7" w:rsidR="008E08D5" w:rsidRPr="00FD638B" w:rsidRDefault="00FD638B" w:rsidP="002C6927">
            <w:pPr>
              <w:spacing w:line="360" w:lineRule="auto"/>
              <w:jc w:val="center"/>
              <w:rPr>
                <w:color w:val="000000"/>
                <w:rtl/>
              </w:rPr>
            </w:pPr>
            <w:r w:rsidRPr="00FD638B">
              <w:rPr>
                <w:rFonts w:hint="cs"/>
                <w:color w:val="000000"/>
                <w:rtl/>
              </w:rPr>
              <w:t xml:space="preserve">02.01.2019 </w:t>
            </w:r>
            <w:r w:rsidR="008E08D5" w:rsidRPr="00FD638B">
              <w:rPr>
                <w:rFonts w:hint="cs"/>
                <w:color w:val="000000"/>
                <w:rtl/>
              </w:rPr>
              <w:t>בשעה 12:00</w:t>
            </w:r>
          </w:p>
        </w:tc>
      </w:tr>
      <w:tr w:rsidR="00FD638B" w:rsidRPr="007D2C74" w14:paraId="7A78AF8F" w14:textId="77777777" w:rsidTr="00FD638B">
        <w:trPr>
          <w:jc w:val="center"/>
        </w:trPr>
        <w:tc>
          <w:tcPr>
            <w:tcW w:w="4783" w:type="dxa"/>
          </w:tcPr>
          <w:p w14:paraId="0FD232A7" w14:textId="38280FBF" w:rsidR="00FD638B" w:rsidRPr="00CA19CA" w:rsidRDefault="00FD638B" w:rsidP="002C6927">
            <w:pPr>
              <w:spacing w:line="360" w:lineRule="auto"/>
              <w:jc w:val="both"/>
              <w:rPr>
                <w:color w:val="000000"/>
                <w:rtl/>
              </w:rPr>
            </w:pPr>
            <w:r>
              <w:rPr>
                <w:rFonts w:hint="cs"/>
                <w:color w:val="000000"/>
                <w:rtl/>
              </w:rPr>
              <w:t>מועד אחרון למענה על שאלות ההבהרה</w:t>
            </w:r>
          </w:p>
        </w:tc>
        <w:tc>
          <w:tcPr>
            <w:tcW w:w="2729" w:type="dxa"/>
          </w:tcPr>
          <w:p w14:paraId="0DEDE50C" w14:textId="0F2E42D1" w:rsidR="00FD638B" w:rsidRPr="00FD638B" w:rsidRDefault="00FD638B" w:rsidP="002C6927">
            <w:pPr>
              <w:spacing w:line="360" w:lineRule="auto"/>
              <w:jc w:val="center"/>
              <w:rPr>
                <w:color w:val="000000"/>
              </w:rPr>
            </w:pPr>
            <w:r>
              <w:rPr>
                <w:rFonts w:hint="cs"/>
                <w:color w:val="000000"/>
                <w:rtl/>
              </w:rPr>
              <w:t>10.01.2018</w:t>
            </w:r>
          </w:p>
        </w:tc>
      </w:tr>
      <w:tr w:rsidR="008E08D5" w:rsidRPr="007D2C74" w14:paraId="16CB7948" w14:textId="77777777" w:rsidTr="00FD638B">
        <w:trPr>
          <w:jc w:val="center"/>
        </w:trPr>
        <w:tc>
          <w:tcPr>
            <w:tcW w:w="4783" w:type="dxa"/>
          </w:tcPr>
          <w:p w14:paraId="678B24AC" w14:textId="77777777" w:rsidR="008E08D5" w:rsidRPr="00CA19CA" w:rsidRDefault="008E08D5" w:rsidP="002C692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2729" w:type="dxa"/>
          </w:tcPr>
          <w:p w14:paraId="600ABB97" w14:textId="6E1D8FF8" w:rsidR="008E08D5" w:rsidRPr="00FD638B" w:rsidRDefault="00FD638B" w:rsidP="002C6927">
            <w:pPr>
              <w:spacing w:line="360" w:lineRule="auto"/>
              <w:jc w:val="center"/>
              <w:rPr>
                <w:color w:val="000000"/>
                <w:rtl/>
              </w:rPr>
            </w:pPr>
            <w:r>
              <w:rPr>
                <w:rFonts w:hint="cs"/>
                <w:color w:val="000000"/>
                <w:rtl/>
              </w:rPr>
              <w:t>22.01.2018</w:t>
            </w:r>
            <w:r w:rsidR="00E256F7" w:rsidRPr="00FD638B">
              <w:rPr>
                <w:rFonts w:hint="cs"/>
                <w:color w:val="000000"/>
                <w:rtl/>
              </w:rPr>
              <w:t xml:space="preserve"> </w:t>
            </w:r>
            <w:r w:rsidR="008E08D5" w:rsidRPr="00FD638B">
              <w:rPr>
                <w:rFonts w:hint="cs"/>
                <w:color w:val="000000"/>
                <w:rtl/>
              </w:rPr>
              <w:t>בשעה 12:00</w:t>
            </w:r>
          </w:p>
        </w:tc>
      </w:tr>
    </w:tbl>
    <w:p w14:paraId="16F88870" w14:textId="77777777" w:rsidR="00C30805" w:rsidRDefault="00C30805" w:rsidP="008E08D5">
      <w:pPr>
        <w:spacing w:line="360" w:lineRule="auto"/>
        <w:ind w:left="360"/>
        <w:rPr>
          <w:color w:val="000000"/>
          <w:rtl/>
        </w:rPr>
      </w:pPr>
      <w:r>
        <w:rPr>
          <w:color w:val="000000"/>
          <w:rtl/>
        </w:rPr>
        <w:br w:type="page"/>
      </w:r>
    </w:p>
    <w:p w14:paraId="5796FCE3" w14:textId="77777777" w:rsidR="008E08D5" w:rsidRPr="001970FB" w:rsidRDefault="008E08D5" w:rsidP="008E08D5">
      <w:pPr>
        <w:spacing w:line="360" w:lineRule="auto"/>
        <w:ind w:left="360"/>
        <w:rPr>
          <w:color w:val="000000"/>
        </w:rPr>
      </w:pPr>
    </w:p>
    <w:p w14:paraId="56708640" w14:textId="77777777" w:rsidR="008E08D5" w:rsidRDefault="008E08D5" w:rsidP="008E08D5">
      <w:pPr>
        <w:pStyle w:val="af1"/>
        <w:numPr>
          <w:ilvl w:val="0"/>
          <w:numId w:val="3"/>
        </w:numPr>
        <w:spacing w:line="360" w:lineRule="auto"/>
        <w:jc w:val="both"/>
        <w:rPr>
          <w:b/>
          <w:bCs/>
          <w:color w:val="000000"/>
          <w:u w:val="single"/>
        </w:rPr>
      </w:pPr>
      <w:r w:rsidRPr="008E08D5">
        <w:rPr>
          <w:rFonts w:hint="cs"/>
          <w:b/>
          <w:bCs/>
          <w:color w:val="000000"/>
          <w:u w:val="single"/>
          <w:rtl/>
        </w:rPr>
        <w:t>הגדרות</w:t>
      </w:r>
    </w:p>
    <w:p w14:paraId="35DB33C5" w14:textId="77777777" w:rsidR="000A6693" w:rsidRPr="00780053"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0A6693" w:rsidRPr="00780053" w14:paraId="7D832351" w14:textId="77777777" w:rsidTr="002C6927">
        <w:trPr>
          <w:cantSplit/>
        </w:trPr>
        <w:tc>
          <w:tcPr>
            <w:tcW w:w="2316" w:type="dxa"/>
          </w:tcPr>
          <w:p w14:paraId="355DE356"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14:paraId="6DE71AC1"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55FA4703" w14:textId="77777777"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0A6693" w:rsidRPr="00780053" w14:paraId="67C84DDE" w14:textId="77777777" w:rsidTr="002C6927">
        <w:trPr>
          <w:cantSplit/>
        </w:trPr>
        <w:tc>
          <w:tcPr>
            <w:tcW w:w="2316" w:type="dxa"/>
          </w:tcPr>
          <w:p w14:paraId="2AEEC37A"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14:paraId="24CDEC46"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0AEE01D0" w14:textId="77777777"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0A6693" w:rsidRPr="00780053" w14:paraId="0ABD92B0" w14:textId="77777777" w:rsidTr="002C6927">
        <w:trPr>
          <w:cantSplit/>
        </w:trPr>
        <w:tc>
          <w:tcPr>
            <w:tcW w:w="2316" w:type="dxa"/>
          </w:tcPr>
          <w:p w14:paraId="0A603E87"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14:paraId="294B84B4"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512EC80E" w14:textId="77777777"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0A6693" w:rsidRPr="00A339E4" w14:paraId="61789A98" w14:textId="77777777" w:rsidTr="002C6927">
        <w:trPr>
          <w:cantSplit/>
        </w:trPr>
        <w:tc>
          <w:tcPr>
            <w:tcW w:w="2316" w:type="dxa"/>
          </w:tcPr>
          <w:p w14:paraId="25B115FF"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 xml:space="preserve">ספק </w:t>
            </w:r>
          </w:p>
        </w:tc>
        <w:tc>
          <w:tcPr>
            <w:tcW w:w="284" w:type="dxa"/>
          </w:tcPr>
          <w:p w14:paraId="15A5A9FC"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0F76F3EE" w14:textId="77777777" w:rsidR="000A6693" w:rsidRPr="00A339E4"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מציע אשר הצעתו זכתה במכרז והמשרד חתם עימו על הסכם לביצוע השירותים נשוא מכרז זה .</w:t>
            </w:r>
          </w:p>
        </w:tc>
      </w:tr>
      <w:tr w:rsidR="000A6693" w:rsidRPr="00A339E4" w14:paraId="25733FFF" w14:textId="77777777" w:rsidTr="002C6927">
        <w:trPr>
          <w:cantSplit/>
        </w:trPr>
        <w:tc>
          <w:tcPr>
            <w:tcW w:w="2316" w:type="dxa"/>
          </w:tcPr>
          <w:p w14:paraId="6ACFAEB4"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tc>
        <w:tc>
          <w:tcPr>
            <w:tcW w:w="284" w:type="dxa"/>
          </w:tcPr>
          <w:p w14:paraId="3C6E2866" w14:textId="77777777" w:rsidR="000A6693" w:rsidRDefault="000A6693"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6910B861" w14:textId="77777777" w:rsidR="000A6693" w:rsidRDefault="000A6693" w:rsidP="002C6927">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14:paraId="417E4D96" w14:textId="77777777" w:rsidR="000A6693" w:rsidRDefault="000A6693" w:rsidP="002C6927">
            <w:pPr>
              <w:spacing w:line="360" w:lineRule="auto"/>
              <w:rPr>
                <w:rFonts w:ascii="Times New Roman" w:hAnsi="Times New Roman"/>
                <w:color w:val="000000"/>
                <w:rtl/>
              </w:rPr>
            </w:pPr>
          </w:p>
        </w:tc>
      </w:tr>
      <w:tr w:rsidR="00295AA0" w:rsidRPr="00A339E4" w14:paraId="190742F6" w14:textId="77777777" w:rsidTr="002C6927">
        <w:trPr>
          <w:cantSplit/>
        </w:trPr>
        <w:tc>
          <w:tcPr>
            <w:tcW w:w="2316" w:type="dxa"/>
          </w:tcPr>
          <w:p w14:paraId="04F28C15" w14:textId="1F9F833F" w:rsidR="00295AA0" w:rsidRPr="003D2C1A" w:rsidRDefault="00295AA0" w:rsidP="00295AA0">
            <w:pPr>
              <w:tabs>
                <w:tab w:val="left" w:pos="2268"/>
                <w:tab w:val="left" w:pos="2410"/>
              </w:tabs>
              <w:spacing w:line="360" w:lineRule="auto"/>
              <w:rPr>
                <w:b/>
                <w:bCs/>
                <w:color w:val="000000" w:themeColor="text1"/>
                <w:rtl/>
              </w:rPr>
            </w:pPr>
            <w:r w:rsidRPr="003D2C1A">
              <w:rPr>
                <w:rFonts w:hint="cs"/>
                <w:b/>
                <w:bCs/>
                <w:color w:val="000000" w:themeColor="text1"/>
                <w:rtl/>
              </w:rPr>
              <w:t>פוליגרף חקירתי</w:t>
            </w:r>
          </w:p>
        </w:tc>
        <w:tc>
          <w:tcPr>
            <w:tcW w:w="284" w:type="dxa"/>
          </w:tcPr>
          <w:p w14:paraId="67F4C7AF" w14:textId="119DA303" w:rsidR="00295AA0" w:rsidRPr="003D2C1A" w:rsidRDefault="00295AA0" w:rsidP="00295AA0">
            <w:pPr>
              <w:spacing w:line="360" w:lineRule="auto"/>
              <w:rPr>
                <w:rFonts w:ascii="Times New Roman" w:hAnsi="Times New Roman"/>
                <w:b/>
                <w:bCs/>
                <w:color w:val="000000" w:themeColor="text1"/>
                <w:rtl/>
              </w:rPr>
            </w:pPr>
            <w:r w:rsidRPr="003D2C1A">
              <w:rPr>
                <w:rFonts w:ascii="Times New Roman" w:hAnsi="Times New Roman" w:hint="cs"/>
                <w:b/>
                <w:bCs/>
                <w:color w:val="000000" w:themeColor="text1"/>
                <w:rtl/>
              </w:rPr>
              <w:t>-</w:t>
            </w:r>
          </w:p>
        </w:tc>
        <w:tc>
          <w:tcPr>
            <w:tcW w:w="6335" w:type="dxa"/>
          </w:tcPr>
          <w:p w14:paraId="349D7E69" w14:textId="65088ED8" w:rsidR="00295AA0" w:rsidRPr="003D2C1A" w:rsidRDefault="00295AA0" w:rsidP="00295AA0">
            <w:pPr>
              <w:spacing w:line="360" w:lineRule="auto"/>
              <w:rPr>
                <w:rFonts w:ascii="Times New Roman" w:hAnsi="Times New Roman"/>
                <w:color w:val="000000" w:themeColor="text1"/>
                <w:rtl/>
              </w:rPr>
            </w:pPr>
            <w:r w:rsidRPr="003D2C1A">
              <w:rPr>
                <w:rFonts w:ascii="Times New Roman" w:hAnsi="Times New Roman" w:hint="cs"/>
                <w:color w:val="000000" w:themeColor="text1"/>
                <w:rtl/>
              </w:rPr>
              <w:t>פוליגרף בנושא עבירות פליליות או ב</w:t>
            </w:r>
            <w:r w:rsidR="00C50F68">
              <w:rPr>
                <w:rFonts w:ascii="Times New Roman" w:hAnsi="Times New Roman" w:hint="cs"/>
                <w:color w:val="000000" w:themeColor="text1"/>
                <w:rtl/>
              </w:rPr>
              <w:t>י</w:t>
            </w:r>
            <w:r w:rsidRPr="003D2C1A">
              <w:rPr>
                <w:rFonts w:ascii="Times New Roman" w:hAnsi="Times New Roman" w:hint="cs"/>
                <w:color w:val="000000" w:themeColor="text1"/>
                <w:rtl/>
              </w:rPr>
              <w:t>טחוניות</w:t>
            </w:r>
            <w:r w:rsidR="00C50F68">
              <w:rPr>
                <w:rFonts w:ascii="Times New Roman" w:hAnsi="Times New Roman" w:hint="cs"/>
                <w:color w:val="000000" w:themeColor="text1"/>
                <w:rtl/>
              </w:rPr>
              <w:t>.</w:t>
            </w:r>
          </w:p>
        </w:tc>
      </w:tr>
      <w:tr w:rsidR="00295AA0" w:rsidRPr="00A339E4" w14:paraId="43FE39E3" w14:textId="77777777" w:rsidTr="002C6927">
        <w:trPr>
          <w:cantSplit/>
        </w:trPr>
        <w:tc>
          <w:tcPr>
            <w:tcW w:w="2316" w:type="dxa"/>
          </w:tcPr>
          <w:p w14:paraId="31851BEC" w14:textId="0AFF9CE6" w:rsidR="00295AA0" w:rsidRPr="00CC53B3" w:rsidRDefault="00295AA0" w:rsidP="00295AA0">
            <w:pPr>
              <w:tabs>
                <w:tab w:val="left" w:pos="2268"/>
                <w:tab w:val="left" w:pos="2410"/>
              </w:tabs>
              <w:spacing w:line="360" w:lineRule="auto"/>
              <w:rPr>
                <w:b/>
                <w:bCs/>
                <w:rtl/>
              </w:rPr>
            </w:pPr>
            <w:r>
              <w:rPr>
                <w:rFonts w:hint="cs"/>
                <w:b/>
                <w:bCs/>
                <w:rtl/>
              </w:rPr>
              <w:t>ממונה</w:t>
            </w:r>
          </w:p>
        </w:tc>
        <w:tc>
          <w:tcPr>
            <w:tcW w:w="284" w:type="dxa"/>
          </w:tcPr>
          <w:p w14:paraId="5A8CEC1F" w14:textId="5C4A1050" w:rsidR="00295AA0" w:rsidRDefault="00295AA0" w:rsidP="00295AA0">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6B4B54B9" w14:textId="494629A5" w:rsidR="00295AA0" w:rsidRPr="00CC53B3" w:rsidRDefault="00295AA0" w:rsidP="00295AA0">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w:t>
            </w:r>
            <w:r w:rsidR="00C50F68">
              <w:rPr>
                <w:rFonts w:ascii="Times New Roman" w:hAnsi="Times New Roman" w:hint="cs"/>
                <w:color w:val="000000"/>
                <w:rtl/>
              </w:rPr>
              <w:t xml:space="preserve">על מתן </w:t>
            </w:r>
            <w:r w:rsidRPr="00CC53B3">
              <w:rPr>
                <w:rFonts w:ascii="Times New Roman" w:hAnsi="Times New Roman"/>
                <w:color w:val="000000"/>
                <w:rtl/>
              </w:rPr>
              <w:t>הנחיות מקצועיות לספק</w:t>
            </w:r>
            <w:r w:rsidR="00C50F68">
              <w:rPr>
                <w:rFonts w:ascii="Times New Roman" w:hAnsi="Times New Roman" w:hint="cs"/>
                <w:color w:val="000000"/>
                <w:rtl/>
              </w:rPr>
              <w:t>.</w:t>
            </w:r>
          </w:p>
        </w:tc>
      </w:tr>
      <w:tr w:rsidR="000E65BA" w:rsidRPr="00A339E4" w14:paraId="200A9959" w14:textId="77777777" w:rsidTr="002C6927">
        <w:trPr>
          <w:cantSplit/>
        </w:trPr>
        <w:tc>
          <w:tcPr>
            <w:tcW w:w="2316" w:type="dxa"/>
          </w:tcPr>
          <w:p w14:paraId="0D728F5D" w14:textId="7779EC1D" w:rsidR="000E65BA" w:rsidRDefault="000E65BA" w:rsidP="00295AA0">
            <w:pPr>
              <w:tabs>
                <w:tab w:val="left" w:pos="2268"/>
                <w:tab w:val="left" w:pos="2410"/>
              </w:tabs>
              <w:spacing w:line="360" w:lineRule="auto"/>
              <w:rPr>
                <w:b/>
                <w:bCs/>
                <w:rtl/>
              </w:rPr>
            </w:pPr>
            <w:r>
              <w:rPr>
                <w:rFonts w:hint="cs"/>
                <w:b/>
                <w:bCs/>
                <w:rtl/>
              </w:rPr>
              <w:t>חוקר ממונה</w:t>
            </w:r>
          </w:p>
        </w:tc>
        <w:tc>
          <w:tcPr>
            <w:tcW w:w="284" w:type="dxa"/>
          </w:tcPr>
          <w:p w14:paraId="7EF28D7E" w14:textId="1B64012F" w:rsidR="000E65BA" w:rsidRDefault="000E65BA" w:rsidP="00295AA0">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3A2B0925" w14:textId="341E552C" w:rsidR="000E65BA" w:rsidRPr="00CC53B3" w:rsidRDefault="000E65BA" w:rsidP="00295AA0">
            <w:pPr>
              <w:spacing w:line="360" w:lineRule="auto"/>
              <w:rPr>
                <w:rFonts w:ascii="Times New Roman" w:hAnsi="Times New Roman"/>
                <w:color w:val="000000"/>
                <w:rtl/>
              </w:rPr>
            </w:pPr>
            <w:r>
              <w:rPr>
                <w:rFonts w:ascii="Times New Roman" w:hAnsi="Times New Roman" w:hint="cs"/>
                <w:color w:val="000000"/>
                <w:rtl/>
              </w:rPr>
              <w:t>חוקר מח"ש הממונה על חקירה</w:t>
            </w:r>
          </w:p>
        </w:tc>
      </w:tr>
      <w:tr w:rsidR="000E65BA" w:rsidRPr="00A339E4" w14:paraId="0BD0B475" w14:textId="77777777" w:rsidTr="002C6927">
        <w:trPr>
          <w:cantSplit/>
        </w:trPr>
        <w:tc>
          <w:tcPr>
            <w:tcW w:w="2316" w:type="dxa"/>
          </w:tcPr>
          <w:p w14:paraId="41849CA1" w14:textId="16F21B99" w:rsidR="000E65BA" w:rsidRDefault="000E65BA" w:rsidP="00295AA0">
            <w:pPr>
              <w:tabs>
                <w:tab w:val="left" w:pos="2268"/>
                <w:tab w:val="left" w:pos="2410"/>
              </w:tabs>
              <w:spacing w:line="360" w:lineRule="auto"/>
              <w:rPr>
                <w:b/>
                <w:bCs/>
                <w:rtl/>
              </w:rPr>
            </w:pPr>
            <w:r>
              <w:rPr>
                <w:rFonts w:hint="cs"/>
                <w:b/>
                <w:bCs/>
                <w:rtl/>
              </w:rPr>
              <w:t>שירותים/ טובין</w:t>
            </w:r>
          </w:p>
        </w:tc>
        <w:tc>
          <w:tcPr>
            <w:tcW w:w="284" w:type="dxa"/>
          </w:tcPr>
          <w:p w14:paraId="1779A954" w14:textId="67F71BDD" w:rsidR="000E65BA" w:rsidRPr="00C313FF" w:rsidRDefault="000E65BA" w:rsidP="00C313FF">
            <w:pPr>
              <w:pStyle w:val="aff5"/>
              <w:numPr>
                <w:ilvl w:val="0"/>
                <w:numId w:val="100"/>
              </w:numPr>
              <w:spacing w:line="360" w:lineRule="auto"/>
              <w:rPr>
                <w:b/>
                <w:bCs/>
                <w:color w:val="000000"/>
                <w:rtl/>
              </w:rPr>
            </w:pPr>
            <w:r>
              <w:rPr>
                <w:rFonts w:hint="cs"/>
                <w:b/>
                <w:bCs/>
                <w:color w:val="000000"/>
                <w:rtl/>
              </w:rPr>
              <w:t>-</w:t>
            </w:r>
          </w:p>
        </w:tc>
        <w:tc>
          <w:tcPr>
            <w:tcW w:w="6335" w:type="dxa"/>
          </w:tcPr>
          <w:p w14:paraId="3161B104" w14:textId="33801D33" w:rsidR="000E65BA" w:rsidRDefault="000E65BA" w:rsidP="000E65BA">
            <w:pPr>
              <w:spacing w:line="360" w:lineRule="auto"/>
              <w:rPr>
                <w:rFonts w:ascii="Times New Roman" w:hAnsi="Times New Roman"/>
                <w:color w:val="000000"/>
                <w:rtl/>
              </w:rPr>
            </w:pPr>
            <w:r>
              <w:rPr>
                <w:rFonts w:ascii="Times New Roman" w:hAnsi="Times New Roman" w:hint="cs"/>
                <w:color w:val="000000"/>
                <w:rtl/>
              </w:rPr>
              <w:t xml:space="preserve">שרותי פוליגרף חקירתי על פי המפורט בפרק 2 </w:t>
            </w:r>
            <w:r>
              <w:rPr>
                <w:rFonts w:ascii="Times New Roman" w:hAnsi="Times New Roman"/>
                <w:color w:val="000000"/>
                <w:rtl/>
              </w:rPr>
              <w:t>–</w:t>
            </w:r>
            <w:r>
              <w:rPr>
                <w:rFonts w:ascii="Times New Roman" w:hAnsi="Times New Roman" w:hint="cs"/>
                <w:color w:val="000000"/>
                <w:rtl/>
              </w:rPr>
              <w:t xml:space="preserve"> מפרט השרותים</w:t>
            </w:r>
          </w:p>
        </w:tc>
      </w:tr>
    </w:tbl>
    <w:p w14:paraId="46A08F6A" w14:textId="77777777" w:rsidR="00826F76" w:rsidRDefault="00C059D3" w:rsidP="00D071F2">
      <w:pPr>
        <w:spacing w:line="360" w:lineRule="auto"/>
        <w:ind w:left="1418"/>
        <w:jc w:val="both"/>
        <w:rPr>
          <w:b/>
        </w:rPr>
      </w:pPr>
      <w:r>
        <w:rPr>
          <w:rFonts w:hint="cs"/>
          <w:b/>
          <w:rtl/>
        </w:rPr>
        <w:t>.</w:t>
      </w:r>
    </w:p>
    <w:p w14:paraId="18AAAA41" w14:textId="77777777" w:rsidR="00826F76" w:rsidRPr="008E08D5" w:rsidRDefault="00284F3C" w:rsidP="008E08D5">
      <w:pPr>
        <w:pStyle w:val="af1"/>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00E735F5" w:rsidRPr="008E08D5">
        <w:rPr>
          <w:b/>
          <w:bCs/>
          <w:color w:val="000000"/>
          <w:u w:val="single"/>
          <w:rtl/>
        </w:rPr>
        <w:t>:</w:t>
      </w:r>
      <w:r w:rsidR="00826F76" w:rsidRPr="008E08D5">
        <w:rPr>
          <w:rFonts w:hint="cs"/>
          <w:b/>
          <w:bCs/>
          <w:color w:val="000000"/>
          <w:u w:val="single"/>
          <w:rtl/>
        </w:rPr>
        <w:t xml:space="preserve"> </w:t>
      </w:r>
    </w:p>
    <w:p w14:paraId="665243CC" w14:textId="77777777" w:rsidR="00826F76" w:rsidRPr="000E60DA" w:rsidRDefault="00284F3C" w:rsidP="00177D1D">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הזוכים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6D5DA3">
        <w:rPr>
          <w:rFonts w:hint="cs"/>
          <w:color w:val="000000"/>
          <w:rtl/>
        </w:rPr>
        <w:t>12</w:t>
      </w:r>
      <w:r w:rsidR="00650BDC"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14:paraId="7CFFCE2F" w14:textId="77CCB92F" w:rsidR="00826F76" w:rsidRPr="000E60DA" w:rsidRDefault="00284F3C" w:rsidP="00177D1D">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r w:rsidRPr="000E60DA">
        <w:rPr>
          <w:rFonts w:hint="eastAsia"/>
          <w:color w:val="000000"/>
          <w:rtl/>
        </w:rPr>
        <w:t>ות</w:t>
      </w:r>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00826F76" w:rsidRPr="000E60DA">
        <w:rPr>
          <w:color w:val="000000"/>
          <w:rtl/>
        </w:rPr>
        <w:t xml:space="preserve"> </w:t>
      </w:r>
    </w:p>
    <w:p w14:paraId="7C95E28C" w14:textId="3F2A5E75" w:rsidR="00826F76" w:rsidRPr="000E60DA" w:rsidRDefault="00D83825" w:rsidP="00177D1D">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826F76" w:rsidRPr="000E60DA">
        <w:rPr>
          <w:color w:val="000000"/>
          <w:rtl/>
        </w:rPr>
        <w:t xml:space="preserve"> </w:t>
      </w:r>
      <w:r w:rsidR="00495B4D">
        <w:rPr>
          <w:rFonts w:hint="cs"/>
          <w:color w:val="000000"/>
          <w:rtl/>
        </w:rPr>
        <w:t xml:space="preserve"> </w:t>
      </w:r>
    </w:p>
    <w:p w14:paraId="1D211045" w14:textId="14040A4D" w:rsidR="00284F3C" w:rsidRDefault="009B01BA" w:rsidP="00C50F68">
      <w:pPr>
        <w:numPr>
          <w:ilvl w:val="1"/>
          <w:numId w:val="3"/>
        </w:numPr>
        <w:spacing w:line="360" w:lineRule="auto"/>
        <w:jc w:val="both"/>
        <w:rPr>
          <w:color w:val="000000"/>
        </w:rPr>
      </w:pPr>
      <w:r w:rsidRPr="000E60DA">
        <w:rPr>
          <w:rFonts w:hint="eastAsia"/>
          <w:color w:val="000000"/>
          <w:rtl/>
        </w:rPr>
        <w:t>הזוכה</w:t>
      </w:r>
      <w:r w:rsidR="00284F3C"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00284F3C" w:rsidRPr="000E60DA">
        <w:rPr>
          <w:rFonts w:hint="eastAsia"/>
          <w:color w:val="000000"/>
          <w:rtl/>
        </w:rPr>
        <w:t>תחיל</w:t>
      </w:r>
      <w:r w:rsidR="00284F3C"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C50F68" w:rsidRPr="000E60DA">
        <w:rPr>
          <w:rFonts w:hint="eastAsia"/>
          <w:color w:val="000000"/>
          <w:rtl/>
        </w:rPr>
        <w:t>ל</w:t>
      </w:r>
      <w:r w:rsidR="00C50F68">
        <w:rPr>
          <w:rFonts w:hint="cs"/>
          <w:color w:val="000000"/>
          <w:rtl/>
        </w:rPr>
        <w:t>קבלת</w:t>
      </w:r>
      <w:r w:rsidR="00C50F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מורשי החתימה מטעם המשרד</w:t>
      </w:r>
      <w:r w:rsidR="0084779D" w:rsidRPr="000E60DA">
        <w:rPr>
          <w:color w:val="000000"/>
          <w:rtl/>
        </w:rPr>
        <w:t>.</w:t>
      </w:r>
    </w:p>
    <w:p w14:paraId="77A981D3" w14:textId="77777777" w:rsidR="00957521" w:rsidRDefault="00957521" w:rsidP="00957521">
      <w:pPr>
        <w:pStyle w:val="af1"/>
        <w:spacing w:line="360" w:lineRule="auto"/>
        <w:jc w:val="both"/>
        <w:rPr>
          <w:b/>
          <w:bCs/>
          <w:color w:val="000000"/>
          <w:u w:val="single"/>
          <w:rtl/>
        </w:rPr>
      </w:pPr>
    </w:p>
    <w:p w14:paraId="3CE66959" w14:textId="77777777" w:rsidR="00650BDC" w:rsidRDefault="00650BDC" w:rsidP="00957521">
      <w:pPr>
        <w:pStyle w:val="af1"/>
        <w:spacing w:line="360" w:lineRule="auto"/>
        <w:jc w:val="both"/>
        <w:rPr>
          <w:b/>
          <w:bCs/>
          <w:color w:val="000000"/>
          <w:u w:val="single"/>
        </w:rPr>
      </w:pPr>
    </w:p>
    <w:p w14:paraId="6E64522C" w14:textId="77777777" w:rsidR="00284F3C" w:rsidRPr="007D2C74" w:rsidRDefault="00284F3C" w:rsidP="005C3F11">
      <w:pPr>
        <w:pStyle w:val="af1"/>
        <w:numPr>
          <w:ilvl w:val="0"/>
          <w:numId w:val="3"/>
        </w:numPr>
        <w:spacing w:line="360" w:lineRule="auto"/>
        <w:jc w:val="both"/>
        <w:rPr>
          <w:b/>
          <w:bCs/>
          <w:color w:val="000000"/>
          <w:u w:val="single"/>
        </w:rPr>
      </w:pPr>
      <w:r w:rsidRPr="007D2C74">
        <w:rPr>
          <w:rFonts w:hint="cs"/>
          <w:b/>
          <w:bCs/>
          <w:color w:val="000000"/>
          <w:u w:val="single"/>
          <w:rtl/>
        </w:rPr>
        <w:t>מנהלה</w:t>
      </w:r>
    </w:p>
    <w:p w14:paraId="19B14FD5" w14:textId="77777777"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14:paraId="42505CF2" w14:textId="16B641AD" w:rsidR="00780053" w:rsidRPr="007D2C74" w:rsidRDefault="00780053" w:rsidP="007261E2">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9"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14:paraId="200A7D18" w14:textId="0B46F6E4" w:rsidR="00780053" w:rsidRPr="00CD144C" w:rsidRDefault="00780053" w:rsidP="00C550D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C550D6">
        <w:rPr>
          <w:rFonts w:hint="cs"/>
          <w:b/>
          <w:bCs/>
          <w:color w:val="000000"/>
          <w:rtl/>
        </w:rPr>
        <w:t>ב'</w:t>
      </w:r>
      <w:r w:rsidR="008D72DF" w:rsidRPr="009758A3">
        <w:rPr>
          <w:rFonts w:hint="cs"/>
          <w:color w:val="000000"/>
          <w:rtl/>
        </w:rPr>
        <w:t xml:space="preserve"> </w:t>
      </w:r>
      <w:r w:rsidR="00C50F68">
        <w:rPr>
          <w:rFonts w:hint="cs"/>
          <w:color w:val="000000"/>
          <w:rtl/>
        </w:rPr>
        <w:t xml:space="preserve">(בפרק 2) </w:t>
      </w:r>
      <w:r w:rsidRPr="009758A3">
        <w:rPr>
          <w:rFonts w:hint="cs"/>
          <w:color w:val="000000"/>
          <w:rtl/>
        </w:rPr>
        <w:t>את הנתונים הבאים:</w:t>
      </w:r>
      <w:r w:rsidR="00B41A4F">
        <w:rPr>
          <w:rFonts w:hint="cs"/>
          <w:color w:val="000000"/>
          <w:rtl/>
        </w:rPr>
        <w:t xml:space="preserve"> </w:t>
      </w:r>
      <w:r w:rsidRPr="009758A3">
        <w:rPr>
          <w:rFonts w:hint="cs"/>
          <w:color w:val="000000"/>
          <w:rtl/>
        </w:rPr>
        <w:t xml:space="preserve">את שמו, כתובתו, שם התאגיד, שם איש הקשר בתאגיד, מספר הטלפון, מספר הפקס וכתובת הדואר האלקטרוני </w:t>
      </w:r>
      <w:r w:rsidRPr="009758A3">
        <w:rPr>
          <w:rFonts w:hint="cs"/>
          <w:color w:val="000000"/>
          <w:rtl/>
        </w:rPr>
        <w:lastRenderedPageBreak/>
        <w:t>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14:paraId="4D6DB8A4" w14:textId="77777777" w:rsidR="00284F3C" w:rsidRPr="007D2C74" w:rsidRDefault="00284F3C" w:rsidP="00E24A16">
      <w:pPr>
        <w:spacing w:line="360" w:lineRule="auto"/>
        <w:ind w:hanging="415"/>
        <w:jc w:val="both"/>
        <w:rPr>
          <w:b/>
          <w:bCs/>
          <w:color w:val="000000"/>
          <w:rtl/>
        </w:rPr>
      </w:pPr>
    </w:p>
    <w:p w14:paraId="05514AE4" w14:textId="77777777" w:rsidR="00E01B8F" w:rsidRPr="00E01B8F" w:rsidRDefault="00CA7F11" w:rsidP="00E01B8F">
      <w:pPr>
        <w:numPr>
          <w:ilvl w:val="1"/>
          <w:numId w:val="3"/>
        </w:numPr>
        <w:spacing w:line="360" w:lineRule="auto"/>
        <w:rPr>
          <w:color w:val="000000"/>
        </w:rPr>
      </w:pPr>
      <w:bookmarkStart w:id="3" w:name="_Ref321897695"/>
      <w:r w:rsidRPr="00CA19CA">
        <w:rPr>
          <w:rFonts w:hint="cs"/>
          <w:b/>
          <w:bCs/>
          <w:color w:val="000000"/>
          <w:rtl/>
        </w:rPr>
        <w:t>נציג המשרד לפניות</w:t>
      </w:r>
      <w:bookmarkEnd w:id="3"/>
    </w:p>
    <w:p w14:paraId="3D268E0A" w14:textId="77777777" w:rsidR="00C111BD" w:rsidRDefault="00C111BD" w:rsidP="00C111BD">
      <w:pPr>
        <w:numPr>
          <w:ilvl w:val="2"/>
          <w:numId w:val="3"/>
        </w:numPr>
        <w:spacing w:line="360" w:lineRule="auto"/>
        <w:rPr>
          <w:color w:val="000000"/>
        </w:rPr>
      </w:pPr>
      <w:r>
        <w:rPr>
          <w:rFonts w:hint="cs"/>
          <w:color w:val="000000"/>
          <w:rtl/>
        </w:rPr>
        <w:t>פניות במכרז זה יש להפנות</w:t>
      </w:r>
      <w:r w:rsidRPr="00780053">
        <w:rPr>
          <w:rFonts w:hint="cs"/>
          <w:color w:val="000000"/>
          <w:rtl/>
        </w:rPr>
        <w:t xml:space="preserve"> באמצעות כתובת דוא"ל</w:t>
      </w:r>
      <w:r>
        <w:rPr>
          <w:rFonts w:hint="cs"/>
          <w:color w:val="000000"/>
          <w:rtl/>
        </w:rPr>
        <w:t xml:space="preserve"> </w:t>
      </w:r>
      <w:hyperlink r:id="rId10" w:history="1">
        <w:r w:rsidRPr="00A012F7">
          <w:rPr>
            <w:rStyle w:val="Hyperlink"/>
          </w:rPr>
          <w:t>michraz@justice.gov.il</w:t>
        </w:r>
      </w:hyperlink>
    </w:p>
    <w:p w14:paraId="56CD3EE7" w14:textId="12FC42BE" w:rsidR="00284F3C" w:rsidRPr="00C50F68" w:rsidRDefault="00284F3C" w:rsidP="00B41A4F">
      <w:pPr>
        <w:numPr>
          <w:ilvl w:val="2"/>
          <w:numId w:val="3"/>
        </w:numPr>
        <w:spacing w:line="360" w:lineRule="auto"/>
        <w:jc w:val="both"/>
        <w:rPr>
          <w:color w:val="000000"/>
          <w:rtl/>
        </w:rPr>
      </w:pPr>
      <w:r w:rsidRPr="00C50F68">
        <w:rPr>
          <w:rFonts w:hint="cs"/>
          <w:color w:val="000000"/>
          <w:rtl/>
        </w:rPr>
        <w:t xml:space="preserve">כל הפניות בגין </w:t>
      </w:r>
      <w:r w:rsidR="00E01B8F" w:rsidRPr="00C50F68">
        <w:rPr>
          <w:rFonts w:hint="cs"/>
          <w:color w:val="000000"/>
          <w:rtl/>
        </w:rPr>
        <w:t>המכרז</w:t>
      </w:r>
      <w:r w:rsidRPr="00C50F68">
        <w:rPr>
          <w:rFonts w:hint="cs"/>
          <w:color w:val="000000"/>
          <w:rtl/>
        </w:rPr>
        <w:t xml:space="preserve"> ייעשו בהתאם לסעי</w:t>
      </w:r>
      <w:r w:rsidR="008A219F" w:rsidRPr="00C50F68">
        <w:rPr>
          <w:rFonts w:hint="cs"/>
          <w:color w:val="000000"/>
          <w:rtl/>
        </w:rPr>
        <w:t xml:space="preserve">ף </w:t>
      </w:r>
      <w:r w:rsidR="00E01B8F" w:rsidRPr="00C50F68">
        <w:rPr>
          <w:color w:val="000000"/>
          <w:rtl/>
        </w:rPr>
        <w:fldChar w:fldCharType="begin"/>
      </w:r>
      <w:r w:rsidR="00E01B8F" w:rsidRPr="00C50F68">
        <w:rPr>
          <w:color w:val="000000"/>
          <w:rtl/>
        </w:rPr>
        <w:instrText xml:space="preserve"> </w:instrText>
      </w:r>
      <w:r w:rsidR="00E01B8F" w:rsidRPr="00C50F68">
        <w:rPr>
          <w:rFonts w:hint="cs"/>
          <w:color w:val="000000"/>
        </w:rPr>
        <w:instrText>REF</w:instrText>
      </w:r>
      <w:r w:rsidR="00E01B8F" w:rsidRPr="00C50F68">
        <w:rPr>
          <w:rFonts w:hint="cs"/>
          <w:color w:val="000000"/>
          <w:rtl/>
        </w:rPr>
        <w:instrText xml:space="preserve"> _</w:instrText>
      </w:r>
      <w:r w:rsidR="00E01B8F" w:rsidRPr="00C50F68">
        <w:rPr>
          <w:rFonts w:hint="cs"/>
          <w:color w:val="000000"/>
        </w:rPr>
        <w:instrText>Ref321897630 \r \h</w:instrText>
      </w:r>
      <w:r w:rsidR="00E01B8F" w:rsidRPr="00C50F68">
        <w:rPr>
          <w:color w:val="000000"/>
          <w:rtl/>
        </w:rPr>
        <w:instrText xml:space="preserve">  \* </w:instrText>
      </w:r>
      <w:r w:rsidR="00E01B8F" w:rsidRPr="00C50F68">
        <w:rPr>
          <w:color w:val="000000"/>
        </w:rPr>
        <w:instrText>MERGEFORMAT</w:instrText>
      </w:r>
      <w:r w:rsidR="00E01B8F" w:rsidRPr="00C50F68">
        <w:rPr>
          <w:color w:val="000000"/>
          <w:rtl/>
        </w:rPr>
        <w:instrText xml:space="preserve"> </w:instrText>
      </w:r>
      <w:r w:rsidR="00E01B8F" w:rsidRPr="00C50F68">
        <w:rPr>
          <w:color w:val="000000"/>
          <w:rtl/>
        </w:rPr>
      </w:r>
      <w:r w:rsidR="00E01B8F" w:rsidRPr="00C50F68">
        <w:rPr>
          <w:color w:val="000000"/>
          <w:rtl/>
        </w:rPr>
        <w:fldChar w:fldCharType="separate"/>
      </w:r>
      <w:r w:rsidR="008C18F0">
        <w:rPr>
          <w:color w:val="000000"/>
          <w:cs/>
        </w:rPr>
        <w:t>‎</w:t>
      </w:r>
      <w:r w:rsidR="008C18F0">
        <w:rPr>
          <w:color w:val="000000"/>
        </w:rPr>
        <w:t>4.3</w:t>
      </w:r>
      <w:r w:rsidR="00E01B8F" w:rsidRPr="00C50F68">
        <w:rPr>
          <w:color w:val="000000"/>
          <w:rtl/>
        </w:rPr>
        <w:fldChar w:fldCharType="end"/>
      </w:r>
      <w:r w:rsidR="00E01B8F" w:rsidRPr="00C50F68">
        <w:rPr>
          <w:rFonts w:hint="cs"/>
          <w:color w:val="000000"/>
          <w:rtl/>
        </w:rPr>
        <w:t xml:space="preserve"> </w:t>
      </w:r>
      <w:r w:rsidRPr="00C50F68">
        <w:rPr>
          <w:rFonts w:hint="cs"/>
          <w:color w:val="000000"/>
          <w:rtl/>
        </w:rPr>
        <w:t>להלן.</w:t>
      </w:r>
    </w:p>
    <w:p w14:paraId="1AF30D7F" w14:textId="77777777" w:rsidR="00284F3C" w:rsidRPr="007D2C74" w:rsidRDefault="00284F3C" w:rsidP="00B41A4F">
      <w:pPr>
        <w:spacing w:line="360" w:lineRule="auto"/>
        <w:ind w:left="720"/>
        <w:jc w:val="both"/>
        <w:rPr>
          <w:b/>
          <w:bCs/>
          <w:color w:val="000000"/>
          <w:rtl/>
        </w:rPr>
      </w:pPr>
    </w:p>
    <w:p w14:paraId="795971FD" w14:textId="77777777" w:rsidR="00284F3C" w:rsidRPr="007D2C74" w:rsidRDefault="00284F3C" w:rsidP="00E01B8F">
      <w:pPr>
        <w:numPr>
          <w:ilvl w:val="1"/>
          <w:numId w:val="3"/>
        </w:numPr>
        <w:spacing w:line="360" w:lineRule="auto"/>
        <w:rPr>
          <w:color w:val="000000"/>
          <w:rtl/>
        </w:rPr>
      </w:pPr>
      <w:bookmarkStart w:id="4" w:name="_Ref321897630"/>
      <w:r w:rsidRPr="00E01B8F">
        <w:rPr>
          <w:rFonts w:hint="cs"/>
          <w:b/>
          <w:bCs/>
          <w:color w:val="000000"/>
          <w:rtl/>
        </w:rPr>
        <w:t>נוהל העברת שאלות ובירורים</w:t>
      </w:r>
      <w:bookmarkEnd w:id="4"/>
      <w:r w:rsidR="00E01B8F" w:rsidRPr="00E01B8F">
        <w:rPr>
          <w:b/>
          <w:bCs/>
          <w:color w:val="000000"/>
          <w:rtl/>
        </w:rPr>
        <w:br/>
      </w:r>
      <w:r w:rsidRPr="007D2C74">
        <w:rPr>
          <w:rFonts w:hint="cs"/>
          <w:color w:val="000000"/>
          <w:rtl/>
        </w:rPr>
        <w:t xml:space="preserve">נוהל העברת שאלות </w:t>
      </w:r>
      <w:r w:rsidR="00216FA3" w:rsidRPr="007D2C74">
        <w:rPr>
          <w:rFonts w:hint="cs"/>
          <w:color w:val="000000"/>
          <w:rtl/>
        </w:rPr>
        <w:t>ה</w:t>
      </w:r>
      <w:r w:rsidR="009B01BA" w:rsidRPr="007D2C74">
        <w:rPr>
          <w:rFonts w:hint="cs"/>
          <w:color w:val="000000"/>
          <w:rtl/>
        </w:rPr>
        <w:t>משתתפים</w:t>
      </w:r>
      <w:r w:rsidRPr="007D2C74">
        <w:rPr>
          <w:rFonts w:hint="cs"/>
          <w:color w:val="000000"/>
          <w:rtl/>
        </w:rPr>
        <w:t xml:space="preserve"> </w:t>
      </w:r>
      <w:r w:rsidR="0078277C" w:rsidRPr="007D2C74">
        <w:rPr>
          <w:rFonts w:hint="cs"/>
          <w:color w:val="000000"/>
          <w:rtl/>
        </w:rPr>
        <w:t>יהא כדלקמן:</w:t>
      </w:r>
    </w:p>
    <w:p w14:paraId="7776E13B" w14:textId="357F7A15" w:rsidR="00284F3C" w:rsidRPr="00E01B8F" w:rsidRDefault="00284F3C" w:rsidP="00CC53B3">
      <w:pPr>
        <w:numPr>
          <w:ilvl w:val="2"/>
          <w:numId w:val="3"/>
        </w:numPr>
        <w:spacing w:line="360" w:lineRule="auto"/>
        <w:jc w:val="both"/>
        <w:rPr>
          <w:color w:val="000000"/>
        </w:rPr>
      </w:pPr>
      <w:r w:rsidRPr="00E01B8F">
        <w:rPr>
          <w:rFonts w:hint="cs"/>
          <w:color w:val="000000"/>
          <w:rtl/>
        </w:rPr>
        <w:t>הפניה תכלול את פ</w:t>
      </w:r>
      <w:r w:rsidR="00C50F68">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14:paraId="26AB8B0C" w14:textId="74D3BF06" w:rsidR="00284F3C" w:rsidRDefault="00284F3C" w:rsidP="00F60E60">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00C50F68" w:rsidRPr="00206FC6">
        <w:rPr>
          <w:rFonts w:hint="cs"/>
          <w:b/>
          <w:bCs/>
          <w:rtl/>
        </w:rPr>
        <w:t>ובקובץ</w:t>
      </w:r>
      <w:r w:rsidR="00C50F68" w:rsidRPr="00206FC6">
        <w:rPr>
          <w:rFonts w:hint="cs"/>
          <w:b/>
          <w:bCs/>
        </w:rPr>
        <w:t xml:space="preserve">WORD </w:t>
      </w:r>
      <w:r w:rsidR="00C50F68" w:rsidRPr="00206FC6">
        <w:rPr>
          <w:rFonts w:hint="cs"/>
          <w:b/>
          <w:bCs/>
          <w:rtl/>
        </w:rPr>
        <w:t xml:space="preserve"> בלבד</w:t>
      </w:r>
      <w:r w:rsidR="00C50F68" w:rsidRPr="00206FC6">
        <w:rPr>
          <w:rFonts w:hint="cs"/>
          <w:rtl/>
        </w:rPr>
        <w:t xml:space="preserve">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8C18F0">
        <w:rPr>
          <w:color w:val="000000"/>
          <w:cs/>
        </w:rPr>
        <w:t>‎</w:t>
      </w:r>
      <w:r w:rsidR="008C18F0">
        <w:rPr>
          <w:color w:val="000000"/>
        </w:rPr>
        <w:t>4.2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8C18F0">
        <w:rPr>
          <w:color w:val="000000"/>
          <w:cs/>
        </w:rPr>
        <w:t>‎</w:t>
      </w:r>
      <w:r w:rsidR="008C18F0">
        <w:rPr>
          <w:color w:val="000000"/>
        </w:rPr>
        <w:t>1.9</w:t>
      </w:r>
      <w:r w:rsidR="00780053">
        <w:rPr>
          <w:color w:val="000000"/>
          <w:rtl/>
        </w:rPr>
        <w:fldChar w:fldCharType="end"/>
      </w:r>
      <w:r w:rsidR="00780053">
        <w:rPr>
          <w:rFonts w:hint="cs"/>
          <w:color w:val="000000"/>
          <w:rtl/>
        </w:rPr>
        <w:t xml:space="preserve"> </w:t>
      </w:r>
      <w:r w:rsidRPr="00CD144C">
        <w:rPr>
          <w:rFonts w:hint="cs"/>
          <w:color w:val="000000"/>
          <w:rtl/>
        </w:rPr>
        <w:t>לעיל.</w:t>
      </w:r>
    </w:p>
    <w:p w14:paraId="173311FB" w14:textId="77777777" w:rsidR="00C50F68" w:rsidRPr="00206FC6" w:rsidRDefault="00C50F68" w:rsidP="00C50F68">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14:paraId="1D457DBD" w14:textId="77777777" w:rsidR="00C50F68" w:rsidRPr="00206FC6" w:rsidRDefault="00C50F68" w:rsidP="00C50F68">
      <w:pPr>
        <w:numPr>
          <w:ilvl w:val="2"/>
          <w:numId w:val="3"/>
        </w:numPr>
        <w:spacing w:line="360" w:lineRule="auto"/>
        <w:jc w:val="both"/>
      </w:pPr>
      <w:r w:rsidRPr="00206FC6">
        <w:rPr>
          <w:rFonts w:hint="cs"/>
          <w:rtl/>
        </w:rPr>
        <w:t>השאלות יוגשו במבנה הבא:</w:t>
      </w:r>
    </w:p>
    <w:p w14:paraId="0DF56DF1" w14:textId="77777777" w:rsidR="00C50F68" w:rsidRPr="00206FC6" w:rsidRDefault="00C50F68" w:rsidP="00C50F68">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C50F68" w:rsidRPr="00206FC6" w14:paraId="6D975DE7" w14:textId="77777777" w:rsidTr="00293CF6">
        <w:tc>
          <w:tcPr>
            <w:tcW w:w="1839" w:type="dxa"/>
            <w:shd w:val="clear" w:color="auto" w:fill="auto"/>
          </w:tcPr>
          <w:p w14:paraId="1B876575" w14:textId="77777777" w:rsidR="00C50F68" w:rsidRPr="00206FC6" w:rsidRDefault="00C50F68" w:rsidP="00293CF6">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14:paraId="344C081B" w14:textId="77777777" w:rsidR="00C50F68" w:rsidRPr="00206FC6" w:rsidRDefault="00C50F68" w:rsidP="00293CF6">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14:paraId="63DFBC0A" w14:textId="77777777" w:rsidR="00C50F68" w:rsidRPr="00206FC6" w:rsidRDefault="00C50F68" w:rsidP="00293CF6">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14:paraId="193DA95F" w14:textId="77777777" w:rsidR="00C50F68" w:rsidRPr="00206FC6" w:rsidRDefault="00C50F68" w:rsidP="00293CF6">
            <w:pPr>
              <w:tabs>
                <w:tab w:val="left" w:pos="790"/>
                <w:tab w:val="left" w:pos="1602"/>
              </w:tabs>
              <w:ind w:right="-142"/>
              <w:rPr>
                <w:rFonts w:ascii="Courier" w:hAnsi="Courier"/>
                <w:rtl/>
              </w:rPr>
            </w:pPr>
            <w:r w:rsidRPr="00206FC6">
              <w:rPr>
                <w:rFonts w:ascii="Courier" w:hAnsi="Courier" w:hint="cs"/>
                <w:rtl/>
              </w:rPr>
              <w:t>נוסח השאלה</w:t>
            </w:r>
          </w:p>
        </w:tc>
      </w:tr>
      <w:tr w:rsidR="00C50F68" w:rsidRPr="00206FC6" w14:paraId="20AAD94C" w14:textId="77777777" w:rsidTr="00293CF6">
        <w:tc>
          <w:tcPr>
            <w:tcW w:w="1839" w:type="dxa"/>
            <w:shd w:val="clear" w:color="auto" w:fill="auto"/>
          </w:tcPr>
          <w:p w14:paraId="62FA5031" w14:textId="77777777" w:rsidR="00C50F68" w:rsidRPr="00206FC6" w:rsidRDefault="00C50F68" w:rsidP="00293CF6">
            <w:pPr>
              <w:tabs>
                <w:tab w:val="left" w:pos="790"/>
                <w:tab w:val="left" w:pos="1602"/>
              </w:tabs>
              <w:ind w:right="-142"/>
              <w:rPr>
                <w:rFonts w:ascii="Courier" w:hAnsi="Courier"/>
                <w:rtl/>
              </w:rPr>
            </w:pPr>
          </w:p>
        </w:tc>
        <w:tc>
          <w:tcPr>
            <w:tcW w:w="2036" w:type="dxa"/>
            <w:shd w:val="clear" w:color="auto" w:fill="auto"/>
          </w:tcPr>
          <w:p w14:paraId="37E34995" w14:textId="77777777" w:rsidR="00C50F68" w:rsidRPr="00206FC6" w:rsidRDefault="00C50F68" w:rsidP="00293CF6">
            <w:pPr>
              <w:tabs>
                <w:tab w:val="left" w:pos="790"/>
                <w:tab w:val="left" w:pos="1602"/>
              </w:tabs>
              <w:ind w:right="-142"/>
              <w:rPr>
                <w:rFonts w:ascii="Courier" w:hAnsi="Courier"/>
                <w:rtl/>
              </w:rPr>
            </w:pPr>
          </w:p>
        </w:tc>
        <w:tc>
          <w:tcPr>
            <w:tcW w:w="1890" w:type="dxa"/>
            <w:shd w:val="clear" w:color="auto" w:fill="auto"/>
          </w:tcPr>
          <w:p w14:paraId="258AB48B" w14:textId="77777777" w:rsidR="00C50F68" w:rsidRPr="00206FC6" w:rsidRDefault="00C50F68" w:rsidP="00293CF6">
            <w:pPr>
              <w:tabs>
                <w:tab w:val="left" w:pos="790"/>
                <w:tab w:val="left" w:pos="1602"/>
              </w:tabs>
              <w:ind w:right="-142"/>
              <w:rPr>
                <w:rFonts w:ascii="Courier" w:hAnsi="Courier"/>
                <w:rtl/>
              </w:rPr>
            </w:pPr>
          </w:p>
        </w:tc>
        <w:tc>
          <w:tcPr>
            <w:tcW w:w="1754" w:type="dxa"/>
            <w:shd w:val="clear" w:color="auto" w:fill="auto"/>
          </w:tcPr>
          <w:p w14:paraId="553D030C" w14:textId="77777777" w:rsidR="00C50F68" w:rsidRPr="00206FC6" w:rsidRDefault="00C50F68" w:rsidP="00293CF6">
            <w:pPr>
              <w:tabs>
                <w:tab w:val="left" w:pos="790"/>
                <w:tab w:val="left" w:pos="1602"/>
              </w:tabs>
              <w:ind w:right="-142"/>
              <w:rPr>
                <w:rFonts w:ascii="Courier" w:hAnsi="Courier"/>
                <w:rtl/>
              </w:rPr>
            </w:pPr>
          </w:p>
        </w:tc>
      </w:tr>
      <w:tr w:rsidR="00C50F68" w:rsidRPr="00206FC6" w14:paraId="17D49323" w14:textId="77777777" w:rsidTr="00293CF6">
        <w:tc>
          <w:tcPr>
            <w:tcW w:w="1839" w:type="dxa"/>
            <w:shd w:val="clear" w:color="auto" w:fill="auto"/>
          </w:tcPr>
          <w:p w14:paraId="555F0EB3" w14:textId="77777777" w:rsidR="00C50F68" w:rsidRPr="00206FC6" w:rsidRDefault="00C50F68" w:rsidP="00293CF6">
            <w:pPr>
              <w:tabs>
                <w:tab w:val="left" w:pos="790"/>
                <w:tab w:val="left" w:pos="1602"/>
              </w:tabs>
              <w:ind w:right="-142"/>
              <w:rPr>
                <w:rFonts w:ascii="Courier" w:hAnsi="Courier"/>
                <w:rtl/>
              </w:rPr>
            </w:pPr>
          </w:p>
        </w:tc>
        <w:tc>
          <w:tcPr>
            <w:tcW w:w="2036" w:type="dxa"/>
            <w:shd w:val="clear" w:color="auto" w:fill="auto"/>
          </w:tcPr>
          <w:p w14:paraId="3AC3DDEB" w14:textId="77777777" w:rsidR="00C50F68" w:rsidRPr="00206FC6" w:rsidRDefault="00C50F68" w:rsidP="00293CF6">
            <w:pPr>
              <w:tabs>
                <w:tab w:val="left" w:pos="790"/>
                <w:tab w:val="left" w:pos="1602"/>
              </w:tabs>
              <w:ind w:right="-142"/>
              <w:rPr>
                <w:rFonts w:ascii="Courier" w:hAnsi="Courier"/>
                <w:rtl/>
              </w:rPr>
            </w:pPr>
          </w:p>
        </w:tc>
        <w:tc>
          <w:tcPr>
            <w:tcW w:w="1890" w:type="dxa"/>
            <w:shd w:val="clear" w:color="auto" w:fill="auto"/>
          </w:tcPr>
          <w:p w14:paraId="072541A3" w14:textId="77777777" w:rsidR="00C50F68" w:rsidRPr="00206FC6" w:rsidRDefault="00C50F68" w:rsidP="00293CF6">
            <w:pPr>
              <w:tabs>
                <w:tab w:val="left" w:pos="790"/>
                <w:tab w:val="left" w:pos="1602"/>
              </w:tabs>
              <w:ind w:right="-142"/>
              <w:rPr>
                <w:rFonts w:ascii="Courier" w:hAnsi="Courier"/>
                <w:rtl/>
              </w:rPr>
            </w:pPr>
          </w:p>
        </w:tc>
        <w:tc>
          <w:tcPr>
            <w:tcW w:w="1754" w:type="dxa"/>
            <w:shd w:val="clear" w:color="auto" w:fill="auto"/>
          </w:tcPr>
          <w:p w14:paraId="3B53C5B5" w14:textId="77777777" w:rsidR="00C50F68" w:rsidRPr="00206FC6" w:rsidRDefault="00C50F68" w:rsidP="00293CF6">
            <w:pPr>
              <w:tabs>
                <w:tab w:val="left" w:pos="790"/>
                <w:tab w:val="left" w:pos="1602"/>
              </w:tabs>
              <w:ind w:right="-142"/>
              <w:rPr>
                <w:rFonts w:ascii="Courier" w:hAnsi="Courier"/>
                <w:rtl/>
              </w:rPr>
            </w:pPr>
          </w:p>
        </w:tc>
      </w:tr>
    </w:tbl>
    <w:p w14:paraId="511D6C26" w14:textId="77777777" w:rsidR="00C50F68" w:rsidRDefault="00C50F68" w:rsidP="00C50F68">
      <w:pPr>
        <w:spacing w:line="360" w:lineRule="auto"/>
        <w:jc w:val="both"/>
        <w:rPr>
          <w:rFonts w:ascii="Calibri" w:hAnsi="Calibri"/>
          <w:rtl/>
        </w:rPr>
      </w:pPr>
    </w:p>
    <w:p w14:paraId="70CABDC0" w14:textId="77777777" w:rsidR="00C50F68" w:rsidRDefault="00C50F68" w:rsidP="00C50F68">
      <w:pPr>
        <w:pStyle w:val="aff5"/>
        <w:numPr>
          <w:ilvl w:val="2"/>
          <w:numId w:val="3"/>
        </w:numPr>
        <w:spacing w:line="360" w:lineRule="auto"/>
        <w:jc w:val="both"/>
        <w:rPr>
          <w:rFonts w:ascii="Calibri" w:hAnsi="Calibri"/>
        </w:rPr>
      </w:pPr>
      <w:r w:rsidRPr="00E76AAC">
        <w:rPr>
          <w:rFonts w:ascii="Calibri" w:hAnsi="Calibri" w:cs="David" w:hint="eastAsia"/>
          <w:rtl/>
        </w:rPr>
        <w:t>מובהר</w:t>
      </w:r>
      <w:r w:rsidRPr="00E76AAC">
        <w:rPr>
          <w:rFonts w:ascii="Calibri" w:hAnsi="Calibri" w:cs="David"/>
          <w:rtl/>
        </w:rPr>
        <w:t xml:space="preserve"> </w:t>
      </w:r>
      <w:r w:rsidRPr="00E76AAC">
        <w:rPr>
          <w:rFonts w:ascii="Calibri" w:hAnsi="Calibri" w:cs="David" w:hint="eastAsia"/>
          <w:rtl/>
        </w:rPr>
        <w:t>כי</w:t>
      </w:r>
      <w:r w:rsidRPr="00E76AAC">
        <w:rPr>
          <w:rFonts w:ascii="Calibri" w:hAnsi="Calibri" w:cs="David"/>
          <w:rtl/>
        </w:rPr>
        <w:t xml:space="preserve"> </w:t>
      </w:r>
      <w:r w:rsidRPr="00E76AAC">
        <w:rPr>
          <w:rFonts w:ascii="Calibri" w:hAnsi="Calibri" w:cs="David" w:hint="eastAsia"/>
          <w:rtl/>
        </w:rPr>
        <w:t>בכל</w:t>
      </w:r>
      <w:r w:rsidRPr="00E76AAC">
        <w:rPr>
          <w:rFonts w:ascii="Calibri" w:hAnsi="Calibri" w:cs="David"/>
          <w:rtl/>
        </w:rPr>
        <w:t xml:space="preserve"> </w:t>
      </w:r>
      <w:r w:rsidRPr="00E76AAC">
        <w:rPr>
          <w:rFonts w:ascii="Calibri" w:hAnsi="Calibri" w:cs="David" w:hint="eastAsia"/>
          <w:rtl/>
        </w:rPr>
        <w:t>מקרה</w:t>
      </w:r>
      <w:r w:rsidRPr="00E76AAC">
        <w:rPr>
          <w:rFonts w:ascii="Calibri" w:hAnsi="Calibri" w:cs="David"/>
          <w:rtl/>
        </w:rPr>
        <w:t xml:space="preserve"> </w:t>
      </w:r>
      <w:r w:rsidRPr="00E76AAC">
        <w:rPr>
          <w:rFonts w:ascii="Calibri" w:hAnsi="Calibri" w:cs="David" w:hint="eastAsia"/>
          <w:rtl/>
        </w:rPr>
        <w:t>של</w:t>
      </w:r>
      <w:r w:rsidRPr="00E76AAC">
        <w:rPr>
          <w:rFonts w:ascii="Calibri" w:hAnsi="Calibri" w:cs="David"/>
          <w:rtl/>
        </w:rPr>
        <w:t xml:space="preserve"> </w:t>
      </w:r>
      <w:r w:rsidRPr="00E76AAC">
        <w:rPr>
          <w:rFonts w:ascii="Calibri" w:hAnsi="Calibri" w:cs="David" w:hint="eastAsia"/>
          <w:rtl/>
        </w:rPr>
        <w:t>פגם</w:t>
      </w:r>
      <w:r w:rsidRPr="00E76AAC">
        <w:rPr>
          <w:rFonts w:ascii="Calibri" w:hAnsi="Calibri" w:cs="David"/>
          <w:rtl/>
        </w:rPr>
        <w:t xml:space="preserve"> </w:t>
      </w:r>
      <w:r w:rsidRPr="00E76AAC">
        <w:rPr>
          <w:rFonts w:ascii="Calibri" w:hAnsi="Calibri" w:cs="David" w:hint="eastAsia"/>
          <w:rtl/>
        </w:rPr>
        <w:t>או</w:t>
      </w:r>
      <w:r w:rsidRPr="00E76AAC">
        <w:rPr>
          <w:rFonts w:ascii="Calibri" w:hAnsi="Calibri" w:cs="David"/>
          <w:rtl/>
        </w:rPr>
        <w:t xml:space="preserve"> </w:t>
      </w:r>
      <w:r w:rsidRPr="00E76AAC">
        <w:rPr>
          <w:rFonts w:ascii="Calibri" w:hAnsi="Calibri" w:cs="David" w:hint="eastAsia"/>
          <w:rtl/>
        </w:rPr>
        <w:t>חסר</w:t>
      </w:r>
      <w:r w:rsidRPr="00E76AAC">
        <w:rPr>
          <w:rFonts w:ascii="Calibri" w:hAnsi="Calibri" w:cs="David"/>
          <w:rtl/>
        </w:rPr>
        <w:t xml:space="preserve"> </w:t>
      </w:r>
      <w:r w:rsidRPr="00E76AAC">
        <w:rPr>
          <w:rFonts w:ascii="Calibri" w:hAnsi="Calibri" w:cs="David" w:hint="eastAsia"/>
          <w:rtl/>
        </w:rPr>
        <w:t>במכרז</w:t>
      </w:r>
      <w:r w:rsidRPr="00E76AAC">
        <w:rPr>
          <w:rFonts w:ascii="Calibri" w:hAnsi="Calibri" w:cs="David"/>
          <w:rtl/>
        </w:rPr>
        <w:t xml:space="preserve"> </w:t>
      </w:r>
      <w:r w:rsidRPr="00E76AAC">
        <w:rPr>
          <w:rFonts w:ascii="Calibri" w:hAnsi="Calibri" w:cs="David" w:hint="eastAsia"/>
          <w:rtl/>
        </w:rPr>
        <w:t>או</w:t>
      </w:r>
      <w:r w:rsidRPr="00E76AAC">
        <w:rPr>
          <w:rFonts w:ascii="Calibri" w:hAnsi="Calibri" w:cs="David"/>
          <w:rtl/>
        </w:rPr>
        <w:t xml:space="preserve"> </w:t>
      </w:r>
      <w:r w:rsidRPr="00E76AAC">
        <w:rPr>
          <w:rFonts w:ascii="Calibri" w:hAnsi="Calibri" w:cs="David" w:hint="eastAsia"/>
          <w:rtl/>
        </w:rPr>
        <w:t>מסמכיו</w:t>
      </w:r>
      <w:r w:rsidRPr="00E76AAC">
        <w:rPr>
          <w:rFonts w:ascii="Calibri" w:hAnsi="Calibri" w:cs="David"/>
          <w:rtl/>
        </w:rPr>
        <w:t xml:space="preserve">, </w:t>
      </w:r>
      <w:r w:rsidRPr="00E76AAC">
        <w:rPr>
          <w:rFonts w:ascii="Calibri" w:hAnsi="Calibri" w:cs="David" w:hint="eastAsia"/>
          <w:rtl/>
        </w:rPr>
        <w:t>חובה</w:t>
      </w:r>
      <w:r w:rsidRPr="00E76AAC">
        <w:rPr>
          <w:rFonts w:ascii="Calibri" w:hAnsi="Calibri" w:cs="David"/>
          <w:rtl/>
        </w:rPr>
        <w:t xml:space="preserve"> </w:t>
      </w:r>
      <w:r w:rsidRPr="00E76AAC">
        <w:rPr>
          <w:rFonts w:ascii="Calibri" w:hAnsi="Calibri" w:cs="David" w:hint="eastAsia"/>
          <w:rtl/>
        </w:rPr>
        <w:t>על</w:t>
      </w:r>
      <w:r w:rsidRPr="00E76AAC">
        <w:rPr>
          <w:rFonts w:ascii="Calibri" w:hAnsi="Calibri" w:cs="David"/>
          <w:rtl/>
        </w:rPr>
        <w:t xml:space="preserve"> </w:t>
      </w:r>
      <w:r w:rsidRPr="00E76AAC">
        <w:rPr>
          <w:rFonts w:ascii="Calibri" w:hAnsi="Calibri" w:cs="David" w:hint="eastAsia"/>
          <w:rtl/>
        </w:rPr>
        <w:t>המציע</w:t>
      </w:r>
      <w:r w:rsidRPr="00E76AAC">
        <w:rPr>
          <w:rFonts w:ascii="Calibri" w:hAnsi="Calibri" w:cs="David"/>
          <w:rtl/>
        </w:rPr>
        <w:t xml:space="preserve"> </w:t>
      </w:r>
      <w:r w:rsidRPr="00E76AAC">
        <w:rPr>
          <w:rFonts w:ascii="Calibri" w:hAnsi="Calibri" w:cs="David" w:hint="eastAsia"/>
          <w:rtl/>
        </w:rPr>
        <w:t>ליתן</w:t>
      </w:r>
      <w:r w:rsidRPr="00E76AAC">
        <w:rPr>
          <w:rFonts w:ascii="Calibri" w:hAnsi="Calibri" w:cs="David"/>
          <w:rtl/>
        </w:rPr>
        <w:t xml:space="preserve"> </w:t>
      </w:r>
      <w:r w:rsidRPr="00E76AAC">
        <w:rPr>
          <w:rFonts w:ascii="Calibri" w:hAnsi="Calibri" w:cs="David" w:hint="eastAsia"/>
          <w:rtl/>
        </w:rPr>
        <w:t>למזמין</w:t>
      </w:r>
      <w:r w:rsidRPr="00E76AAC">
        <w:rPr>
          <w:rFonts w:ascii="Calibri" w:hAnsi="Calibri" w:cs="David"/>
          <w:rtl/>
        </w:rPr>
        <w:t xml:space="preserve"> </w:t>
      </w:r>
      <w:r w:rsidRPr="00E76AAC">
        <w:rPr>
          <w:rFonts w:ascii="Calibri" w:hAnsi="Calibri" w:cs="David" w:hint="eastAsia"/>
          <w:rtl/>
        </w:rPr>
        <w:t>הודעה</w:t>
      </w:r>
      <w:r w:rsidRPr="00E76AAC">
        <w:rPr>
          <w:rFonts w:ascii="Calibri" w:hAnsi="Calibri" w:cs="David"/>
          <w:rtl/>
        </w:rPr>
        <w:t xml:space="preserve"> </w:t>
      </w:r>
      <w:r w:rsidRPr="00E76AAC">
        <w:rPr>
          <w:rFonts w:ascii="Calibri" w:hAnsi="Calibri" w:cs="David" w:hint="eastAsia"/>
          <w:rtl/>
        </w:rPr>
        <w:t>בכתב</w:t>
      </w:r>
      <w:r w:rsidRPr="00E76AAC">
        <w:rPr>
          <w:rFonts w:ascii="Calibri" w:hAnsi="Calibri" w:cs="David"/>
          <w:rtl/>
        </w:rPr>
        <w:t xml:space="preserve"> </w:t>
      </w:r>
      <w:r w:rsidRPr="00E76AAC">
        <w:rPr>
          <w:rFonts w:ascii="Calibri" w:hAnsi="Calibri" w:cs="David" w:hint="eastAsia"/>
          <w:rtl/>
        </w:rPr>
        <w:t>בדבר</w:t>
      </w:r>
      <w:r w:rsidRPr="00E76AAC">
        <w:rPr>
          <w:rFonts w:ascii="Calibri" w:hAnsi="Calibri" w:cs="David"/>
          <w:rtl/>
        </w:rPr>
        <w:t xml:space="preserve"> </w:t>
      </w:r>
      <w:r w:rsidRPr="00E76AAC">
        <w:rPr>
          <w:rFonts w:ascii="Calibri" w:hAnsi="Calibri" w:cs="David" w:hint="eastAsia"/>
          <w:rtl/>
        </w:rPr>
        <w:t>האמור</w:t>
      </w:r>
      <w:r w:rsidRPr="00E76AAC">
        <w:rPr>
          <w:rFonts w:ascii="Calibri" w:hAnsi="Calibri" w:cs="David"/>
          <w:rtl/>
        </w:rPr>
        <w:t xml:space="preserve"> </w:t>
      </w:r>
      <w:r w:rsidRPr="00E76AAC">
        <w:rPr>
          <w:rFonts w:ascii="Calibri" w:hAnsi="Calibri" w:cs="David" w:hint="eastAsia"/>
          <w:rtl/>
        </w:rPr>
        <w:t>מיד</w:t>
      </w:r>
      <w:r w:rsidRPr="00E76AAC">
        <w:rPr>
          <w:rFonts w:ascii="Calibri" w:hAnsi="Calibri" w:cs="David"/>
          <w:rtl/>
        </w:rPr>
        <w:t xml:space="preserve"> </w:t>
      </w:r>
      <w:r w:rsidRPr="00E76AAC">
        <w:rPr>
          <w:rFonts w:ascii="Calibri" w:hAnsi="Calibri" w:cs="David" w:hint="eastAsia"/>
          <w:rtl/>
        </w:rPr>
        <w:t>עם</w:t>
      </w:r>
      <w:r w:rsidRPr="00E76AAC">
        <w:rPr>
          <w:rFonts w:ascii="Calibri" w:hAnsi="Calibri" w:cs="David"/>
          <w:rtl/>
        </w:rPr>
        <w:t xml:space="preserve"> </w:t>
      </w:r>
      <w:r w:rsidRPr="00E76AAC">
        <w:rPr>
          <w:rFonts w:ascii="Calibri" w:hAnsi="Calibri" w:cs="David" w:hint="eastAsia"/>
          <w:rtl/>
        </w:rPr>
        <w:t>גילויה</w:t>
      </w:r>
      <w:r w:rsidRPr="00E76AAC">
        <w:rPr>
          <w:rFonts w:ascii="Calibri" w:hAnsi="Calibri" w:cs="David"/>
          <w:rtl/>
        </w:rPr>
        <w:t xml:space="preserve"> </w:t>
      </w:r>
      <w:r w:rsidRPr="00E76AAC">
        <w:rPr>
          <w:rFonts w:ascii="Calibri" w:hAnsi="Calibri" w:cs="David" w:hint="eastAsia"/>
          <w:rtl/>
        </w:rPr>
        <w:t>על</w:t>
      </w:r>
      <w:r w:rsidRPr="00E76AAC">
        <w:rPr>
          <w:rFonts w:ascii="Calibri" w:hAnsi="Calibri" w:cs="David"/>
          <w:rtl/>
        </w:rPr>
        <w:t xml:space="preserve"> </w:t>
      </w:r>
      <w:r w:rsidRPr="00E76AAC">
        <w:rPr>
          <w:rFonts w:ascii="Calibri" w:hAnsi="Calibri" w:cs="David" w:hint="eastAsia"/>
          <w:rtl/>
        </w:rPr>
        <w:t>ידו</w:t>
      </w:r>
      <w:r w:rsidRPr="00E76AAC">
        <w:rPr>
          <w:rFonts w:ascii="Calibri" w:hAnsi="Calibri" w:cs="David"/>
          <w:rtl/>
        </w:rPr>
        <w:t xml:space="preserve"> </w:t>
      </w:r>
      <w:r w:rsidRPr="00E76AAC">
        <w:rPr>
          <w:rFonts w:ascii="Calibri" w:hAnsi="Calibri" w:cs="David" w:hint="eastAsia"/>
          <w:rtl/>
        </w:rPr>
        <w:t>ועל</w:t>
      </w:r>
      <w:r w:rsidRPr="00E76AAC">
        <w:rPr>
          <w:rFonts w:ascii="Calibri" w:hAnsi="Calibri" w:cs="David"/>
          <w:rtl/>
        </w:rPr>
        <w:t xml:space="preserve"> </w:t>
      </w:r>
      <w:r w:rsidRPr="00E76AAC">
        <w:rPr>
          <w:rFonts w:ascii="Calibri" w:hAnsi="Calibri" w:cs="David" w:hint="eastAsia"/>
          <w:rtl/>
        </w:rPr>
        <w:t>פי</w:t>
      </w:r>
      <w:r w:rsidRPr="00E76AAC">
        <w:rPr>
          <w:rFonts w:ascii="Calibri" w:hAnsi="Calibri" w:cs="David"/>
          <w:rtl/>
        </w:rPr>
        <w:t xml:space="preserve"> </w:t>
      </w:r>
      <w:r w:rsidRPr="00E76AAC">
        <w:rPr>
          <w:rFonts w:ascii="Calibri" w:hAnsi="Calibri" w:cs="David" w:hint="eastAsia"/>
          <w:rtl/>
        </w:rPr>
        <w:t>המפורט</w:t>
      </w:r>
      <w:r w:rsidRPr="00E76AAC">
        <w:rPr>
          <w:rFonts w:ascii="Calibri" w:hAnsi="Calibri" w:cs="David"/>
          <w:rtl/>
        </w:rPr>
        <w:t xml:space="preserve"> </w:t>
      </w:r>
      <w:r w:rsidRPr="00E76AAC">
        <w:rPr>
          <w:rFonts w:ascii="Calibri" w:hAnsi="Calibri" w:cs="David" w:hint="eastAsia"/>
          <w:rtl/>
        </w:rPr>
        <w:t>לעיל</w:t>
      </w:r>
      <w:r w:rsidRPr="00E76AAC">
        <w:rPr>
          <w:rFonts w:ascii="Calibri" w:hAnsi="Calibri" w:cs="David"/>
          <w:rtl/>
        </w:rPr>
        <w:t xml:space="preserve">, </w:t>
      </w:r>
      <w:r w:rsidRPr="00E76AAC">
        <w:rPr>
          <w:rFonts w:ascii="Calibri" w:hAnsi="Calibri" w:cs="David" w:hint="eastAsia"/>
          <w:rtl/>
        </w:rPr>
        <w:t>שאם</w:t>
      </w:r>
      <w:r w:rsidRPr="00E76AAC">
        <w:rPr>
          <w:rFonts w:ascii="Calibri" w:hAnsi="Calibri" w:cs="David"/>
          <w:rtl/>
        </w:rPr>
        <w:t xml:space="preserve"> </w:t>
      </w:r>
      <w:r w:rsidRPr="00E76AAC">
        <w:rPr>
          <w:rFonts w:ascii="Calibri" w:hAnsi="Calibri" w:cs="David" w:hint="eastAsia"/>
          <w:rtl/>
        </w:rPr>
        <w:t>לא</w:t>
      </w:r>
      <w:r w:rsidRPr="00E76AAC">
        <w:rPr>
          <w:rFonts w:ascii="Calibri" w:hAnsi="Calibri" w:cs="David"/>
          <w:rtl/>
        </w:rPr>
        <w:t xml:space="preserve"> </w:t>
      </w:r>
      <w:r w:rsidRPr="00E76AAC">
        <w:rPr>
          <w:rFonts w:ascii="Calibri" w:hAnsi="Calibri" w:cs="David" w:hint="eastAsia"/>
          <w:rtl/>
        </w:rPr>
        <w:t>כן</w:t>
      </w:r>
      <w:r w:rsidRPr="00E76AAC">
        <w:rPr>
          <w:rFonts w:ascii="Calibri" w:hAnsi="Calibri" w:cs="David"/>
          <w:rtl/>
        </w:rPr>
        <w:t xml:space="preserve"> </w:t>
      </w:r>
      <w:r w:rsidRPr="00E76AAC">
        <w:rPr>
          <w:rFonts w:ascii="Calibri" w:hAnsi="Calibri" w:cs="David" w:hint="eastAsia"/>
          <w:rtl/>
        </w:rPr>
        <w:t>יהא</w:t>
      </w:r>
      <w:r w:rsidRPr="00E76AAC">
        <w:rPr>
          <w:rFonts w:ascii="Calibri" w:hAnsi="Calibri" w:cs="David"/>
          <w:rtl/>
        </w:rPr>
        <w:t xml:space="preserve"> </w:t>
      </w:r>
      <w:r w:rsidRPr="00E76AAC">
        <w:rPr>
          <w:rFonts w:ascii="Calibri" w:hAnsi="Calibri" w:cs="David" w:hint="eastAsia"/>
          <w:rtl/>
        </w:rPr>
        <w:t>מושתק</w:t>
      </w:r>
      <w:r w:rsidRPr="00E76AAC">
        <w:rPr>
          <w:rFonts w:ascii="Calibri" w:hAnsi="Calibri" w:cs="David"/>
          <w:rtl/>
        </w:rPr>
        <w:t xml:space="preserve"> </w:t>
      </w:r>
      <w:r w:rsidRPr="00E76AAC">
        <w:rPr>
          <w:rFonts w:ascii="Calibri" w:hAnsi="Calibri" w:cs="David" w:hint="eastAsia"/>
          <w:rtl/>
        </w:rPr>
        <w:t>מלטעון</w:t>
      </w:r>
      <w:r w:rsidRPr="00E76AAC">
        <w:rPr>
          <w:rFonts w:ascii="Calibri" w:hAnsi="Calibri" w:cs="David"/>
          <w:rtl/>
        </w:rPr>
        <w:t xml:space="preserve"> </w:t>
      </w:r>
      <w:r w:rsidRPr="00E76AAC">
        <w:rPr>
          <w:rFonts w:ascii="Calibri" w:hAnsi="Calibri" w:cs="David" w:hint="eastAsia"/>
          <w:rtl/>
        </w:rPr>
        <w:t>כל</w:t>
      </w:r>
      <w:r w:rsidRPr="00E76AAC">
        <w:rPr>
          <w:rFonts w:ascii="Calibri" w:hAnsi="Calibri" w:cs="David"/>
          <w:rtl/>
        </w:rPr>
        <w:t xml:space="preserve"> </w:t>
      </w:r>
      <w:r w:rsidRPr="00E76AAC">
        <w:rPr>
          <w:rFonts w:ascii="Calibri" w:hAnsi="Calibri" w:cs="David" w:hint="eastAsia"/>
          <w:rtl/>
        </w:rPr>
        <w:t>טענה</w:t>
      </w:r>
      <w:r w:rsidRPr="00E76AAC">
        <w:rPr>
          <w:rFonts w:ascii="Calibri" w:hAnsi="Calibri" w:cs="David"/>
          <w:rtl/>
        </w:rPr>
        <w:t xml:space="preserve"> </w:t>
      </w:r>
      <w:r w:rsidRPr="00E76AAC">
        <w:rPr>
          <w:rFonts w:ascii="Calibri" w:hAnsi="Calibri" w:cs="David" w:hint="eastAsia"/>
          <w:rtl/>
        </w:rPr>
        <w:t>בהקשר</w:t>
      </w:r>
      <w:r w:rsidRPr="00E76AAC">
        <w:rPr>
          <w:rFonts w:ascii="Calibri" w:hAnsi="Calibri" w:cs="David"/>
          <w:rtl/>
        </w:rPr>
        <w:t xml:space="preserve"> </w:t>
      </w:r>
      <w:r w:rsidRPr="00E76AAC">
        <w:rPr>
          <w:rFonts w:ascii="Calibri" w:hAnsi="Calibri" w:cs="David" w:hint="eastAsia"/>
          <w:rtl/>
        </w:rPr>
        <w:t>זה</w:t>
      </w:r>
      <w:r w:rsidRPr="00E76AAC">
        <w:rPr>
          <w:rFonts w:ascii="Calibri" w:hAnsi="Calibri" w:cs="David"/>
          <w:rtl/>
        </w:rPr>
        <w:t>.</w:t>
      </w:r>
    </w:p>
    <w:p w14:paraId="2CDE67B0" w14:textId="77777777" w:rsidR="00C50F68" w:rsidRPr="00206FC6" w:rsidRDefault="00C50F68" w:rsidP="00C50F68">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14:paraId="1AD2772F" w14:textId="497EEDC0" w:rsidR="00C50F68" w:rsidRPr="00C313FF" w:rsidRDefault="00C50F68" w:rsidP="00C50F68">
      <w:pPr>
        <w:numPr>
          <w:ilvl w:val="2"/>
          <w:numId w:val="3"/>
        </w:numPr>
        <w:spacing w:line="360" w:lineRule="auto"/>
        <w:jc w:val="both"/>
        <w:rPr>
          <w:rFonts w:ascii="Calibri" w:hAnsi="Calibri"/>
        </w:rPr>
      </w:pPr>
      <w:r w:rsidRPr="00206FC6">
        <w:rPr>
          <w:rFonts w:ascii="Calibri" w:hAnsi="Calibri" w:hint="cs"/>
          <w:rtl/>
        </w:rPr>
        <w:t>ביצוע שינויים במסמכי המכרז, לרבות בנספח הביטוחי, עלולים להביא לפסילת ההצעה.</w:t>
      </w:r>
    </w:p>
    <w:p w14:paraId="1E021385" w14:textId="540E7313" w:rsidR="00284F3C" w:rsidRPr="00CD144C" w:rsidRDefault="00284F3C" w:rsidP="00C313FF">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 xml:space="preserve">תתפרסמנה </w:t>
      </w:r>
      <w:r w:rsidR="007261E2">
        <w:rPr>
          <w:rFonts w:hint="cs"/>
          <w:color w:val="000000"/>
          <w:rtl/>
        </w:rPr>
        <w:t xml:space="preserve"> </w:t>
      </w:r>
      <w:hyperlink r:id="rId11"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 xml:space="preserve">של המשרד </w:t>
      </w:r>
      <w:r w:rsidR="00C1645B">
        <w:rPr>
          <w:rFonts w:hint="cs"/>
          <w:color w:val="000000"/>
          <w:rtl/>
        </w:rPr>
        <w:t>תחת לשונית "מכרזי טובין ושירותים"</w:t>
      </w:r>
      <w:r w:rsidR="00C50F68">
        <w:rPr>
          <w:rFonts w:hint="cs"/>
          <w:color w:val="000000"/>
          <w:rtl/>
        </w:rPr>
        <w:t xml:space="preserve"> ובאתר </w:t>
      </w:r>
      <w:r w:rsidR="00C313FF">
        <w:rPr>
          <w:rFonts w:hint="cs"/>
          <w:color w:val="000000"/>
          <w:rtl/>
        </w:rPr>
        <w:t>לשכת הפרסום הממשלתית</w:t>
      </w:r>
      <w:r w:rsidR="00C50F68">
        <w:rPr>
          <w:rFonts w:hint="cs"/>
          <w:color w:val="000000"/>
          <w:rtl/>
        </w:rPr>
        <w:t>.</w:t>
      </w:r>
    </w:p>
    <w:p w14:paraId="50B385B8" w14:textId="3A492E0D" w:rsidR="00284F3C" w:rsidRPr="00CD144C" w:rsidRDefault="00803889" w:rsidP="00803889">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00284F3C" w:rsidRPr="00CD144C">
        <w:rPr>
          <w:rFonts w:hint="cs"/>
          <w:color w:val="000000"/>
          <w:rtl/>
        </w:rPr>
        <w:t xml:space="preserve"> על הבהרות והנחיות שהן בגדר שינוי ו/או</w:t>
      </w:r>
      <w:r w:rsidR="008C0E84" w:rsidRPr="00CD144C">
        <w:rPr>
          <w:rFonts w:hint="cs"/>
          <w:color w:val="000000"/>
          <w:rtl/>
        </w:rPr>
        <w:t xml:space="preserve"> הוספת</w:t>
      </w:r>
      <w:r w:rsidR="00284F3C" w:rsidRPr="00CD144C">
        <w:rPr>
          <w:rFonts w:hint="cs"/>
          <w:color w:val="000000"/>
          <w:rtl/>
        </w:rPr>
        <w:t xml:space="preserve"> תנאים בנוסח המכרז, ו/או בנוסח ההסכם, </w:t>
      </w:r>
      <w:r w:rsidR="002D220B">
        <w:rPr>
          <w:rFonts w:hint="cs"/>
          <w:color w:val="000000"/>
          <w:rtl/>
        </w:rPr>
        <w:t>יתפרסמו</w:t>
      </w:r>
      <w:r w:rsidR="00F90FC4">
        <w:rPr>
          <w:rFonts w:hint="cs"/>
          <w:color w:val="000000"/>
          <w:rtl/>
        </w:rPr>
        <w:t xml:space="preserve"> </w:t>
      </w:r>
      <w:r w:rsidR="007261E2">
        <w:rPr>
          <w:rFonts w:hint="cs"/>
          <w:color w:val="000000"/>
          <w:rtl/>
        </w:rPr>
        <w:t xml:space="preserve"> </w:t>
      </w:r>
      <w:hyperlink r:id="rId12"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של המשרד בכתובת</w:t>
      </w:r>
      <w:r w:rsidR="007261E2">
        <w:rPr>
          <w:rFonts w:hint="cs"/>
          <w:color w:val="000000"/>
          <w:rtl/>
        </w:rPr>
        <w:t>.</w:t>
      </w:r>
      <w:r w:rsidR="00E01B8F" w:rsidRPr="00CD144C">
        <w:rPr>
          <w:color w:val="000000"/>
          <w:rtl/>
        </w:rPr>
        <w:br/>
      </w:r>
      <w:r w:rsidR="00284F3C"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00284F3C" w:rsidRPr="00CD144C">
        <w:rPr>
          <w:rFonts w:hint="cs"/>
          <w:color w:val="000000"/>
          <w:rtl/>
        </w:rPr>
        <w:t xml:space="preserve"> כאמור, </w:t>
      </w:r>
      <w:r w:rsidR="008C0E84" w:rsidRPr="00CD144C">
        <w:rPr>
          <w:rFonts w:hint="cs"/>
          <w:color w:val="000000"/>
          <w:rtl/>
        </w:rPr>
        <w:t>הן</w:t>
      </w:r>
      <w:r w:rsidR="00284F3C" w:rsidRPr="00CD144C">
        <w:rPr>
          <w:rFonts w:hint="cs"/>
          <w:color w:val="000000"/>
          <w:rtl/>
        </w:rPr>
        <w:t xml:space="preserve"> </w:t>
      </w:r>
      <w:r w:rsidR="008C0E84" w:rsidRPr="00CD144C">
        <w:rPr>
          <w:rFonts w:hint="cs"/>
          <w:color w:val="000000"/>
          <w:rtl/>
        </w:rPr>
        <w:t>יהיו</w:t>
      </w:r>
      <w:r w:rsidR="00284F3C" w:rsidRPr="00CD144C">
        <w:rPr>
          <w:rFonts w:hint="cs"/>
          <w:color w:val="000000"/>
          <w:rtl/>
        </w:rPr>
        <w:t xml:space="preserve"> חלק בלתי נפרד ממסמכי המכרז</w:t>
      </w:r>
      <w:r w:rsidR="00F90FC4">
        <w:rPr>
          <w:rFonts w:hint="cs"/>
          <w:color w:val="000000"/>
          <w:rtl/>
        </w:rPr>
        <w:t>.</w:t>
      </w:r>
    </w:p>
    <w:p w14:paraId="121DCAB9" w14:textId="3DB445CE" w:rsidR="00284F3C" w:rsidRPr="00C313FF" w:rsidRDefault="008C5EB8" w:rsidP="00803889">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13" w:history="1">
        <w:r w:rsidR="00F90FC4" w:rsidRPr="007261E2">
          <w:rPr>
            <w:rStyle w:val="Hyperlink"/>
            <w:rFonts w:hint="cs"/>
            <w:rtl/>
          </w:rPr>
          <w:t>באתר האינטרנט</w:t>
        </w:r>
      </w:hyperlink>
      <w:r w:rsidR="00F90FC4" w:rsidRPr="00CD144C">
        <w:rPr>
          <w:rFonts w:hint="cs"/>
          <w:color w:val="000000"/>
          <w:rtl/>
        </w:rPr>
        <w:t xml:space="preserve"> של המשרד</w:t>
      </w:r>
      <w:r w:rsidR="00F90FC4">
        <w:rPr>
          <w:rFonts w:hint="cs"/>
          <w:color w:val="000000"/>
          <w:rtl/>
        </w:rPr>
        <w:t>.</w:t>
      </w:r>
      <w:r>
        <w:rPr>
          <w:rFonts w:hint="cs"/>
          <w:color w:val="000000"/>
          <w:rtl/>
        </w:rPr>
        <w:t xml:space="preserve"> </w:t>
      </w:r>
      <w:r w:rsidRPr="00C313FF">
        <w:rPr>
          <w:rFonts w:hint="eastAsia"/>
          <w:b/>
          <w:bCs/>
          <w:color w:val="000000"/>
          <w:rtl/>
        </w:rPr>
        <w:t>יודגש</w:t>
      </w:r>
      <w:r w:rsidRPr="00C313FF">
        <w:rPr>
          <w:b/>
          <w:bCs/>
          <w:color w:val="000000"/>
          <w:rtl/>
        </w:rPr>
        <w:t xml:space="preserve"> כי באחריות </w:t>
      </w:r>
      <w:r w:rsidR="00803889" w:rsidRPr="00C313FF">
        <w:rPr>
          <w:rFonts w:hint="eastAsia"/>
          <w:b/>
          <w:bCs/>
          <w:color w:val="000000"/>
          <w:rtl/>
        </w:rPr>
        <w:t>המציעים</w:t>
      </w:r>
      <w:r w:rsidR="00803889" w:rsidRPr="00C313FF">
        <w:rPr>
          <w:b/>
          <w:bCs/>
          <w:color w:val="000000"/>
          <w:rtl/>
        </w:rPr>
        <w:t xml:space="preserve"> </w:t>
      </w:r>
      <w:r w:rsidRPr="00C313FF">
        <w:rPr>
          <w:rFonts w:hint="eastAsia"/>
          <w:b/>
          <w:bCs/>
          <w:color w:val="000000"/>
          <w:rtl/>
        </w:rPr>
        <w:t>לברר</w:t>
      </w:r>
      <w:r w:rsidRPr="00C313FF">
        <w:rPr>
          <w:b/>
          <w:bCs/>
          <w:color w:val="000000"/>
          <w:rtl/>
        </w:rPr>
        <w:t xml:space="preserve"> </w:t>
      </w:r>
      <w:r w:rsidRPr="00C313FF">
        <w:rPr>
          <w:rFonts w:hint="eastAsia"/>
          <w:b/>
          <w:bCs/>
          <w:color w:val="000000"/>
          <w:rtl/>
        </w:rPr>
        <w:t>ולהתעדכן</w:t>
      </w:r>
      <w:r w:rsidRPr="00C313FF">
        <w:rPr>
          <w:b/>
          <w:bCs/>
          <w:color w:val="000000"/>
          <w:rtl/>
        </w:rPr>
        <w:t xml:space="preserve"> </w:t>
      </w:r>
      <w:r w:rsidRPr="00C313FF">
        <w:rPr>
          <w:rFonts w:hint="eastAsia"/>
          <w:b/>
          <w:bCs/>
          <w:color w:val="000000"/>
          <w:rtl/>
        </w:rPr>
        <w:t>בגין</w:t>
      </w:r>
      <w:r w:rsidRPr="00C313FF">
        <w:rPr>
          <w:b/>
          <w:bCs/>
          <w:color w:val="000000"/>
          <w:rtl/>
        </w:rPr>
        <w:t xml:space="preserve"> </w:t>
      </w:r>
      <w:r w:rsidRPr="00C313FF">
        <w:rPr>
          <w:rFonts w:hint="eastAsia"/>
          <w:b/>
          <w:bCs/>
          <w:color w:val="000000"/>
          <w:rtl/>
        </w:rPr>
        <w:t>שינויים</w:t>
      </w:r>
      <w:r w:rsidRPr="00C313FF">
        <w:rPr>
          <w:b/>
          <w:bCs/>
          <w:color w:val="000000"/>
          <w:rtl/>
        </w:rPr>
        <w:t xml:space="preserve"> </w:t>
      </w:r>
      <w:r w:rsidRPr="00C313FF">
        <w:rPr>
          <w:rFonts w:hint="eastAsia"/>
          <w:b/>
          <w:bCs/>
          <w:color w:val="000000"/>
          <w:rtl/>
        </w:rPr>
        <w:t>אלו</w:t>
      </w:r>
      <w:r w:rsidRPr="00FD638B">
        <w:rPr>
          <w:b/>
          <w:bCs/>
          <w:color w:val="000000"/>
          <w:rtl/>
        </w:rPr>
        <w:t>.</w:t>
      </w:r>
      <w:r w:rsidRPr="00FD638B">
        <w:rPr>
          <w:rFonts w:hint="cs"/>
          <w:b/>
          <w:bCs/>
          <w:color w:val="000000"/>
          <w:rtl/>
        </w:rPr>
        <w:t xml:space="preserve"> </w:t>
      </w:r>
      <w:r w:rsidR="00803889">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BF6DDBF" w14:textId="77777777" w:rsidR="009A4524" w:rsidRPr="00FA4209" w:rsidRDefault="009A4524" w:rsidP="000E60DA">
      <w:pPr>
        <w:keepNext/>
        <w:numPr>
          <w:ilvl w:val="1"/>
          <w:numId w:val="3"/>
        </w:numPr>
        <w:spacing w:line="360" w:lineRule="auto"/>
        <w:ind w:left="788" w:hanging="431"/>
        <w:jc w:val="both"/>
        <w:rPr>
          <w:b/>
          <w:bCs/>
          <w:color w:val="000000"/>
        </w:rPr>
      </w:pPr>
      <w:r w:rsidRPr="00FA4209">
        <w:rPr>
          <w:rFonts w:hint="cs"/>
          <w:b/>
          <w:bCs/>
          <w:color w:val="000000"/>
          <w:rtl/>
        </w:rPr>
        <w:lastRenderedPageBreak/>
        <w:t>הגשת ההצעות:</w:t>
      </w:r>
    </w:p>
    <w:p w14:paraId="68A5A740" w14:textId="478485D2" w:rsidR="006523A0" w:rsidRPr="006523A0" w:rsidRDefault="00670A98" w:rsidP="000D780E">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xml:space="preserve">, עליה ירשם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8C18F0">
        <w:rPr>
          <w:rFonts w:ascii="Times New Roman" w:hAnsi="Times New Roman" w:hint="cs"/>
          <w:rtl/>
        </w:rPr>
        <w:t>72/2018</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6523A0">
        <w:rPr>
          <w:rFonts w:ascii="Times New Roman" w:hAnsi="Times New Roman" w:hint="cs"/>
          <w:b/>
          <w:bCs/>
          <w:rtl/>
        </w:rPr>
        <w:t>:</w:t>
      </w:r>
    </w:p>
    <w:p w14:paraId="360E2B4D" w14:textId="77777777" w:rsidR="00670A98" w:rsidRDefault="00670A98" w:rsidP="006523A0">
      <w:pPr>
        <w:numPr>
          <w:ilvl w:val="3"/>
          <w:numId w:val="3"/>
        </w:numPr>
        <w:spacing w:line="360" w:lineRule="auto"/>
        <w:jc w:val="both"/>
        <w:rPr>
          <w:color w:val="000000"/>
        </w:rPr>
      </w:pPr>
      <w:r w:rsidRPr="00D37F20">
        <w:rPr>
          <w:rFonts w:ascii="Times New Roman" w:hAnsi="Times New Roman" w:hint="cs"/>
          <w:b/>
          <w:bCs/>
          <w:rtl/>
        </w:rPr>
        <w:t xml:space="preserve"> </w:t>
      </w:r>
      <w:r w:rsidRPr="00E51E19">
        <w:rPr>
          <w:rFonts w:ascii="Times New Roman" w:hAnsi="Times New Roman" w:hint="cs"/>
          <w:rtl/>
        </w:rPr>
        <w:t xml:space="preserve">מעטפה סגורה אחת </w:t>
      </w:r>
      <w:r w:rsidR="000D780E">
        <w:rPr>
          <w:rFonts w:ascii="Times New Roman" w:hAnsi="Times New Roman" w:hint="cs"/>
          <w:rtl/>
        </w:rPr>
        <w:t xml:space="preserve">אליה </w:t>
      </w:r>
      <w:r>
        <w:rPr>
          <w:rFonts w:ascii="Times New Roman" w:hAnsi="Times New Roman" w:hint="cs"/>
          <w:rtl/>
        </w:rPr>
        <w:t>יוכנס</w:t>
      </w:r>
      <w:r w:rsidR="006523A0">
        <w:rPr>
          <w:rFonts w:ascii="Times New Roman" w:hAnsi="Times New Roman" w:hint="cs"/>
          <w:rtl/>
        </w:rPr>
        <w:t xml:space="preserve">ו העותקים הקשיחים (מקורי והעתק) </w:t>
      </w:r>
      <w:r w:rsidRPr="00E51E19">
        <w:rPr>
          <w:rFonts w:ascii="Times New Roman" w:hAnsi="Times New Roman" w:hint="cs"/>
          <w:rtl/>
        </w:rPr>
        <w:t>של ההצעה ו</w:t>
      </w:r>
      <w:r>
        <w:rPr>
          <w:rFonts w:ascii="Times New Roman" w:hAnsi="Times New Roman" w:hint="cs"/>
          <w:rtl/>
        </w:rPr>
        <w:t xml:space="preserve">של </w:t>
      </w:r>
      <w:r w:rsidRPr="00E51E19">
        <w:rPr>
          <w:rFonts w:ascii="Times New Roman" w:hAnsi="Times New Roman" w:hint="cs"/>
          <w:rtl/>
        </w:rPr>
        <w:t>כל המסמכים הנדרשים במסמכי המכרז ונספחיו. על המעטפה י</w:t>
      </w:r>
      <w:r>
        <w:rPr>
          <w:rFonts w:ascii="Times New Roman" w:hAnsi="Times New Roman" w:hint="cs"/>
          <w:rtl/>
        </w:rPr>
        <w:t>י</w:t>
      </w:r>
      <w:r w:rsidRPr="00E51E19">
        <w:rPr>
          <w:rFonts w:ascii="Times New Roman" w:hAnsi="Times New Roman" w:hint="cs"/>
          <w:rtl/>
        </w:rPr>
        <w:t xml:space="preserve">רשם </w:t>
      </w:r>
      <w:r w:rsidRPr="00E51E19">
        <w:rPr>
          <w:rFonts w:ascii="Times New Roman" w:hAnsi="Times New Roman"/>
          <w:rtl/>
        </w:rPr>
        <w:t>–</w:t>
      </w:r>
      <w:r w:rsidRPr="00E51E19">
        <w:rPr>
          <w:rFonts w:ascii="Times New Roman" w:hAnsi="Times New Roman" w:hint="cs"/>
          <w:rtl/>
        </w:rPr>
        <w:t xml:space="preserve"> "מסמכי</w:t>
      </w:r>
      <w:r>
        <w:rPr>
          <w:rFonts w:ascii="Times New Roman" w:hAnsi="Times New Roman" w:hint="cs"/>
          <w:rtl/>
        </w:rPr>
        <w:t xml:space="preserve"> המכרז</w:t>
      </w:r>
      <w:r w:rsidRPr="00E51E19">
        <w:rPr>
          <w:rFonts w:ascii="Times New Roman" w:hAnsi="Times New Roman" w:hint="cs"/>
          <w:rtl/>
        </w:rPr>
        <w:t>".</w:t>
      </w:r>
      <w:r w:rsidRPr="007D2C74">
        <w:rPr>
          <w:rFonts w:hint="cs"/>
          <w:color w:val="000000"/>
          <w:rtl/>
        </w:rPr>
        <w:t xml:space="preserve"> </w:t>
      </w:r>
    </w:p>
    <w:p w14:paraId="589FF5C6" w14:textId="445334A8" w:rsidR="006523A0" w:rsidRDefault="006523A0" w:rsidP="000673FC">
      <w:pPr>
        <w:numPr>
          <w:ilvl w:val="3"/>
          <w:numId w:val="3"/>
        </w:numPr>
        <w:spacing w:line="360" w:lineRule="auto"/>
        <w:jc w:val="both"/>
        <w:rPr>
          <w:color w:val="000000"/>
        </w:rPr>
      </w:pPr>
      <w:r>
        <w:rPr>
          <w:rFonts w:hint="cs"/>
          <w:color w:val="000000"/>
          <w:rtl/>
        </w:rPr>
        <w:t xml:space="preserve">מעטפה שניה סגורה אליה יוכנס העותק הדיגטלי </w:t>
      </w:r>
      <w:r w:rsidR="005716EF">
        <w:rPr>
          <w:rFonts w:hint="cs"/>
          <w:color w:val="000000"/>
          <w:rtl/>
        </w:rPr>
        <w:t xml:space="preserve">ע"ג </w:t>
      </w:r>
      <w:r w:rsidR="000673FC">
        <w:rPr>
          <w:rFonts w:hint="cs"/>
          <w:color w:val="000000"/>
          <w:rtl/>
        </w:rPr>
        <w:t xml:space="preserve">תקליטור </w:t>
      </w:r>
      <w:r w:rsidR="005716EF">
        <w:rPr>
          <w:rFonts w:hint="cs"/>
          <w:color w:val="000000"/>
          <w:rtl/>
        </w:rPr>
        <w:t xml:space="preserve"> </w:t>
      </w:r>
      <w:r>
        <w:rPr>
          <w:rFonts w:hint="cs"/>
          <w:color w:val="000000"/>
          <w:rtl/>
        </w:rPr>
        <w:t>של ההצעה</w:t>
      </w:r>
      <w:r w:rsidR="00E256F7">
        <w:rPr>
          <w:rFonts w:hint="cs"/>
          <w:color w:val="000000"/>
          <w:rtl/>
        </w:rPr>
        <w:t xml:space="preserve"> </w:t>
      </w:r>
      <w:r>
        <w:rPr>
          <w:rFonts w:hint="cs"/>
          <w:color w:val="000000"/>
          <w:rtl/>
        </w:rPr>
        <w:t xml:space="preserve">- ע"ג המעטפה ירשם "עותק דיגטלי למכרז מספר </w:t>
      </w:r>
      <w:r w:rsidR="008C18F0">
        <w:rPr>
          <w:color w:val="000000"/>
          <w:rtl/>
        </w:rPr>
        <w:t>72/2018</w:t>
      </w:r>
      <w:r>
        <w:rPr>
          <w:rFonts w:hint="cs"/>
          <w:color w:val="000000"/>
          <w:rtl/>
        </w:rPr>
        <w:t>" ואת שם המציע.</w:t>
      </w:r>
    </w:p>
    <w:p w14:paraId="0BA48DBE" w14:textId="79303A7C" w:rsidR="006523A0" w:rsidRDefault="006523A0" w:rsidP="005716EF">
      <w:pPr>
        <w:numPr>
          <w:ilvl w:val="3"/>
          <w:numId w:val="3"/>
        </w:numPr>
        <w:spacing w:line="360" w:lineRule="auto"/>
        <w:jc w:val="both"/>
        <w:rPr>
          <w:color w:val="000000"/>
        </w:rPr>
      </w:pPr>
      <w:r>
        <w:rPr>
          <w:rFonts w:hint="cs"/>
          <w:color w:val="000000"/>
          <w:rtl/>
        </w:rPr>
        <w:t xml:space="preserve">מעטפה שלישית סגורה אליה תוכנס הצעת המחיר </w:t>
      </w:r>
      <w:r w:rsidR="00B259D7">
        <w:rPr>
          <w:rFonts w:hint="cs"/>
          <w:color w:val="000000"/>
          <w:rtl/>
        </w:rPr>
        <w:t xml:space="preserve">בהעתק אחד בלבד </w:t>
      </w:r>
      <w:r>
        <w:rPr>
          <w:rFonts w:hint="cs"/>
          <w:color w:val="000000"/>
          <w:rtl/>
        </w:rPr>
        <w:t xml:space="preserve">(נספח א') - ע"ג המעטפה ירשם "הצעת מחיר למכרז מספר </w:t>
      </w:r>
      <w:r w:rsidR="008C18F0">
        <w:rPr>
          <w:color w:val="000000"/>
          <w:rtl/>
        </w:rPr>
        <w:t>72/2018</w:t>
      </w:r>
      <w:r>
        <w:rPr>
          <w:rFonts w:hint="cs"/>
          <w:color w:val="000000"/>
          <w:rtl/>
        </w:rPr>
        <w:t>" ואת שם המציע.</w:t>
      </w:r>
    </w:p>
    <w:p w14:paraId="42DE5936" w14:textId="77777777" w:rsidR="00670A98" w:rsidRDefault="00670A98"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14:paraId="67114661" w14:textId="61C82F3C" w:rsidR="00670A98" w:rsidRDefault="008741C0" w:rsidP="00E5682A">
      <w:pPr>
        <w:numPr>
          <w:ilvl w:val="2"/>
          <w:numId w:val="3"/>
        </w:numPr>
        <w:spacing w:line="360" w:lineRule="auto"/>
        <w:jc w:val="both"/>
        <w:rPr>
          <w:color w:val="000000"/>
        </w:rPr>
      </w:pPr>
      <w:bookmarkStart w:id="5" w:name="_Ref519070889"/>
      <w:r>
        <w:rPr>
          <w:rFonts w:hint="cs"/>
          <w:b/>
          <w:bCs/>
          <w:color w:val="000000"/>
          <w:rtl/>
        </w:rPr>
        <w:t xml:space="preserve">סימון סודות מסחריים ומקצועיים - </w:t>
      </w:r>
      <w:r w:rsidR="00670A98">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sidR="00670A98">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5"/>
    </w:p>
    <w:p w14:paraId="1CC5E84F" w14:textId="7C649A89" w:rsidR="00670A98" w:rsidRDefault="004F4638" w:rsidP="004F4638">
      <w:pPr>
        <w:numPr>
          <w:ilvl w:val="2"/>
          <w:numId w:val="3"/>
        </w:numPr>
        <w:spacing w:line="360" w:lineRule="auto"/>
        <w:jc w:val="both"/>
        <w:rPr>
          <w:b/>
          <w:bCs/>
          <w:color w:val="000000"/>
        </w:rPr>
      </w:pPr>
      <w:r>
        <w:rPr>
          <w:rFonts w:hint="cs"/>
          <w:b/>
          <w:bCs/>
          <w:color w:val="000000"/>
          <w:rtl/>
        </w:rPr>
        <w:t xml:space="preserve">ההצעה תכיל 2 </w:t>
      </w:r>
      <w:r w:rsidR="006523A0" w:rsidRPr="000757A9">
        <w:rPr>
          <w:rFonts w:hint="cs"/>
          <w:b/>
          <w:bCs/>
          <w:color w:val="000000"/>
          <w:rtl/>
        </w:rPr>
        <w:t xml:space="preserve">עותקים </w:t>
      </w:r>
      <w:r>
        <w:rPr>
          <w:rFonts w:hint="cs"/>
          <w:b/>
          <w:bCs/>
          <w:color w:val="000000"/>
          <w:rtl/>
        </w:rPr>
        <w:t xml:space="preserve">מודפסים (מקור והעתק) </w:t>
      </w:r>
      <w:r w:rsidRPr="000757A9">
        <w:rPr>
          <w:rFonts w:hint="cs"/>
          <w:b/>
          <w:bCs/>
          <w:color w:val="000000"/>
          <w:rtl/>
        </w:rPr>
        <w:t xml:space="preserve"> </w:t>
      </w:r>
      <w:r w:rsidR="006523A0" w:rsidRPr="000757A9">
        <w:rPr>
          <w:rFonts w:hint="cs"/>
          <w:b/>
          <w:bCs/>
          <w:color w:val="000000"/>
          <w:rtl/>
        </w:rPr>
        <w:t xml:space="preserve">קשיחים </w:t>
      </w:r>
      <w:r>
        <w:rPr>
          <w:rFonts w:hint="cs"/>
          <w:b/>
          <w:bCs/>
          <w:color w:val="000000"/>
          <w:rtl/>
        </w:rPr>
        <w:t>כרוכים או ערוכים בקלסר והעתק אחד בפורמט דיגיטלי</w:t>
      </w:r>
      <w:r w:rsidR="000757A9">
        <w:rPr>
          <w:rFonts w:hint="cs"/>
          <w:color w:val="000000"/>
          <w:rtl/>
        </w:rPr>
        <w:t xml:space="preserve"> העותקים יכללו</w:t>
      </w:r>
      <w:r>
        <w:rPr>
          <w:rFonts w:hint="cs"/>
          <w:b/>
          <w:bCs/>
          <w:color w:val="000000"/>
          <w:rtl/>
        </w:rPr>
        <w:t>:</w:t>
      </w:r>
    </w:p>
    <w:p w14:paraId="6F6DD5D8" w14:textId="77777777" w:rsidR="000757A9" w:rsidRDefault="000757A9" w:rsidP="000757A9">
      <w:pPr>
        <w:numPr>
          <w:ilvl w:val="3"/>
          <w:numId w:val="3"/>
        </w:numPr>
        <w:spacing w:line="360" w:lineRule="auto"/>
        <w:jc w:val="both"/>
        <w:rPr>
          <w:b/>
          <w:bCs/>
          <w:color w:val="000000"/>
        </w:rPr>
      </w:pPr>
      <w:r>
        <w:rPr>
          <w:rFonts w:hint="cs"/>
          <w:color w:val="000000"/>
          <w:rtl/>
        </w:rPr>
        <w:t xml:space="preserve">את כל מסמכי ההזמנה, שאלות ההבהרה והצעת המציע </w:t>
      </w:r>
      <w:r>
        <w:rPr>
          <w:color w:val="000000"/>
          <w:rtl/>
        </w:rPr>
        <w:t>–</w:t>
      </w:r>
      <w:r>
        <w:rPr>
          <w:rFonts w:hint="cs"/>
          <w:color w:val="000000"/>
          <w:rtl/>
        </w:rPr>
        <w:t xml:space="preserve"> על נספחיה והאסמכתאות הנדרשות</w:t>
      </w:r>
      <w:r>
        <w:rPr>
          <w:rFonts w:hint="cs"/>
          <w:b/>
          <w:bCs/>
          <w:color w:val="000000"/>
          <w:rtl/>
        </w:rPr>
        <w:t>.</w:t>
      </w:r>
    </w:p>
    <w:p w14:paraId="63B1B3AE" w14:textId="77777777" w:rsidR="000757A9" w:rsidRPr="000757A9" w:rsidRDefault="000757A9" w:rsidP="000757A9">
      <w:pPr>
        <w:numPr>
          <w:ilvl w:val="3"/>
          <w:numId w:val="3"/>
        </w:numPr>
        <w:spacing w:line="360" w:lineRule="auto"/>
        <w:jc w:val="both"/>
        <w:rPr>
          <w:b/>
          <w:bCs/>
          <w:color w:val="000000"/>
        </w:rPr>
      </w:pPr>
      <w:r>
        <w:rPr>
          <w:rFonts w:hint="cs"/>
          <w:color w:val="000000"/>
          <w:rtl/>
        </w:rPr>
        <w:t>יש להוסיף חוצצים /מסמנים בין מסמכי ההזמנה למסמכי ההצעה</w:t>
      </w:r>
      <w:r>
        <w:rPr>
          <w:rFonts w:hint="cs"/>
          <w:b/>
          <w:bCs/>
          <w:color w:val="000000"/>
          <w:rtl/>
        </w:rPr>
        <w:t>.</w:t>
      </w:r>
    </w:p>
    <w:p w14:paraId="33470FED" w14:textId="77777777" w:rsidR="000757A9" w:rsidRPr="000757A9" w:rsidRDefault="000757A9" w:rsidP="000757A9">
      <w:pPr>
        <w:numPr>
          <w:ilvl w:val="3"/>
          <w:numId w:val="3"/>
        </w:numPr>
        <w:spacing w:line="360" w:lineRule="auto"/>
        <w:jc w:val="both"/>
        <w:rPr>
          <w:b/>
          <w:bCs/>
          <w:color w:val="000000"/>
        </w:rPr>
      </w:pPr>
      <w:r>
        <w:rPr>
          <w:rFonts w:hint="cs"/>
          <w:color w:val="000000"/>
          <w:rtl/>
        </w:rPr>
        <w:t>יש להוסיף חוצצים/ מסמנים לכל אסמכתא המצורפת ולציין את הקשרה.</w:t>
      </w:r>
    </w:p>
    <w:p w14:paraId="483AB849" w14:textId="77777777" w:rsidR="000757A9" w:rsidRDefault="000757A9" w:rsidP="000757A9">
      <w:pPr>
        <w:numPr>
          <w:ilvl w:val="3"/>
          <w:numId w:val="3"/>
        </w:numPr>
        <w:spacing w:line="360" w:lineRule="auto"/>
        <w:jc w:val="both"/>
        <w:rPr>
          <w:b/>
          <w:bCs/>
          <w:color w:val="000000"/>
        </w:rPr>
      </w:pPr>
      <w:r>
        <w:rPr>
          <w:rFonts w:hint="cs"/>
          <w:color w:val="000000"/>
          <w:rtl/>
        </w:rPr>
        <w:t>יש למספר את עמודי ההצעה ואת אסמכתאות המצורפות אליה</w:t>
      </w:r>
      <w:r>
        <w:rPr>
          <w:rFonts w:hint="cs"/>
          <w:b/>
          <w:bCs/>
          <w:color w:val="000000"/>
          <w:rtl/>
        </w:rPr>
        <w:t>.</w:t>
      </w:r>
    </w:p>
    <w:p w14:paraId="52D5B348" w14:textId="100FDA18" w:rsidR="000757A9" w:rsidRPr="00374C91" w:rsidRDefault="000757A9" w:rsidP="00374C91">
      <w:pPr>
        <w:numPr>
          <w:ilvl w:val="3"/>
          <w:numId w:val="3"/>
        </w:numPr>
        <w:spacing w:line="360" w:lineRule="auto"/>
        <w:jc w:val="both"/>
        <w:rPr>
          <w:b/>
          <w:bCs/>
          <w:color w:val="000000"/>
        </w:rPr>
      </w:pPr>
      <w:r w:rsidRPr="005716EF">
        <w:rPr>
          <w:rFonts w:hint="cs"/>
          <w:b/>
          <w:bCs/>
          <w:color w:val="000000"/>
          <w:rtl/>
        </w:rPr>
        <w:t xml:space="preserve">העותקים </w:t>
      </w:r>
      <w:r w:rsidR="005716EF" w:rsidRPr="005716EF">
        <w:rPr>
          <w:rFonts w:hint="cs"/>
          <w:b/>
          <w:bCs/>
          <w:color w:val="000000"/>
          <w:rtl/>
        </w:rPr>
        <w:t xml:space="preserve">הקשיחים </w:t>
      </w:r>
      <w:r w:rsidRPr="005716EF">
        <w:rPr>
          <w:rFonts w:hint="cs"/>
          <w:b/>
          <w:bCs/>
          <w:color w:val="000000"/>
          <w:rtl/>
        </w:rPr>
        <w:t>לא יכללו את הצעת המחיר</w:t>
      </w:r>
      <w:r w:rsidR="00374C91">
        <w:rPr>
          <w:rFonts w:hint="cs"/>
          <w:b/>
          <w:bCs/>
          <w:color w:val="000000"/>
          <w:rtl/>
        </w:rPr>
        <w:t xml:space="preserve"> והיא תוגש כאמור במעטפה נפרדת.</w:t>
      </w:r>
    </w:p>
    <w:p w14:paraId="6B4BBD93" w14:textId="3A8964B1" w:rsidR="006523A0" w:rsidRPr="000757A9" w:rsidRDefault="006523A0" w:rsidP="000673FC">
      <w:pPr>
        <w:numPr>
          <w:ilvl w:val="2"/>
          <w:numId w:val="3"/>
        </w:numPr>
        <w:spacing w:line="360" w:lineRule="auto"/>
        <w:jc w:val="both"/>
        <w:rPr>
          <w:b/>
          <w:bCs/>
          <w:color w:val="000000"/>
        </w:rPr>
      </w:pPr>
      <w:r w:rsidRPr="000757A9">
        <w:rPr>
          <w:rFonts w:hint="cs"/>
          <w:b/>
          <w:bCs/>
          <w:color w:val="000000"/>
          <w:rtl/>
        </w:rPr>
        <w:t xml:space="preserve">עותק דגיטלי </w:t>
      </w:r>
      <w:r w:rsidRPr="000757A9">
        <w:rPr>
          <w:b/>
          <w:bCs/>
          <w:color w:val="000000"/>
          <w:rtl/>
        </w:rPr>
        <w:t>–</w:t>
      </w:r>
      <w:r w:rsidRPr="000757A9">
        <w:rPr>
          <w:rFonts w:hint="cs"/>
          <w:b/>
          <w:bCs/>
          <w:color w:val="000000"/>
          <w:rtl/>
        </w:rPr>
        <w:t xml:space="preserve"> ע"ג </w:t>
      </w:r>
      <w:r w:rsidR="000673FC">
        <w:rPr>
          <w:rFonts w:hint="cs"/>
          <w:b/>
          <w:bCs/>
          <w:color w:val="000000"/>
          <w:rtl/>
        </w:rPr>
        <w:t>תקליטור</w:t>
      </w:r>
      <w:r w:rsidRPr="000757A9">
        <w:rPr>
          <w:rFonts w:hint="cs"/>
          <w:b/>
          <w:bCs/>
          <w:color w:val="000000"/>
          <w:rtl/>
        </w:rPr>
        <w:t xml:space="preserve"> בלבד אשר יכלול:</w:t>
      </w:r>
    </w:p>
    <w:p w14:paraId="53B4AA3C" w14:textId="77777777" w:rsidR="006523A0" w:rsidRDefault="006523A0" w:rsidP="006523A0">
      <w:pPr>
        <w:numPr>
          <w:ilvl w:val="3"/>
          <w:numId w:val="3"/>
        </w:numPr>
        <w:spacing w:line="360" w:lineRule="auto"/>
        <w:jc w:val="both"/>
        <w:rPr>
          <w:color w:val="000000"/>
        </w:rPr>
      </w:pPr>
      <w:r>
        <w:rPr>
          <w:rFonts w:hint="cs"/>
          <w:color w:val="000000"/>
          <w:rtl/>
        </w:rPr>
        <w:t>העתק סרוק מלא של העותק המקורי</w:t>
      </w:r>
    </w:p>
    <w:p w14:paraId="3AA4F92D" w14:textId="77777777" w:rsidR="006523A0" w:rsidRDefault="006523A0" w:rsidP="006523A0">
      <w:pPr>
        <w:numPr>
          <w:ilvl w:val="3"/>
          <w:numId w:val="3"/>
        </w:numPr>
        <w:spacing w:line="360" w:lineRule="auto"/>
        <w:jc w:val="both"/>
        <w:rPr>
          <w:color w:val="000000"/>
        </w:rPr>
      </w:pPr>
      <w:r>
        <w:rPr>
          <w:rFonts w:hint="cs"/>
          <w:color w:val="000000"/>
          <w:rtl/>
        </w:rPr>
        <w:t xml:space="preserve">העותק הדיגטלי </w:t>
      </w:r>
      <w:r w:rsidRPr="006523A0">
        <w:rPr>
          <w:rFonts w:hint="cs"/>
          <w:b/>
          <w:bCs/>
          <w:color w:val="000000"/>
          <w:rtl/>
        </w:rPr>
        <w:t>לא יכלול את הצעת המחיר</w:t>
      </w:r>
    </w:p>
    <w:p w14:paraId="71FBA664" w14:textId="2F0B703A" w:rsidR="002A768A" w:rsidRPr="005716EF" w:rsidRDefault="00284F3C" w:rsidP="00177D1D">
      <w:pPr>
        <w:numPr>
          <w:ilvl w:val="2"/>
          <w:numId w:val="3"/>
        </w:numPr>
        <w:spacing w:line="360" w:lineRule="auto"/>
        <w:jc w:val="both"/>
        <w:rPr>
          <w:color w:val="000000"/>
          <w:rtl/>
        </w:rPr>
      </w:pPr>
      <w:bookmarkStart w:id="6" w:name="_Ref501030258"/>
      <w:bookmarkStart w:id="7" w:name="_Ref321900399"/>
      <w:r w:rsidRPr="005716EF">
        <w:rPr>
          <w:rFonts w:hint="cs"/>
          <w:b/>
          <w:bCs/>
          <w:color w:val="000000"/>
          <w:rtl/>
        </w:rPr>
        <w:t>חתימות</w:t>
      </w:r>
      <w:bookmarkEnd w:id="6"/>
      <w:r w:rsidR="005716EF" w:rsidRPr="005716EF">
        <w:rPr>
          <w:rFonts w:hint="cs"/>
          <w:color w:val="000000"/>
          <w:rtl/>
        </w:rPr>
        <w:t xml:space="preserve"> - </w:t>
      </w: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00D93677" w:rsidRPr="005716EF">
        <w:rPr>
          <w:rFonts w:hint="cs"/>
          <w:color w:val="000000"/>
          <w:rtl/>
        </w:rPr>
        <w:t>טפס</w:t>
      </w:r>
      <w:r w:rsidR="00EF756D" w:rsidRPr="005716EF">
        <w:rPr>
          <w:rFonts w:hint="cs"/>
          <w:color w:val="000000"/>
          <w:rtl/>
        </w:rPr>
        <w:t>י</w:t>
      </w:r>
      <w:r w:rsidRPr="005716EF">
        <w:rPr>
          <w:rFonts w:hint="cs"/>
          <w:color w:val="000000"/>
          <w:rtl/>
        </w:rPr>
        <w:t xml:space="preserve"> המכרז</w:t>
      </w:r>
      <w:r w:rsidR="00D93677" w:rsidRPr="005716EF">
        <w:rPr>
          <w:rFonts w:hint="cs"/>
          <w:color w:val="000000"/>
          <w:rtl/>
        </w:rPr>
        <w:t xml:space="preserve"> </w:t>
      </w:r>
      <w:r w:rsidR="00370341" w:rsidRPr="005716EF">
        <w:rPr>
          <w:rFonts w:hint="cs"/>
          <w:color w:val="000000"/>
          <w:rtl/>
        </w:rPr>
        <w:t>ו</w:t>
      </w:r>
      <w:r w:rsidR="00D93677" w:rsidRPr="005716EF">
        <w:rPr>
          <w:rFonts w:hint="cs"/>
          <w:color w:val="000000"/>
          <w:rtl/>
        </w:rPr>
        <w:t>נספחיו</w:t>
      </w:r>
      <w:r w:rsidR="00370341" w:rsidRPr="005716EF">
        <w:rPr>
          <w:rFonts w:hint="cs"/>
          <w:color w:val="000000"/>
          <w:rtl/>
        </w:rPr>
        <w:t>,</w:t>
      </w:r>
      <w:r w:rsidR="00D93677" w:rsidRPr="005716EF">
        <w:rPr>
          <w:rFonts w:hint="cs"/>
          <w:color w:val="000000"/>
          <w:rtl/>
        </w:rPr>
        <w:t xml:space="preserve"> וכן </w:t>
      </w:r>
      <w:r w:rsidRPr="005716EF">
        <w:rPr>
          <w:rFonts w:hint="cs"/>
          <w:color w:val="000000"/>
          <w:rtl/>
        </w:rPr>
        <w:t>על עמודי ההבהרות שישלחו</w:t>
      </w:r>
      <w:r w:rsidR="00370341" w:rsidRPr="005716EF">
        <w:rPr>
          <w:rFonts w:hint="cs"/>
          <w:color w:val="000000"/>
          <w:rtl/>
        </w:rPr>
        <w:t>,</w:t>
      </w:r>
      <w:r w:rsidRPr="005716EF">
        <w:rPr>
          <w:rFonts w:hint="cs"/>
          <w:color w:val="000000"/>
          <w:rtl/>
        </w:rPr>
        <w:t xml:space="preserve"> </w:t>
      </w:r>
      <w:r w:rsidR="00130B3B" w:rsidRPr="005716EF">
        <w:rPr>
          <w:rFonts w:hint="cs"/>
          <w:color w:val="000000"/>
          <w:rtl/>
        </w:rPr>
        <w:t>בסוף כל עמוד</w:t>
      </w:r>
      <w:r w:rsidRPr="005716EF">
        <w:rPr>
          <w:rFonts w:hint="cs"/>
          <w:color w:val="000000"/>
          <w:rtl/>
        </w:rPr>
        <w:t xml:space="preserve"> בראשי תיבות</w:t>
      </w:r>
      <w:r w:rsidR="005716EF" w:rsidRPr="005716EF">
        <w:rPr>
          <w:rFonts w:hint="cs"/>
          <w:color w:val="000000"/>
          <w:rtl/>
        </w:rPr>
        <w:t xml:space="preserve"> על ידי מורשה חתימה</w:t>
      </w:r>
      <w:r w:rsidRPr="005716EF">
        <w:rPr>
          <w:rFonts w:hint="cs"/>
          <w:color w:val="000000"/>
          <w:rtl/>
        </w:rPr>
        <w:t>.</w:t>
      </w:r>
      <w:bookmarkEnd w:id="7"/>
      <w:r w:rsidR="00B92BC9" w:rsidRPr="005716EF">
        <w:rPr>
          <w:rtl/>
        </w:rPr>
        <w:t xml:space="preserve"> </w:t>
      </w:r>
    </w:p>
    <w:p w14:paraId="74FCC030" w14:textId="2FCBB9B6" w:rsidR="00284F3C" w:rsidRPr="007D2C74" w:rsidRDefault="00B92BC9" w:rsidP="008C5EB8">
      <w:pPr>
        <w:spacing w:line="360" w:lineRule="auto"/>
        <w:ind w:left="1418"/>
        <w:jc w:val="both"/>
        <w:rPr>
          <w:color w:val="000000"/>
          <w:rtl/>
        </w:rPr>
      </w:pPr>
      <w:r w:rsidRPr="005716EF">
        <w:rPr>
          <w:color w:val="000000"/>
          <w:rtl/>
        </w:rPr>
        <w:t>המציע יחתום על חוזה ההתקשרות בחתימה מלאה</w:t>
      </w:r>
      <w:r w:rsidR="005716EF" w:rsidRPr="005716EF">
        <w:rPr>
          <w:rFonts w:hint="cs"/>
          <w:color w:val="000000"/>
          <w:rtl/>
        </w:rPr>
        <w:t xml:space="preserve"> </w:t>
      </w:r>
      <w:r w:rsidR="00DD619E">
        <w:rPr>
          <w:rFonts w:hint="cs"/>
          <w:color w:val="000000"/>
          <w:rtl/>
        </w:rPr>
        <w:t xml:space="preserve">המצ"ב </w:t>
      </w:r>
      <w:r w:rsidR="00DD619E" w:rsidRPr="00E76AAC">
        <w:rPr>
          <w:rFonts w:hint="eastAsia"/>
          <w:b/>
          <w:bCs/>
          <w:color w:val="000000"/>
          <w:rtl/>
        </w:rPr>
        <w:t>כנספח</w:t>
      </w:r>
      <w:r w:rsidR="00DD619E" w:rsidRPr="00E76AAC">
        <w:rPr>
          <w:b/>
          <w:bCs/>
          <w:color w:val="000000"/>
          <w:rtl/>
        </w:rPr>
        <w:t xml:space="preserve"> </w:t>
      </w:r>
      <w:r w:rsidR="00DD619E" w:rsidRPr="00E76AAC">
        <w:rPr>
          <w:rFonts w:hint="eastAsia"/>
          <w:b/>
          <w:bCs/>
          <w:color w:val="000000"/>
          <w:rtl/>
        </w:rPr>
        <w:t>ד</w:t>
      </w:r>
      <w:r w:rsidR="00DD619E" w:rsidRPr="00E76AAC">
        <w:rPr>
          <w:b/>
          <w:bCs/>
          <w:color w:val="000000"/>
          <w:rtl/>
        </w:rPr>
        <w:t>'</w:t>
      </w:r>
      <w:r w:rsidR="005716EF" w:rsidRPr="005716EF">
        <w:rPr>
          <w:color w:val="000000"/>
          <w:rtl/>
        </w:rPr>
        <w:t>–</w:t>
      </w:r>
      <w:r w:rsidR="005716EF" w:rsidRPr="005716EF">
        <w:rPr>
          <w:rFonts w:hint="cs"/>
          <w:color w:val="000000"/>
          <w:rtl/>
        </w:rPr>
        <w:t xml:space="preserve"> חתימה וחותמת</w:t>
      </w:r>
      <w:r w:rsidRPr="00B92BC9">
        <w:rPr>
          <w:color w:val="000000"/>
          <w:rtl/>
        </w:rPr>
        <w:t>. החוזה יכנס לתוקף לגבי מציע שזכה רק לאחר חתימת מורשי החתימה של המשרד.</w:t>
      </w:r>
    </w:p>
    <w:p w14:paraId="1F65F012" w14:textId="527E8D4D" w:rsidR="00284F3C" w:rsidRDefault="00D12E7E" w:rsidP="00715E30">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008767F4" w:rsidRPr="005716EF">
        <w:rPr>
          <w:rFonts w:hint="cs"/>
          <w:b/>
          <w:bCs/>
          <w:color w:val="000000"/>
          <w:rtl/>
        </w:rPr>
        <w:t>ו</w:t>
      </w:r>
      <w:r w:rsidR="00BE2C52" w:rsidRPr="005716EF">
        <w:rPr>
          <w:rFonts w:hint="cs"/>
          <w:b/>
          <w:bCs/>
          <w:color w:val="000000"/>
          <w:rtl/>
        </w:rPr>
        <w:t xml:space="preserve">עד למועד האחרון </w:t>
      </w:r>
      <w:r w:rsidR="00017730" w:rsidRPr="005716EF">
        <w:rPr>
          <w:rFonts w:hint="cs"/>
          <w:b/>
          <w:bCs/>
          <w:color w:val="000000"/>
          <w:rtl/>
        </w:rPr>
        <w:t xml:space="preserve">המפורט </w:t>
      </w:r>
      <w:r w:rsidR="00D52F5C" w:rsidRPr="005716EF">
        <w:rPr>
          <w:rFonts w:hint="cs"/>
          <w:b/>
          <w:bCs/>
          <w:color w:val="000000"/>
          <w:rtl/>
        </w:rPr>
        <w:t xml:space="preserve">בטבלה </w:t>
      </w:r>
      <w:r w:rsidR="009A4524" w:rsidRPr="005716EF">
        <w:rPr>
          <w:rFonts w:hint="cs"/>
          <w:b/>
          <w:bCs/>
          <w:color w:val="000000"/>
          <w:rtl/>
        </w:rPr>
        <w:t xml:space="preserve">בסעיף </w:t>
      </w:r>
      <w:r w:rsidR="00466C05" w:rsidRPr="005716EF">
        <w:rPr>
          <w:b/>
          <w:bCs/>
          <w:color w:val="000000"/>
          <w:rtl/>
        </w:rPr>
        <w:fldChar w:fldCharType="begin"/>
      </w:r>
      <w:r w:rsidR="00466C05" w:rsidRPr="005716EF">
        <w:rPr>
          <w:b/>
          <w:bCs/>
          <w:color w:val="000000"/>
          <w:rtl/>
        </w:rPr>
        <w:instrText xml:space="preserve"> </w:instrText>
      </w:r>
      <w:r w:rsidR="00466C05" w:rsidRPr="005716EF">
        <w:rPr>
          <w:rFonts w:hint="cs"/>
          <w:b/>
          <w:bCs/>
          <w:color w:val="000000"/>
        </w:rPr>
        <w:instrText>REF</w:instrText>
      </w:r>
      <w:r w:rsidR="00466C05" w:rsidRPr="005716EF">
        <w:rPr>
          <w:rFonts w:hint="cs"/>
          <w:b/>
          <w:bCs/>
          <w:color w:val="000000"/>
          <w:rtl/>
        </w:rPr>
        <w:instrText xml:space="preserve"> _</w:instrText>
      </w:r>
      <w:r w:rsidR="00466C05" w:rsidRPr="005716EF">
        <w:rPr>
          <w:rFonts w:hint="cs"/>
          <w:b/>
          <w:bCs/>
          <w:color w:val="000000"/>
        </w:rPr>
        <w:instrText>Ref321899278 \r \h</w:instrText>
      </w:r>
      <w:r w:rsidR="00466C05" w:rsidRPr="005716EF">
        <w:rPr>
          <w:b/>
          <w:bCs/>
          <w:color w:val="000000"/>
          <w:rtl/>
        </w:rPr>
        <w:instrText xml:space="preserve">  \* </w:instrText>
      </w:r>
      <w:r w:rsidR="00466C05" w:rsidRPr="005716EF">
        <w:rPr>
          <w:b/>
          <w:bCs/>
          <w:color w:val="000000"/>
        </w:rPr>
        <w:instrText>MERGEFORMAT</w:instrText>
      </w:r>
      <w:r w:rsidR="00466C05" w:rsidRPr="005716EF">
        <w:rPr>
          <w:b/>
          <w:bCs/>
          <w:color w:val="000000"/>
          <w:rtl/>
        </w:rPr>
        <w:instrText xml:space="preserve"> </w:instrText>
      </w:r>
      <w:r w:rsidR="00466C05" w:rsidRPr="005716EF">
        <w:rPr>
          <w:b/>
          <w:bCs/>
          <w:color w:val="000000"/>
          <w:rtl/>
        </w:rPr>
      </w:r>
      <w:r w:rsidR="00466C05" w:rsidRPr="005716EF">
        <w:rPr>
          <w:b/>
          <w:bCs/>
          <w:color w:val="000000"/>
          <w:rtl/>
        </w:rPr>
        <w:fldChar w:fldCharType="separate"/>
      </w:r>
      <w:r w:rsidR="008C18F0">
        <w:rPr>
          <w:b/>
          <w:bCs/>
          <w:color w:val="000000"/>
          <w:cs/>
        </w:rPr>
        <w:t>‎</w:t>
      </w:r>
      <w:r w:rsidR="008C18F0">
        <w:rPr>
          <w:b/>
          <w:bCs/>
          <w:color w:val="000000"/>
        </w:rPr>
        <w:t>1.9</w:t>
      </w:r>
      <w:r w:rsidR="00466C05" w:rsidRPr="005716EF">
        <w:rPr>
          <w:b/>
          <w:bCs/>
          <w:color w:val="000000"/>
          <w:rtl/>
        </w:rPr>
        <w:fldChar w:fldCharType="end"/>
      </w:r>
      <w:r w:rsidR="00466C05">
        <w:rPr>
          <w:rFonts w:hint="cs"/>
          <w:b/>
          <w:bCs/>
          <w:color w:val="000000"/>
          <w:rtl/>
        </w:rPr>
        <w:t xml:space="preserve"> </w:t>
      </w:r>
      <w:r w:rsidR="00466C05" w:rsidRPr="005716EF">
        <w:rPr>
          <w:rFonts w:hint="cs"/>
          <w:b/>
          <w:bCs/>
          <w:color w:val="000000"/>
          <w:rtl/>
        </w:rPr>
        <w:t xml:space="preserve"> </w:t>
      </w:r>
      <w:r w:rsidR="00D52F5C" w:rsidRPr="005716EF">
        <w:rPr>
          <w:rFonts w:hint="cs"/>
          <w:b/>
          <w:bCs/>
          <w:color w:val="000000"/>
          <w:rtl/>
        </w:rPr>
        <w:t>לעיל.</w:t>
      </w:r>
    </w:p>
    <w:p w14:paraId="3472DF6B" w14:textId="77777777" w:rsidR="005716EF" w:rsidRDefault="005716EF" w:rsidP="005716EF">
      <w:pPr>
        <w:numPr>
          <w:ilvl w:val="2"/>
          <w:numId w:val="3"/>
        </w:numPr>
        <w:spacing w:line="360" w:lineRule="auto"/>
        <w:jc w:val="both"/>
        <w:rPr>
          <w:b/>
          <w:bCs/>
          <w:color w:val="000000"/>
        </w:rPr>
      </w:pPr>
      <w:r w:rsidRPr="006966C2">
        <w:rPr>
          <w:rtl/>
        </w:rPr>
        <w:lastRenderedPageBreak/>
        <w:t>על ההצעה להימצא בתוך "תיבת המכרזים" לא יאוחר מ</w:t>
      </w:r>
      <w:r>
        <w:rPr>
          <w:rFonts w:hint="cs"/>
          <w:rtl/>
        </w:rPr>
        <w:t>ה</w:t>
      </w:r>
      <w:r w:rsidRPr="006966C2">
        <w:rPr>
          <w:rtl/>
        </w:rPr>
        <w:t xml:space="preserve">שעה 12:00 בצהריים </w:t>
      </w:r>
      <w:r w:rsidRPr="006966C2">
        <w:rPr>
          <w:rFonts w:hint="cs"/>
          <w:rtl/>
        </w:rPr>
        <w:t>(שעת נעילת התיבה)</w:t>
      </w:r>
      <w:r>
        <w:rPr>
          <w:rFonts w:hint="cs"/>
          <w:rtl/>
        </w:rPr>
        <w:t xml:space="preserve"> במועד האחרון להגשת ההצעות.</w:t>
      </w:r>
      <w:r w:rsidRPr="006966C2">
        <w:rPr>
          <w:rFonts w:hint="cs"/>
          <w:rtl/>
        </w:rPr>
        <w:t xml:space="preserve"> </w:t>
      </w:r>
      <w:r w:rsidRPr="006966C2">
        <w:rPr>
          <w:b/>
          <w:bCs/>
          <w:rtl/>
        </w:rPr>
        <w:t xml:space="preserve">הצעה </w:t>
      </w:r>
      <w:r>
        <w:rPr>
          <w:rFonts w:hint="cs"/>
          <w:b/>
          <w:bCs/>
          <w:rtl/>
        </w:rPr>
        <w:t>שתוכנס לתיבת המכרזים</w:t>
      </w:r>
      <w:r w:rsidRPr="006966C2">
        <w:rPr>
          <w:b/>
          <w:bCs/>
          <w:rtl/>
        </w:rPr>
        <w:t xml:space="preserve"> לאחר המועד האחרון להגשת ההצעות, לא תובא לדיון ותפסל על הסף</w:t>
      </w:r>
      <w:r>
        <w:rPr>
          <w:rFonts w:hint="cs"/>
          <w:b/>
          <w:bCs/>
          <w:color w:val="000000"/>
          <w:rtl/>
        </w:rPr>
        <w:t>.</w:t>
      </w:r>
    </w:p>
    <w:p w14:paraId="31E06AAE" w14:textId="35E63562" w:rsidR="00284F3C" w:rsidRDefault="00284F3C" w:rsidP="008C5EB8">
      <w:pPr>
        <w:numPr>
          <w:ilvl w:val="2"/>
          <w:numId w:val="3"/>
        </w:numPr>
        <w:spacing w:line="360" w:lineRule="auto"/>
        <w:jc w:val="both"/>
        <w:rPr>
          <w:b/>
          <w:bCs/>
          <w:color w:val="000000"/>
        </w:rPr>
      </w:pPr>
      <w:r w:rsidRPr="007D2C74">
        <w:rPr>
          <w:rFonts w:hint="cs"/>
          <w:color w:val="000000"/>
          <w:rtl/>
        </w:rPr>
        <w:t xml:space="preserve">המועד האחרון להגשת הצעות </w:t>
      </w:r>
      <w:r w:rsidR="00D52F5C" w:rsidRPr="007D2C74">
        <w:rPr>
          <w:rFonts w:hint="cs"/>
          <w:color w:val="000000"/>
          <w:rtl/>
        </w:rPr>
        <w:t xml:space="preserve">מפורט בטבלה </w:t>
      </w:r>
      <w:r w:rsidR="009A4524">
        <w:rPr>
          <w:rFonts w:hint="cs"/>
          <w:color w:val="000000"/>
          <w:rtl/>
        </w:rPr>
        <w:t xml:space="preserve">בסעיף </w:t>
      </w:r>
      <w:r w:rsidR="009A4524">
        <w:rPr>
          <w:color w:val="000000"/>
          <w:rtl/>
        </w:rPr>
        <w:fldChar w:fldCharType="begin"/>
      </w:r>
      <w:r w:rsidR="009A4524">
        <w:rPr>
          <w:color w:val="000000"/>
          <w:rtl/>
        </w:rPr>
        <w:instrText xml:space="preserve"> </w:instrText>
      </w:r>
      <w:r w:rsidR="009A4524">
        <w:rPr>
          <w:rFonts w:hint="cs"/>
          <w:color w:val="000000"/>
        </w:rPr>
        <w:instrText>REF</w:instrText>
      </w:r>
      <w:r w:rsidR="009A4524">
        <w:rPr>
          <w:rFonts w:hint="cs"/>
          <w:color w:val="000000"/>
          <w:rtl/>
        </w:rPr>
        <w:instrText xml:space="preserve"> _</w:instrText>
      </w:r>
      <w:r w:rsidR="009A4524">
        <w:rPr>
          <w:rFonts w:hint="cs"/>
          <w:color w:val="000000"/>
        </w:rPr>
        <w:instrText>Ref321899278 \r \h</w:instrText>
      </w:r>
      <w:r w:rsidR="009A4524">
        <w:rPr>
          <w:color w:val="000000"/>
          <w:rtl/>
        </w:rPr>
        <w:instrText xml:space="preserve">  \* </w:instrText>
      </w:r>
      <w:r w:rsidR="009A4524">
        <w:rPr>
          <w:color w:val="000000"/>
        </w:rPr>
        <w:instrText>MERGEFORMAT</w:instrText>
      </w:r>
      <w:r w:rsidR="009A4524">
        <w:rPr>
          <w:color w:val="000000"/>
          <w:rtl/>
        </w:rPr>
        <w:instrText xml:space="preserve"> </w:instrText>
      </w:r>
      <w:r w:rsidR="009A4524">
        <w:rPr>
          <w:color w:val="000000"/>
          <w:rtl/>
        </w:rPr>
      </w:r>
      <w:r w:rsidR="009A4524">
        <w:rPr>
          <w:color w:val="000000"/>
          <w:rtl/>
        </w:rPr>
        <w:fldChar w:fldCharType="separate"/>
      </w:r>
      <w:r w:rsidR="008C18F0">
        <w:rPr>
          <w:color w:val="000000"/>
          <w:cs/>
        </w:rPr>
        <w:t>‎</w:t>
      </w:r>
      <w:r w:rsidR="008C18F0">
        <w:rPr>
          <w:color w:val="000000"/>
        </w:rPr>
        <w:t>1.9</w:t>
      </w:r>
      <w:r w:rsidR="009A4524">
        <w:rPr>
          <w:color w:val="000000"/>
          <w:rtl/>
        </w:rPr>
        <w:fldChar w:fldCharType="end"/>
      </w:r>
      <w:r w:rsidR="009A4524">
        <w:rPr>
          <w:rFonts w:hint="cs"/>
          <w:color w:val="000000"/>
          <w:rtl/>
        </w:rPr>
        <w:t xml:space="preserve"> </w:t>
      </w:r>
      <w:r w:rsidR="00D52F5C" w:rsidRPr="007D2C74">
        <w:rPr>
          <w:rFonts w:hint="cs"/>
          <w:color w:val="000000"/>
          <w:rtl/>
        </w:rPr>
        <w:t xml:space="preserve">לעיל. </w:t>
      </w:r>
      <w:r w:rsidRPr="009A4524">
        <w:rPr>
          <w:rFonts w:hint="cs"/>
          <w:b/>
          <w:bCs/>
          <w:color w:val="000000"/>
          <w:rtl/>
        </w:rPr>
        <w:t xml:space="preserve">המשרד רשאי לדחות את המועד האחרון להגשת הצעות, כפי שיימצא לנכון. </w:t>
      </w:r>
    </w:p>
    <w:p w14:paraId="4E864CF7" w14:textId="77777777" w:rsidR="005716EF" w:rsidRPr="007D2C74" w:rsidRDefault="005716EF" w:rsidP="005716EF">
      <w:pPr>
        <w:numPr>
          <w:ilvl w:val="2"/>
          <w:numId w:val="3"/>
        </w:numPr>
        <w:spacing w:line="360" w:lineRule="auto"/>
        <w:jc w:val="both"/>
        <w:rPr>
          <w:color w:val="000000"/>
        </w:rPr>
      </w:pPr>
      <w:r w:rsidRPr="007D2C74">
        <w:rPr>
          <w:rFonts w:hint="cs"/>
          <w:color w:val="000000"/>
          <w:rtl/>
        </w:rPr>
        <w:t>המציע יוודא כי טרם הכנסת המעטפה לתיבה, תוחתם המעטפה על ידי נציג ועדת המכרזים, תוטבע עליה חותמת "התקבל" ויצוין תאריך ושעה. בנוסף</w:t>
      </w:r>
      <w:r>
        <w:rPr>
          <w:rFonts w:hint="cs"/>
          <w:color w:val="000000"/>
          <w:rtl/>
        </w:rPr>
        <w:t>,</w:t>
      </w:r>
      <w:r w:rsidRPr="007D2C74">
        <w:rPr>
          <w:rFonts w:hint="cs"/>
          <w:color w:val="000000"/>
          <w:rtl/>
        </w:rPr>
        <w:t xml:space="preserve"> על המציע לוודא קבלת אישור על מסירת ההצעה.</w:t>
      </w:r>
    </w:p>
    <w:p w14:paraId="28AE873F" w14:textId="77777777" w:rsidR="00FA4209" w:rsidRPr="00FA4209" w:rsidRDefault="00FA4209" w:rsidP="008C5EB8">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14:paraId="4A874B89" w14:textId="77777777" w:rsidR="00284F3C" w:rsidRPr="007D2C74" w:rsidRDefault="00284F3C" w:rsidP="009A4524">
      <w:pPr>
        <w:spacing w:line="360" w:lineRule="auto"/>
        <w:ind w:left="1418"/>
        <w:rPr>
          <w:color w:val="000000"/>
          <w:rtl/>
        </w:rPr>
      </w:pPr>
    </w:p>
    <w:p w14:paraId="4369A3D5" w14:textId="1431AA54" w:rsidR="00284F3C" w:rsidRPr="009A4524" w:rsidRDefault="00AF3EC6" w:rsidP="004045A1">
      <w:pPr>
        <w:spacing w:line="360" w:lineRule="auto"/>
        <w:ind w:left="794"/>
        <w:rPr>
          <w:b/>
          <w:bCs/>
          <w:color w:val="000000"/>
          <w:rtl/>
        </w:rPr>
      </w:pPr>
      <w:r w:rsidRPr="009A4524">
        <w:rPr>
          <w:rFonts w:hint="cs"/>
          <w:b/>
          <w:bCs/>
          <w:color w:val="000000"/>
          <w:rtl/>
        </w:rPr>
        <w:t xml:space="preserve">יודגש: </w:t>
      </w:r>
      <w:r w:rsidR="00284F3C" w:rsidRPr="009A4524">
        <w:rPr>
          <w:rFonts w:hint="cs"/>
          <w:b/>
          <w:bCs/>
          <w:color w:val="000000"/>
          <w:rtl/>
        </w:rPr>
        <w:t xml:space="preserve">הצעה </w:t>
      </w:r>
      <w:r w:rsidR="003C0387">
        <w:rPr>
          <w:rFonts w:hint="cs"/>
          <w:b/>
          <w:bCs/>
          <w:color w:val="000000"/>
          <w:rtl/>
        </w:rPr>
        <w:t>שתוגש</w:t>
      </w:r>
      <w:r w:rsidR="003C0387" w:rsidRPr="009A4524">
        <w:rPr>
          <w:rFonts w:hint="cs"/>
          <w:b/>
          <w:bCs/>
          <w:color w:val="000000"/>
          <w:rtl/>
        </w:rPr>
        <w:t xml:space="preserve"> </w:t>
      </w:r>
      <w:r w:rsidR="00284F3C" w:rsidRPr="009A4524">
        <w:rPr>
          <w:rFonts w:hint="cs"/>
          <w:b/>
          <w:bCs/>
          <w:color w:val="000000"/>
          <w:rtl/>
        </w:rPr>
        <w:t>בא</w:t>
      </w:r>
      <w:r w:rsidR="00D52F5C" w:rsidRPr="009A4524">
        <w:rPr>
          <w:rFonts w:hint="cs"/>
          <w:b/>
          <w:bCs/>
          <w:color w:val="000000"/>
          <w:rtl/>
        </w:rPr>
        <w:t>י</w:t>
      </w:r>
      <w:r w:rsidR="00284F3C" w:rsidRPr="009A4524">
        <w:rPr>
          <w:rFonts w:hint="cs"/>
          <w:b/>
          <w:bCs/>
          <w:color w:val="000000"/>
          <w:rtl/>
        </w:rPr>
        <w:t xml:space="preserve">חור </w:t>
      </w:r>
      <w:r w:rsidR="00466C05">
        <w:rPr>
          <w:rFonts w:hint="cs"/>
          <w:b/>
          <w:bCs/>
          <w:color w:val="000000"/>
          <w:rtl/>
        </w:rPr>
        <w:t xml:space="preserve">או שתוגש בלתי חתומה כנדרש לעיל, </w:t>
      </w:r>
      <w:r w:rsidR="00284F3C" w:rsidRPr="009A4524">
        <w:rPr>
          <w:rFonts w:hint="cs"/>
          <w:b/>
          <w:bCs/>
          <w:color w:val="000000"/>
          <w:rtl/>
        </w:rPr>
        <w:t>לא תשתתף במכרז.</w:t>
      </w:r>
    </w:p>
    <w:p w14:paraId="46BEECC8" w14:textId="77777777" w:rsidR="00284F3C" w:rsidRPr="007D2C74" w:rsidRDefault="00284F3C" w:rsidP="00E24A16">
      <w:pPr>
        <w:spacing w:line="360" w:lineRule="auto"/>
        <w:ind w:left="1440"/>
        <w:jc w:val="both"/>
        <w:rPr>
          <w:color w:val="000000"/>
        </w:rPr>
      </w:pPr>
    </w:p>
    <w:p w14:paraId="258E9CA9" w14:textId="77777777" w:rsidR="00FA4209" w:rsidRPr="00FA4209" w:rsidRDefault="00FA4209" w:rsidP="000E60DA">
      <w:pPr>
        <w:keepNext/>
        <w:numPr>
          <w:ilvl w:val="1"/>
          <w:numId w:val="3"/>
        </w:numPr>
        <w:spacing w:line="360" w:lineRule="auto"/>
        <w:ind w:left="788" w:hanging="431"/>
        <w:rPr>
          <w:b/>
          <w:bCs/>
          <w:color w:val="000000"/>
        </w:rPr>
      </w:pPr>
      <w:r w:rsidRPr="00FA4209">
        <w:rPr>
          <w:rFonts w:hint="cs"/>
          <w:b/>
          <w:bCs/>
          <w:color w:val="000000"/>
          <w:rtl/>
        </w:rPr>
        <w:t>תוקף ההצעה</w:t>
      </w:r>
    </w:p>
    <w:p w14:paraId="6B1CB75D" w14:textId="77777777" w:rsidR="00FA4209" w:rsidRDefault="00284F3C" w:rsidP="006F351D">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8767F4">
        <w:rPr>
          <w:rFonts w:hint="cs"/>
          <w:color w:val="000000"/>
          <w:rtl/>
        </w:rPr>
        <w:t>150</w:t>
      </w:r>
      <w:r w:rsidR="002D220B">
        <w:rPr>
          <w:rFonts w:hint="cs"/>
          <w:color w:val="000000"/>
          <w:rtl/>
        </w:rPr>
        <w:t xml:space="preserve">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14:paraId="47B35EED" w14:textId="77777777" w:rsidR="00284F3C" w:rsidRDefault="006F06A5"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14:paraId="474D728E" w14:textId="77777777" w:rsidR="00A34F75" w:rsidRPr="007D2C74" w:rsidRDefault="00A34F75" w:rsidP="00E24A16">
      <w:pPr>
        <w:spacing w:line="360" w:lineRule="auto"/>
        <w:jc w:val="both"/>
        <w:rPr>
          <w:b/>
          <w:bCs/>
          <w:color w:val="000000"/>
          <w:rtl/>
        </w:rPr>
      </w:pPr>
    </w:p>
    <w:p w14:paraId="01307DDE" w14:textId="77777777" w:rsidR="00284F3C" w:rsidRPr="007B3025" w:rsidRDefault="00284F3C" w:rsidP="00FA4209">
      <w:pPr>
        <w:numPr>
          <w:ilvl w:val="1"/>
          <w:numId w:val="3"/>
        </w:numPr>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p>
    <w:p w14:paraId="2AC79B51" w14:textId="77777777" w:rsidR="00C44B8A" w:rsidRDefault="007B0551" w:rsidP="00C44B8A">
      <w:pPr>
        <w:numPr>
          <w:ilvl w:val="2"/>
          <w:numId w:val="3"/>
        </w:numPr>
        <w:spacing w:line="360" w:lineRule="auto"/>
        <w:jc w:val="both"/>
        <w:rPr>
          <w:color w:val="000000"/>
        </w:rPr>
      </w:pPr>
      <w:r>
        <w:rPr>
          <w:rFonts w:hint="cs"/>
          <w:b/>
          <w:bCs/>
          <w:color w:val="000000"/>
          <w:rtl/>
        </w:rPr>
        <w:t xml:space="preserve">הסכם </w:t>
      </w:r>
      <w:r w:rsidR="005F0D54">
        <w:rPr>
          <w:b/>
          <w:bCs/>
          <w:color w:val="000000"/>
          <w:rtl/>
        </w:rPr>
        <w:t>–</w:t>
      </w:r>
      <w:r>
        <w:rPr>
          <w:rFonts w:hint="cs"/>
          <w:b/>
          <w:bCs/>
          <w:color w:val="000000"/>
          <w:rtl/>
        </w:rPr>
        <w:t xml:space="preserve"> </w:t>
      </w:r>
      <w:r w:rsidR="005F0D54">
        <w:rPr>
          <w:rFonts w:hint="cs"/>
          <w:b/>
          <w:bCs/>
          <w:color w:val="000000"/>
          <w:rtl/>
        </w:rPr>
        <w:t>כל מציע יחתום על ההסכם המצורף למכרז</w:t>
      </w:r>
      <w:r w:rsidR="00C44B8A">
        <w:rPr>
          <w:rFonts w:hint="cs"/>
          <w:b/>
          <w:bCs/>
          <w:color w:val="000000"/>
          <w:rtl/>
        </w:rPr>
        <w:t xml:space="preserve"> ומסומן כנספח ד'. </w:t>
      </w:r>
      <w:r w:rsidR="00C44B8A" w:rsidRPr="00206FC6">
        <w:rPr>
          <w:rFonts w:hint="cs"/>
          <w:rtl/>
        </w:rPr>
        <w:t>נספחים שלא ניתנים לחתום עליהם כגון: אישור קיום ביטוחים, ערבות ביצוע, טופס סודיות של עובדים,  ייחתמו על ידי הזוכה בתוך 10 ימים מיום שהודיע לו המשרד על זכייתו.</w:t>
      </w:r>
      <w:r w:rsidR="00C44B8A">
        <w:rPr>
          <w:rFonts w:hint="cs"/>
          <w:color w:val="000000"/>
          <w:rtl/>
        </w:rPr>
        <w:t xml:space="preserve"> </w:t>
      </w:r>
    </w:p>
    <w:p w14:paraId="40E0C9E3" w14:textId="589ACF6D" w:rsidR="00C44B8A" w:rsidRPr="00C44B8A" w:rsidRDefault="00C44B8A" w:rsidP="002E0E4A">
      <w:pPr>
        <w:pStyle w:val="aff5"/>
        <w:numPr>
          <w:ilvl w:val="2"/>
          <w:numId w:val="3"/>
        </w:numPr>
        <w:spacing w:line="360" w:lineRule="auto"/>
        <w:jc w:val="both"/>
      </w:pPr>
      <w:r w:rsidRPr="00E76AAC">
        <w:rPr>
          <w:rFonts w:cs="David" w:hint="eastAsia"/>
          <w:rtl/>
        </w:rPr>
        <w:t>לא</w:t>
      </w:r>
      <w:r w:rsidRPr="00E76AAC">
        <w:rPr>
          <w:rFonts w:cs="David"/>
          <w:rtl/>
        </w:rPr>
        <w:t xml:space="preserve"> העביר הספק הזוכה את </w:t>
      </w:r>
      <w:r w:rsidR="003E0CFA">
        <w:rPr>
          <w:rFonts w:cs="David" w:hint="eastAsia"/>
          <w:rtl/>
        </w:rPr>
        <w:t>ה</w:t>
      </w:r>
      <w:r w:rsidRPr="00E76AAC">
        <w:rPr>
          <w:rFonts w:cs="David" w:hint="eastAsia"/>
          <w:rtl/>
        </w:rPr>
        <w:t>מסמכים</w:t>
      </w:r>
      <w:r w:rsidRPr="00E76AAC">
        <w:rPr>
          <w:rFonts w:cs="David"/>
          <w:rtl/>
        </w:rPr>
        <w:t xml:space="preserve"> הנ"ל כאמור בסעיף </w:t>
      </w:r>
      <w:r>
        <w:rPr>
          <w:rFonts w:cs="David" w:hint="cs"/>
          <w:rtl/>
        </w:rPr>
        <w:t>5.6.1</w:t>
      </w:r>
      <w:r w:rsidRPr="00E76AAC">
        <w:rPr>
          <w:rFonts w:cs="David"/>
          <w:rtl/>
        </w:rPr>
        <w:t xml:space="preserve"> לעיל, יהא המשרד רשאי (אך לא חייב) לבטל את זכיית</w:t>
      </w:r>
      <w:r w:rsidR="00DE51DB">
        <w:rPr>
          <w:rFonts w:cs="David" w:hint="cs"/>
          <w:rtl/>
        </w:rPr>
        <w:t xml:space="preserve">ו.  </w:t>
      </w:r>
    </w:p>
    <w:p w14:paraId="4F2E841C" w14:textId="0B66C7C8" w:rsidR="007B3025" w:rsidRPr="00D9545F" w:rsidRDefault="005F0D54" w:rsidP="00D773B6">
      <w:pPr>
        <w:numPr>
          <w:ilvl w:val="2"/>
          <w:numId w:val="3"/>
        </w:numPr>
        <w:spacing w:line="360" w:lineRule="auto"/>
        <w:jc w:val="both"/>
        <w:rPr>
          <w:color w:val="000000"/>
        </w:rPr>
      </w:pPr>
      <w:r>
        <w:rPr>
          <w:rFonts w:hint="cs"/>
          <w:b/>
          <w:bCs/>
          <w:color w:val="000000"/>
          <w:rtl/>
        </w:rPr>
        <w:t xml:space="preserve">. </w:t>
      </w:r>
      <w:r w:rsidR="007B3025" w:rsidRPr="007B0551">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B0551">
        <w:rPr>
          <w:rFonts w:hint="cs"/>
          <w:color w:val="000000"/>
          <w:rtl/>
        </w:rPr>
        <w:t>נציג המזמין</w:t>
      </w:r>
      <w:r w:rsidR="007B3025" w:rsidRPr="007B0551">
        <w:rPr>
          <w:rFonts w:hint="cs"/>
          <w:color w:val="000000"/>
          <w:rtl/>
        </w:rPr>
        <w:t xml:space="preserve"> ובנוסף מילוי כל ההתחייבויות החלות על הזוכ</w:t>
      </w:r>
      <w:r w:rsidR="007B3025" w:rsidRPr="006D37CA">
        <w:rPr>
          <w:rFonts w:hint="cs"/>
          <w:color w:val="000000"/>
          <w:rtl/>
        </w:rPr>
        <w:t>ה לרבות צירוף כל האישורים והמסמכים הנדרשים לצורך ההתקשרות.</w:t>
      </w:r>
      <w:r w:rsidR="00293CF6">
        <w:rPr>
          <w:rFonts w:hint="cs"/>
          <w:color w:val="000000"/>
          <w:rtl/>
        </w:rPr>
        <w:t xml:space="preserve"> </w:t>
      </w:r>
    </w:p>
    <w:p w14:paraId="07214B29" w14:textId="6991E278" w:rsidR="00154C95" w:rsidRPr="00206FC6" w:rsidRDefault="008F417C" w:rsidP="00154C95">
      <w:pPr>
        <w:numPr>
          <w:ilvl w:val="2"/>
          <w:numId w:val="3"/>
        </w:numPr>
        <w:spacing w:line="360" w:lineRule="auto"/>
        <w:jc w:val="both"/>
      </w:pPr>
      <w:r w:rsidRPr="00D773B6">
        <w:rPr>
          <w:rFonts w:hint="cs"/>
          <w:b/>
          <w:bCs/>
          <w:rtl/>
        </w:rPr>
        <w:t>ערבות ביצוע</w:t>
      </w:r>
      <w:r>
        <w:rPr>
          <w:rFonts w:hint="cs"/>
          <w:rtl/>
        </w:rPr>
        <w:t xml:space="preserve"> </w:t>
      </w:r>
      <w:r w:rsidR="007B0551">
        <w:rPr>
          <w:rtl/>
        </w:rPr>
        <w:t>–</w:t>
      </w:r>
      <w:r>
        <w:rPr>
          <w:rFonts w:hint="cs"/>
          <w:rtl/>
        </w:rPr>
        <w:t xml:space="preserve"> </w:t>
      </w:r>
      <w:r w:rsidR="00154C95" w:rsidRPr="00206FC6">
        <w:rPr>
          <w:rFonts w:hint="cs"/>
          <w:rtl/>
        </w:rPr>
        <w:t>הספק הזוכה יידרש להמציא למשרד ערבות ביצוע בלתי מותנית צמודה למדד המחירים לצרכן הידוע במועד החתימה על הסכם ההתקשרות, בשיעור של 5% מהיקף ההתקשרות המשוער כולל מע"מ.</w:t>
      </w:r>
    </w:p>
    <w:p w14:paraId="234D1B45" w14:textId="77777777" w:rsidR="00154C95" w:rsidRPr="00206FC6" w:rsidRDefault="00154C95" w:rsidP="00154C95">
      <w:pPr>
        <w:numPr>
          <w:ilvl w:val="3"/>
          <w:numId w:val="3"/>
        </w:numPr>
        <w:tabs>
          <w:tab w:val="clear" w:pos="2098"/>
        </w:tabs>
        <w:spacing w:line="360" w:lineRule="auto"/>
        <w:ind w:left="2269" w:hanging="851"/>
        <w:jc w:val="both"/>
      </w:pPr>
      <w:r w:rsidRPr="00206FC6">
        <w:rPr>
          <w:rFonts w:hint="cs"/>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14:paraId="601BE275" w14:textId="77777777" w:rsidR="00154C95" w:rsidRPr="00206FC6" w:rsidRDefault="00154C95" w:rsidP="00154C95">
      <w:pPr>
        <w:numPr>
          <w:ilvl w:val="3"/>
          <w:numId w:val="3"/>
        </w:numPr>
        <w:tabs>
          <w:tab w:val="clear" w:pos="2098"/>
        </w:tabs>
        <w:spacing w:line="360" w:lineRule="auto"/>
        <w:ind w:left="2269" w:hanging="851"/>
        <w:jc w:val="both"/>
      </w:pPr>
      <w:r w:rsidRPr="00206FC6">
        <w:rPr>
          <w:rFonts w:hint="cs"/>
          <w:rtl/>
        </w:rPr>
        <w:lastRenderedPageBreak/>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14:paraId="468F1032" w14:textId="377AEA77" w:rsidR="008D1F77" w:rsidRPr="002E0E4A" w:rsidRDefault="00154C95" w:rsidP="002E0E4A">
      <w:pPr>
        <w:numPr>
          <w:ilvl w:val="3"/>
          <w:numId w:val="3"/>
        </w:numPr>
        <w:tabs>
          <w:tab w:val="clear" w:pos="2098"/>
        </w:tabs>
        <w:spacing w:line="360" w:lineRule="auto"/>
        <w:ind w:left="2269" w:hanging="851"/>
        <w:jc w:val="both"/>
      </w:pPr>
      <w:r>
        <w:rPr>
          <w:rFonts w:hint="cs"/>
          <w:rtl/>
        </w:rPr>
        <w:t>נוסח ערבות הביצוע מצ"ב ומסומן כ</w:t>
      </w:r>
      <w:r w:rsidRPr="00206FC6">
        <w:rPr>
          <w:rFonts w:hint="cs"/>
          <w:rtl/>
        </w:rPr>
        <w:t xml:space="preserve">נספח </w:t>
      </w:r>
      <w:r>
        <w:rPr>
          <w:rFonts w:hint="cs"/>
          <w:rtl/>
        </w:rPr>
        <w:t xml:space="preserve">5 </w:t>
      </w:r>
      <w:r w:rsidRPr="00206FC6">
        <w:rPr>
          <w:rFonts w:hint="cs"/>
          <w:rtl/>
        </w:rPr>
        <w:t>להסכם.</w:t>
      </w:r>
    </w:p>
    <w:p w14:paraId="4B04F650" w14:textId="77777777" w:rsidR="00153EEB" w:rsidRDefault="005E0992" w:rsidP="00153EEB">
      <w:pPr>
        <w:pStyle w:val="Para20"/>
        <w:rPr>
          <w:rtl/>
        </w:rPr>
      </w:pPr>
      <w:r>
        <w:rPr>
          <w:rFonts w:hint="cs"/>
          <w:b/>
          <w:bCs/>
          <w:rtl/>
        </w:rPr>
        <w:t xml:space="preserve">סיווג בטחוני </w:t>
      </w:r>
      <w:r>
        <w:rPr>
          <w:b/>
          <w:bCs/>
          <w:rtl/>
        </w:rPr>
        <w:t>–</w:t>
      </w:r>
      <w:r>
        <w:rPr>
          <w:rFonts w:hint="cs"/>
          <w:color w:val="000000"/>
          <w:rtl/>
        </w:rPr>
        <w:t xml:space="preserve"> קבלת סיווג בטחוני </w:t>
      </w:r>
      <w:r w:rsidR="003B1972">
        <w:rPr>
          <w:rFonts w:hint="cs"/>
          <w:color w:val="000000"/>
          <w:rtl/>
        </w:rPr>
        <w:t xml:space="preserve">רמת קהילייה 2 </w:t>
      </w:r>
      <w:r>
        <w:rPr>
          <w:rFonts w:hint="cs"/>
          <w:color w:val="000000"/>
          <w:rtl/>
        </w:rPr>
        <w:t>לבודק הבכיר הינה תנאי מתלה לחתימת ההסכם עם המציע.</w:t>
      </w:r>
      <w:r w:rsidR="00153EEB">
        <w:rPr>
          <w:rFonts w:hint="cs"/>
          <w:color w:val="000000"/>
          <w:rtl/>
        </w:rPr>
        <w:t xml:space="preserve"> </w:t>
      </w:r>
      <w:r w:rsidR="00153EEB">
        <w:rPr>
          <w:rFonts w:hint="cs"/>
          <w:rtl/>
        </w:rPr>
        <w:t>במידה ולמציע אין במועד הגשת המענה מועמד עם סיווג תקף ברמה 2 כנדרש, הצעתו תבחן וככל וייבחר כזוכה, זכייתו תותנה בהשלמת תהליך סיווג רמה 2 לנותן השירותים המוצע מטעמו,</w:t>
      </w:r>
      <w:r w:rsidR="00153EEB" w:rsidRPr="008F428E">
        <w:rPr>
          <w:rtl/>
        </w:rPr>
        <w:t xml:space="preserve"> </w:t>
      </w:r>
      <w:r w:rsidR="00153EEB" w:rsidRPr="006F167F">
        <w:rPr>
          <w:rtl/>
        </w:rPr>
        <w:t>תהליך הסיווג יבוצע על ידי המשרד ועלות ביצועו תושת על הזוכה.</w:t>
      </w:r>
    </w:p>
    <w:p w14:paraId="3FDB60C0" w14:textId="0CFFC3BE" w:rsidR="005E0992" w:rsidRPr="001A2497" w:rsidRDefault="005E0992" w:rsidP="002E0E4A">
      <w:pPr>
        <w:spacing w:line="360" w:lineRule="auto"/>
        <w:ind w:left="1418"/>
        <w:jc w:val="both"/>
        <w:rPr>
          <w:color w:val="000000"/>
          <w:rtl/>
        </w:rPr>
      </w:pPr>
    </w:p>
    <w:p w14:paraId="796D28D3" w14:textId="77777777" w:rsidR="00C069CD" w:rsidRDefault="00C069CD" w:rsidP="003730A4">
      <w:pPr>
        <w:numPr>
          <w:ilvl w:val="1"/>
          <w:numId w:val="3"/>
        </w:numPr>
        <w:spacing w:line="360" w:lineRule="auto"/>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p>
    <w:p w14:paraId="6BC41E9C" w14:textId="324F79B5" w:rsidR="008913F2" w:rsidRPr="00444B57" w:rsidRDefault="008913F2" w:rsidP="00A202BA">
      <w:pPr>
        <w:numPr>
          <w:ilvl w:val="1"/>
          <w:numId w:val="3"/>
        </w:numPr>
        <w:spacing w:line="360" w:lineRule="auto"/>
        <w:rPr>
          <w:color w:val="000000"/>
        </w:rPr>
      </w:pPr>
      <w:r w:rsidRPr="005C188B">
        <w:rPr>
          <w:rFonts w:hint="cs"/>
          <w:b/>
          <w:bCs/>
          <w:color w:val="000000"/>
          <w:rtl/>
        </w:rPr>
        <w:t>פורטל הספקים הממשלתי</w:t>
      </w:r>
      <w:r w:rsidRPr="005C188B">
        <w:rPr>
          <w:rFonts w:hint="cs"/>
          <w:color w:val="000000"/>
          <w:u w:val="single"/>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 xml:space="preserve">י </w:t>
      </w:r>
      <w:r w:rsidRPr="00444B57">
        <w:rPr>
          <w:color w:val="000000"/>
          <w:rtl/>
        </w:rPr>
        <w:t>–</w:t>
      </w:r>
      <w:r w:rsidRPr="00444B57">
        <w:rPr>
          <w:rFonts w:hint="cs"/>
          <w:color w:val="000000"/>
          <w:rtl/>
        </w:rPr>
        <w:t xml:space="preserve"> </w:t>
      </w:r>
      <w:r w:rsidR="00DC34BA">
        <w:rPr>
          <w:rFonts w:hint="cs"/>
          <w:b/>
          <w:bCs/>
          <w:color w:val="000000"/>
          <w:rtl/>
        </w:rPr>
        <w:t xml:space="preserve">נספח </w:t>
      </w:r>
      <w:r w:rsidR="00A202BA">
        <w:rPr>
          <w:rFonts w:hint="cs"/>
          <w:b/>
          <w:bCs/>
          <w:color w:val="000000"/>
          <w:rtl/>
        </w:rPr>
        <w:t>6</w:t>
      </w:r>
      <w:r w:rsidR="004950E1">
        <w:rPr>
          <w:rFonts w:hint="cs"/>
          <w:b/>
          <w:bCs/>
          <w:color w:val="000000"/>
          <w:rtl/>
        </w:rPr>
        <w:t xml:space="preserve"> </w:t>
      </w:r>
      <w:r>
        <w:rPr>
          <w:rFonts w:hint="cs"/>
          <w:b/>
          <w:bCs/>
          <w:color w:val="000000"/>
          <w:rtl/>
        </w:rPr>
        <w:t>להסכם</w:t>
      </w:r>
      <w:r w:rsidRPr="00444B57">
        <w:rPr>
          <w:rFonts w:hint="cs"/>
          <w:b/>
          <w:bCs/>
          <w:color w:val="000000"/>
          <w:rtl/>
        </w:rPr>
        <w:t>.</w:t>
      </w:r>
    </w:p>
    <w:p w14:paraId="5DD73F88" w14:textId="77777777" w:rsidR="008913F2" w:rsidRPr="00BC2815" w:rsidRDefault="008913F2" w:rsidP="00D44E6C">
      <w:pPr>
        <w:spacing w:line="360" w:lineRule="auto"/>
        <w:ind w:left="1418"/>
        <w:rPr>
          <w:color w:val="000000"/>
          <w:rtl/>
        </w:rPr>
      </w:pPr>
    </w:p>
    <w:p w14:paraId="25AD1DCC" w14:textId="77777777" w:rsidR="00DF404B" w:rsidRPr="007D2C74" w:rsidRDefault="00DF404B" w:rsidP="00E24A16">
      <w:pPr>
        <w:spacing w:line="360" w:lineRule="auto"/>
        <w:jc w:val="both"/>
        <w:rPr>
          <w:color w:val="000000"/>
          <w:rtl/>
        </w:rPr>
      </w:pPr>
    </w:p>
    <w:p w14:paraId="7D5CE955" w14:textId="77777777" w:rsidR="00284F3C" w:rsidRPr="006529B8" w:rsidRDefault="00284F3C" w:rsidP="006529B8">
      <w:pPr>
        <w:numPr>
          <w:ilvl w:val="1"/>
          <w:numId w:val="3"/>
        </w:numPr>
        <w:spacing w:line="360" w:lineRule="auto"/>
        <w:jc w:val="both"/>
        <w:rPr>
          <w:b/>
          <w:bCs/>
          <w:color w:val="000000"/>
          <w:rtl/>
        </w:rPr>
      </w:pPr>
      <w:r w:rsidRPr="006529B8">
        <w:rPr>
          <w:rFonts w:hint="cs"/>
          <w:b/>
          <w:bCs/>
          <w:color w:val="000000"/>
          <w:rtl/>
        </w:rPr>
        <w:t>זכויות המשרד</w:t>
      </w:r>
    </w:p>
    <w:p w14:paraId="707053FE" w14:textId="77777777" w:rsidR="00284F3C" w:rsidRDefault="00284F3C"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14:paraId="6A8CF96B" w14:textId="77777777" w:rsidR="0014327C" w:rsidRDefault="0014327C" w:rsidP="0014327C">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14:paraId="25A29DD0" w14:textId="08502C68" w:rsidR="0014327C" w:rsidRPr="002E0E4A" w:rsidRDefault="0014327C" w:rsidP="0014327C">
      <w:pPr>
        <w:numPr>
          <w:ilvl w:val="2"/>
          <w:numId w:val="3"/>
        </w:numPr>
        <w:tabs>
          <w:tab w:val="num" w:pos="1224"/>
        </w:tabs>
        <w:spacing w:line="360" w:lineRule="auto"/>
        <w:jc w:val="both"/>
      </w:pPr>
      <w:r w:rsidRPr="00206FC6">
        <w:rPr>
          <w:rFonts w:hint="cs"/>
          <w:rtl/>
        </w:rPr>
        <w:t>למשרד אופציה להגדיל את היקף השירותים המוזמנים על ידו ב-100% מדי שנה.</w:t>
      </w:r>
    </w:p>
    <w:p w14:paraId="205329B1"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14:paraId="31732CDD"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14:paraId="2A8CF1A7"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7C1F6590"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14:paraId="5B88339B" w14:textId="77777777" w:rsidR="00284F3C" w:rsidRPr="007D2C74" w:rsidRDefault="00284F3C" w:rsidP="0071538B">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14:paraId="1330A989" w14:textId="77777777" w:rsidR="00284F3C" w:rsidRPr="007D2C74" w:rsidRDefault="00284F3C" w:rsidP="008767F4">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14:paraId="4CE4B9A5" w14:textId="77777777" w:rsidR="00284F3C" w:rsidRPr="007D2C74" w:rsidRDefault="00284F3C" w:rsidP="0038108F">
      <w:pPr>
        <w:numPr>
          <w:ilvl w:val="2"/>
          <w:numId w:val="3"/>
        </w:numPr>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14:paraId="7DB2D6B7" w14:textId="77777777" w:rsidR="00284F3C" w:rsidRDefault="00284F3C" w:rsidP="00D30776">
      <w:pPr>
        <w:numPr>
          <w:ilvl w:val="2"/>
          <w:numId w:val="3"/>
        </w:numPr>
        <w:spacing w:line="360" w:lineRule="auto"/>
        <w:jc w:val="both"/>
        <w:rPr>
          <w:color w:val="000000"/>
        </w:rPr>
      </w:pPr>
      <w:r w:rsidRPr="007D2C74">
        <w:rPr>
          <w:rFonts w:hint="cs"/>
          <w:color w:val="000000"/>
          <w:rtl/>
        </w:rPr>
        <w:lastRenderedPageBreak/>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14:paraId="50E41A46" w14:textId="77777777" w:rsidR="006529B8" w:rsidRDefault="006529B8" w:rsidP="0038108F">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14:paraId="59D0C991" w14:textId="77777777" w:rsidR="006529B8" w:rsidRDefault="006529B8" w:rsidP="0038108F">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14:paraId="327F4834" w14:textId="37813D5C" w:rsidR="0014327C" w:rsidRPr="002E0E4A" w:rsidRDefault="0014327C" w:rsidP="0014327C">
      <w:pPr>
        <w:numPr>
          <w:ilvl w:val="2"/>
          <w:numId w:val="3"/>
        </w:numPr>
        <w:spacing w:line="360" w:lineRule="auto"/>
        <w:jc w:val="both"/>
      </w:pPr>
      <w:r w:rsidRPr="00206FC6">
        <w:rPr>
          <w:rFonts w:hint="cs"/>
          <w:rtl/>
        </w:rPr>
        <w:t>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כזוכה,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ע"פ נסיבות העניין.</w:t>
      </w:r>
    </w:p>
    <w:p w14:paraId="39D1AD39" w14:textId="77777777" w:rsidR="006529B8" w:rsidRDefault="006529B8" w:rsidP="006529B8">
      <w:pPr>
        <w:spacing w:line="360" w:lineRule="auto"/>
        <w:ind w:left="360"/>
        <w:rPr>
          <w:b/>
          <w:bCs/>
          <w:color w:val="000000"/>
        </w:rPr>
      </w:pPr>
    </w:p>
    <w:p w14:paraId="3BEF2C9D" w14:textId="77777777" w:rsidR="006529B8" w:rsidRDefault="006529B8" w:rsidP="006529B8">
      <w:pPr>
        <w:numPr>
          <w:ilvl w:val="1"/>
          <w:numId w:val="3"/>
        </w:numPr>
        <w:spacing w:line="360" w:lineRule="auto"/>
        <w:rPr>
          <w:b/>
          <w:bCs/>
          <w:color w:val="000000"/>
        </w:rPr>
      </w:pPr>
      <w:r w:rsidRPr="006529B8">
        <w:rPr>
          <w:rFonts w:hint="cs"/>
          <w:b/>
          <w:bCs/>
          <w:color w:val="000000"/>
          <w:rtl/>
        </w:rPr>
        <w:t>בעלות על המפרט ועל ההצעה</w:t>
      </w:r>
    </w:p>
    <w:p w14:paraId="618F52C2" w14:textId="77777777" w:rsidR="006529B8" w:rsidRDefault="006529B8"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14:paraId="5266C081" w14:textId="77777777" w:rsidR="00826F76" w:rsidRPr="006529B8" w:rsidRDefault="006529B8"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14:paraId="4AF40182" w14:textId="77777777" w:rsidR="00242742" w:rsidRPr="00810AFC" w:rsidRDefault="00242742" w:rsidP="00242742">
      <w:pPr>
        <w:spacing w:line="360" w:lineRule="auto"/>
        <w:ind w:left="360"/>
        <w:rPr>
          <w:b/>
          <w:bCs/>
          <w:color w:val="000000"/>
          <w:u w:val="single"/>
        </w:rPr>
      </w:pPr>
    </w:p>
    <w:p w14:paraId="0DEAC09B" w14:textId="77777777" w:rsidR="00D87164" w:rsidRPr="000A6693" w:rsidRDefault="00242742" w:rsidP="000A6693">
      <w:pPr>
        <w:numPr>
          <w:ilvl w:val="0"/>
          <w:numId w:val="3"/>
        </w:numPr>
        <w:spacing w:line="360" w:lineRule="auto"/>
        <w:rPr>
          <w:b/>
          <w:bCs/>
          <w:color w:val="000000"/>
          <w:u w:val="single"/>
        </w:rPr>
      </w:pPr>
      <w:r w:rsidRPr="000A6693">
        <w:rPr>
          <w:rFonts w:hint="cs"/>
          <w:b/>
          <w:bCs/>
          <w:color w:val="000000"/>
          <w:u w:val="single"/>
          <w:rtl/>
        </w:rPr>
        <w:t>התמורה</w:t>
      </w:r>
    </w:p>
    <w:p w14:paraId="5317D22A" w14:textId="7BACA8B0" w:rsidR="00D65CE3" w:rsidRDefault="00E23FB0" w:rsidP="00620221">
      <w:pPr>
        <w:numPr>
          <w:ilvl w:val="1"/>
          <w:numId w:val="3"/>
        </w:numPr>
        <w:spacing w:line="360" w:lineRule="auto"/>
        <w:jc w:val="both"/>
        <w:rPr>
          <w:color w:val="000000"/>
        </w:rPr>
      </w:pPr>
      <w:bookmarkStart w:id="8" w:name="_Ref340134558"/>
      <w:r>
        <w:rPr>
          <w:rFonts w:hint="cs"/>
          <w:rtl/>
        </w:rPr>
        <w:t>התמורה לספק תהיה ע"פ ביצוע בפועל</w:t>
      </w:r>
      <w:r w:rsidR="00447DBA">
        <w:rPr>
          <w:rFonts w:hint="cs"/>
          <w:rtl/>
        </w:rPr>
        <w:t xml:space="preserve"> של בדיקות סטנדרטיות ומיוחדות (כהגדרתן בסעיף </w:t>
      </w:r>
      <w:r w:rsidR="00447DBA">
        <w:rPr>
          <w:rtl/>
        </w:rPr>
        <w:fldChar w:fldCharType="begin"/>
      </w:r>
      <w:r w:rsidR="00447DBA">
        <w:rPr>
          <w:rtl/>
        </w:rPr>
        <w:instrText xml:space="preserve"> </w:instrText>
      </w:r>
      <w:r w:rsidR="00447DBA">
        <w:rPr>
          <w:rFonts w:hint="cs"/>
        </w:rPr>
        <w:instrText>REF</w:instrText>
      </w:r>
      <w:r w:rsidR="00447DBA">
        <w:rPr>
          <w:rFonts w:hint="cs"/>
          <w:rtl/>
        </w:rPr>
        <w:instrText xml:space="preserve"> _</w:instrText>
      </w:r>
      <w:r w:rsidR="00447DBA">
        <w:rPr>
          <w:rFonts w:hint="cs"/>
        </w:rPr>
        <w:instrText>Ref522628141 \r \h</w:instrText>
      </w:r>
      <w:r w:rsidR="00447DBA">
        <w:rPr>
          <w:rtl/>
        </w:rPr>
        <w:instrText xml:space="preserve"> </w:instrText>
      </w:r>
      <w:r w:rsidR="00447DBA">
        <w:rPr>
          <w:rtl/>
        </w:rPr>
      </w:r>
      <w:r w:rsidR="00447DBA">
        <w:rPr>
          <w:rtl/>
        </w:rPr>
        <w:fldChar w:fldCharType="separate"/>
      </w:r>
      <w:r w:rsidR="008C18F0">
        <w:rPr>
          <w:cs/>
        </w:rPr>
        <w:t>‎</w:t>
      </w:r>
      <w:r w:rsidR="008C18F0">
        <w:t>1.3</w:t>
      </w:r>
      <w:r w:rsidR="00447DBA">
        <w:rPr>
          <w:rtl/>
        </w:rPr>
        <w:fldChar w:fldCharType="end"/>
      </w:r>
      <w:r w:rsidR="00447DBA">
        <w:rPr>
          <w:rFonts w:hint="cs"/>
          <w:rtl/>
        </w:rPr>
        <w:t xml:space="preserve"> למפרט הש</w:t>
      </w:r>
      <w:r w:rsidR="00620221">
        <w:rPr>
          <w:rFonts w:hint="cs"/>
          <w:rtl/>
        </w:rPr>
        <w:t>י</w:t>
      </w:r>
      <w:r w:rsidR="00447DBA">
        <w:rPr>
          <w:rFonts w:hint="cs"/>
          <w:rtl/>
        </w:rPr>
        <w:t>רותים</w:t>
      </w:r>
      <w:r w:rsidR="00620221">
        <w:rPr>
          <w:rFonts w:hint="cs"/>
          <w:rtl/>
        </w:rPr>
        <w:t xml:space="preserve"> שדווחו באופן תקין למשרד</w:t>
      </w:r>
      <w:r>
        <w:rPr>
          <w:rFonts w:hint="cs"/>
          <w:rtl/>
        </w:rPr>
        <w:t xml:space="preserve"> וע"פ הצעת </w:t>
      </w:r>
      <w:r w:rsidR="00485F5A" w:rsidRPr="00DF1D52">
        <w:rPr>
          <w:rFonts w:hint="cs"/>
          <w:rtl/>
        </w:rPr>
        <w:t>ה</w:t>
      </w:r>
      <w:r>
        <w:rPr>
          <w:rFonts w:hint="cs"/>
          <w:rtl/>
        </w:rPr>
        <w:t xml:space="preserve">מחיר של </w:t>
      </w:r>
      <w:r w:rsidR="00485F5A" w:rsidRPr="00DF1D52">
        <w:rPr>
          <w:rFonts w:hint="cs"/>
          <w:rtl/>
        </w:rPr>
        <w:t xml:space="preserve">מציע </w:t>
      </w:r>
      <w:r w:rsidR="00447DBA">
        <w:rPr>
          <w:rFonts w:hint="cs"/>
          <w:rtl/>
        </w:rPr>
        <w:t>ב</w:t>
      </w:r>
      <w:r w:rsidR="00485F5A" w:rsidRPr="00DF1D52">
        <w:rPr>
          <w:rFonts w:hint="cs"/>
          <w:rtl/>
        </w:rPr>
        <w:t xml:space="preserve">הצעת </w:t>
      </w:r>
      <w:r w:rsidR="00D65CE3">
        <w:rPr>
          <w:rFonts w:hint="cs"/>
          <w:rtl/>
        </w:rPr>
        <w:t>המחיר</w:t>
      </w:r>
      <w:r>
        <w:rPr>
          <w:rFonts w:hint="cs"/>
          <w:rtl/>
        </w:rPr>
        <w:t xml:space="preserve"> כפי שהוגשה ע"ג הטופס המופיע בנספח א'.</w:t>
      </w:r>
      <w:r w:rsidR="00620221">
        <w:rPr>
          <w:rFonts w:hint="cs"/>
          <w:color w:val="000000"/>
          <w:rtl/>
        </w:rPr>
        <w:t xml:space="preserve"> </w:t>
      </w:r>
    </w:p>
    <w:p w14:paraId="38AF51C6" w14:textId="77777777" w:rsidR="000E1F80" w:rsidRDefault="001F30BF" w:rsidP="001F30BF">
      <w:pPr>
        <w:numPr>
          <w:ilvl w:val="1"/>
          <w:numId w:val="3"/>
        </w:numPr>
        <w:spacing w:line="360" w:lineRule="auto"/>
        <w:jc w:val="both"/>
        <w:rPr>
          <w:color w:val="000000"/>
        </w:rPr>
      </w:pPr>
      <w:r w:rsidRPr="001F30BF">
        <w:rPr>
          <w:rFonts w:hint="cs"/>
          <w:color w:val="000000"/>
          <w:rtl/>
        </w:rPr>
        <w:t>המזמין רשאי לבטל הזמנה לבדיקה סטנדרטית או מיוחדת עד 4 שעות לפני מועד ביצועה</w:t>
      </w:r>
      <w:r>
        <w:rPr>
          <w:rFonts w:hint="cs"/>
          <w:color w:val="000000"/>
          <w:rtl/>
        </w:rPr>
        <w:t xml:space="preserve"> המתוכנן</w:t>
      </w:r>
      <w:r w:rsidRPr="001F30BF">
        <w:rPr>
          <w:rFonts w:hint="cs"/>
          <w:color w:val="000000"/>
          <w:rtl/>
        </w:rPr>
        <w:t xml:space="preserve"> ללא שיפוי או פיצוי לספק. על אף האמור, </w:t>
      </w:r>
      <w:r>
        <w:rPr>
          <w:rFonts w:hint="cs"/>
          <w:color w:val="000000"/>
          <w:rtl/>
        </w:rPr>
        <w:t>ב</w:t>
      </w:r>
      <w:r w:rsidR="005E0992" w:rsidRPr="001F30BF">
        <w:rPr>
          <w:rFonts w:hint="cs"/>
          <w:color w:val="000000"/>
          <w:rtl/>
        </w:rPr>
        <w:t>דיקה</w:t>
      </w:r>
      <w:r w:rsidRPr="001F30BF">
        <w:rPr>
          <w:rFonts w:hint="cs"/>
          <w:color w:val="000000"/>
          <w:rtl/>
        </w:rPr>
        <w:t xml:space="preserve"> </w:t>
      </w:r>
      <w:r w:rsidR="005E0992" w:rsidRPr="001F30BF">
        <w:rPr>
          <w:rFonts w:hint="cs"/>
          <w:color w:val="000000"/>
          <w:rtl/>
        </w:rPr>
        <w:t>שזומן אליה הספק</w:t>
      </w:r>
      <w:r w:rsidRPr="001F30BF">
        <w:rPr>
          <w:rFonts w:hint="cs"/>
          <w:color w:val="000000"/>
          <w:rtl/>
        </w:rPr>
        <w:t xml:space="preserve"> </w:t>
      </w:r>
      <w:r w:rsidR="005E0992" w:rsidRPr="001F30BF">
        <w:rPr>
          <w:rFonts w:hint="cs"/>
          <w:color w:val="000000"/>
          <w:rtl/>
        </w:rPr>
        <w:t>אך לא יצאה אל הפועל מטעמים שאינם תלויים בספק (למשל סירוב בדיקה</w:t>
      </w:r>
      <w:r w:rsidRPr="001F30BF">
        <w:rPr>
          <w:rFonts w:hint="cs"/>
          <w:color w:val="000000"/>
          <w:rtl/>
        </w:rPr>
        <w:t xml:space="preserve"> על ידי הנבדק</w:t>
      </w:r>
      <w:r w:rsidR="005E0992" w:rsidRPr="001F30BF">
        <w:rPr>
          <w:rFonts w:hint="cs"/>
          <w:color w:val="000000"/>
          <w:rtl/>
        </w:rPr>
        <w:t>) תזכה את הספק</w:t>
      </w:r>
      <w:r w:rsidR="000E1F80">
        <w:rPr>
          <w:rFonts w:hint="cs"/>
          <w:color w:val="000000"/>
          <w:rtl/>
        </w:rPr>
        <w:t xml:space="preserve"> כלדקמן:</w:t>
      </w:r>
    </w:p>
    <w:p w14:paraId="251EC929" w14:textId="77777777" w:rsidR="000E1F80" w:rsidRDefault="000E1F80" w:rsidP="000673FC">
      <w:pPr>
        <w:numPr>
          <w:ilvl w:val="2"/>
          <w:numId w:val="3"/>
        </w:numPr>
        <w:spacing w:line="360" w:lineRule="auto"/>
        <w:jc w:val="both"/>
        <w:rPr>
          <w:color w:val="000000"/>
        </w:rPr>
      </w:pPr>
      <w:r>
        <w:rPr>
          <w:rFonts w:hint="cs"/>
          <w:color w:val="000000"/>
          <w:rtl/>
        </w:rPr>
        <w:t>בדיקה שבוטלה פחות מ 4 שעות לפני מועד ביצועה המתוכנן תזכה את הספק ב 15% מערך הבדיקה.</w:t>
      </w:r>
    </w:p>
    <w:p w14:paraId="21394A07" w14:textId="755CCCC6" w:rsidR="005E0992" w:rsidRPr="001F30BF" w:rsidRDefault="000E1F80" w:rsidP="000673FC">
      <w:pPr>
        <w:numPr>
          <w:ilvl w:val="2"/>
          <w:numId w:val="3"/>
        </w:numPr>
        <w:spacing w:line="360" w:lineRule="auto"/>
        <w:jc w:val="both"/>
        <w:rPr>
          <w:color w:val="000000"/>
        </w:rPr>
      </w:pPr>
      <w:r>
        <w:rPr>
          <w:rFonts w:hint="cs"/>
          <w:color w:val="000000"/>
          <w:rtl/>
        </w:rPr>
        <w:t xml:space="preserve">בדיקה שבוטלה לאחר שהספק הגיע לאתר הבדיקה תזכה את הספק ב 35% נוספים. </w:t>
      </w:r>
      <w:r w:rsidR="005E0992" w:rsidRPr="001F30BF">
        <w:rPr>
          <w:rFonts w:hint="cs"/>
          <w:color w:val="000000"/>
          <w:rtl/>
        </w:rPr>
        <w:t xml:space="preserve"> </w:t>
      </w:r>
    </w:p>
    <w:p w14:paraId="6F18B4F1" w14:textId="7DFC0DCC" w:rsidR="00CC53B3" w:rsidRDefault="00CC53B3" w:rsidP="00CC53B3">
      <w:pPr>
        <w:numPr>
          <w:ilvl w:val="1"/>
          <w:numId w:val="3"/>
        </w:numPr>
        <w:spacing w:line="360" w:lineRule="auto"/>
        <w:jc w:val="both"/>
        <w:rPr>
          <w:color w:val="000000"/>
        </w:rPr>
      </w:pPr>
      <w:r>
        <w:rPr>
          <w:rFonts w:hint="cs"/>
          <w:color w:val="000000"/>
          <w:rtl/>
        </w:rPr>
        <w:t>מוב</w:t>
      </w:r>
      <w:r w:rsidRPr="00AE412F">
        <w:rPr>
          <w:rFonts w:hint="cs"/>
          <w:color w:val="000000"/>
          <w:rtl/>
        </w:rPr>
        <w:t xml:space="preserve">הר כי למעט תשלום התמורה הנקובה בהצעה הזוכה לא יהיה </w:t>
      </w:r>
      <w:r>
        <w:rPr>
          <w:rFonts w:hint="cs"/>
          <w:color w:val="000000"/>
          <w:rtl/>
        </w:rPr>
        <w:t>הספק</w:t>
      </w:r>
      <w:r w:rsidRPr="00AE412F">
        <w:rPr>
          <w:rFonts w:hint="cs"/>
          <w:color w:val="000000"/>
          <w:rtl/>
        </w:rPr>
        <w:t xml:space="preserve"> זכאי לכל תשלום או הטבה בגין מתן השירותים לרבות תשלומים בגין הוצאות </w:t>
      </w:r>
      <w:r>
        <w:rPr>
          <w:rFonts w:hint="cs"/>
          <w:color w:val="000000"/>
          <w:rtl/>
        </w:rPr>
        <w:t xml:space="preserve">נסיעות, </w:t>
      </w:r>
      <w:r w:rsidRPr="00AE412F">
        <w:rPr>
          <w:rFonts w:hint="cs"/>
          <w:color w:val="000000"/>
          <w:rtl/>
        </w:rPr>
        <w:t>טלפונים, דואר, הדפסות וכיו"ב</w:t>
      </w:r>
      <w:r>
        <w:rPr>
          <w:rFonts w:hint="cs"/>
          <w:color w:val="000000"/>
          <w:rtl/>
        </w:rPr>
        <w:t xml:space="preserve"> או כל הוצאה אחרת</w:t>
      </w:r>
      <w:r w:rsidRPr="00AE412F">
        <w:rPr>
          <w:rFonts w:hint="cs"/>
          <w:color w:val="000000"/>
          <w:rtl/>
        </w:rPr>
        <w:t>.</w:t>
      </w:r>
    </w:p>
    <w:p w14:paraId="275FFB17" w14:textId="77777777" w:rsidR="00CC53B3" w:rsidRPr="00485F5A" w:rsidRDefault="00CC53B3" w:rsidP="00485F5A">
      <w:pPr>
        <w:spacing w:line="360" w:lineRule="auto"/>
        <w:rPr>
          <w:b/>
          <w:bCs/>
          <w:color w:val="000000"/>
        </w:rPr>
      </w:pPr>
    </w:p>
    <w:p w14:paraId="4F1F8F7C" w14:textId="3FBEEAAD" w:rsidR="00D728F9" w:rsidRDefault="00FA4209" w:rsidP="001C02F9">
      <w:pPr>
        <w:numPr>
          <w:ilvl w:val="0"/>
          <w:numId w:val="3"/>
        </w:numPr>
        <w:spacing w:line="360" w:lineRule="auto"/>
        <w:rPr>
          <w:b/>
          <w:bCs/>
          <w:color w:val="000000"/>
        </w:rPr>
      </w:pPr>
      <w:bookmarkStart w:id="9" w:name="_Ref526240656"/>
      <w:r w:rsidRPr="00715E14">
        <w:rPr>
          <w:rFonts w:hint="cs"/>
          <w:b/>
          <w:bCs/>
          <w:color w:val="000000"/>
          <w:u w:val="single"/>
          <w:rtl/>
        </w:rPr>
        <w:t>תנאי הסף</w:t>
      </w:r>
      <w:bookmarkEnd w:id="9"/>
      <w:r w:rsidR="00A968CC">
        <w:rPr>
          <w:rFonts w:hint="cs"/>
          <w:b/>
          <w:bCs/>
          <w:color w:val="000000"/>
          <w:rtl/>
        </w:rPr>
        <w:t xml:space="preserve"> </w:t>
      </w:r>
    </w:p>
    <w:p w14:paraId="3029FBD6" w14:textId="77777777" w:rsidR="00FD0700" w:rsidRPr="00FD0700" w:rsidRDefault="00FA4209" w:rsidP="00FD0700">
      <w:pPr>
        <w:spacing w:line="360" w:lineRule="auto"/>
        <w:ind w:left="792"/>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w:t>
      </w:r>
      <w:r w:rsidR="001601BC">
        <w:rPr>
          <w:rFonts w:hint="cs"/>
          <w:b/>
          <w:bCs/>
          <w:color w:val="000000"/>
          <w:rtl/>
        </w:rPr>
        <w:t>מסמכים אלה על</w:t>
      </w:r>
      <w:r w:rsidRPr="009A4524">
        <w:rPr>
          <w:rFonts w:hint="cs"/>
          <w:b/>
          <w:bCs/>
          <w:color w:val="000000"/>
          <w:rtl/>
        </w:rPr>
        <w:t xml:space="preserve"> כל </w:t>
      </w:r>
      <w:r w:rsidR="001601BC" w:rsidRPr="009A4524">
        <w:rPr>
          <w:rFonts w:hint="cs"/>
          <w:b/>
          <w:bCs/>
          <w:color w:val="000000"/>
          <w:rtl/>
        </w:rPr>
        <w:t>פרטי</w:t>
      </w:r>
      <w:r w:rsidR="001601BC">
        <w:rPr>
          <w:rFonts w:hint="cs"/>
          <w:b/>
          <w:bCs/>
          <w:color w:val="000000"/>
          <w:rtl/>
        </w:rPr>
        <w:t xml:space="preserve">הם </w:t>
      </w:r>
      <w:r w:rsidR="001601BC" w:rsidRPr="009A4524">
        <w:rPr>
          <w:rFonts w:hint="cs"/>
          <w:b/>
          <w:bCs/>
          <w:color w:val="000000"/>
          <w:rtl/>
        </w:rPr>
        <w:t>ורכיבי</w:t>
      </w:r>
      <w:r w:rsidR="001601BC">
        <w:rPr>
          <w:rFonts w:hint="cs"/>
          <w:b/>
          <w:bCs/>
          <w:color w:val="000000"/>
          <w:rtl/>
        </w:rPr>
        <w:t>הם</w:t>
      </w:r>
      <w:r w:rsidR="001601BC" w:rsidRPr="009A4524">
        <w:rPr>
          <w:rFonts w:hint="cs"/>
          <w:b/>
          <w:bCs/>
          <w:color w:val="000000"/>
          <w:rtl/>
        </w:rPr>
        <w:t xml:space="preserve"> </w:t>
      </w:r>
      <w:r w:rsidRPr="009A4524">
        <w:rPr>
          <w:rFonts w:hint="cs"/>
          <w:b/>
          <w:bCs/>
          <w:color w:val="000000"/>
          <w:rtl/>
        </w:rPr>
        <w:t>מהווה תנאי סף, אי עמידה באחד מתנאי הסף, יגרום לפסילת ההצעה בהתאם להוראות כל דין.</w:t>
      </w:r>
      <w:bookmarkEnd w:id="8"/>
      <w:r w:rsidRPr="009A4524">
        <w:rPr>
          <w:rFonts w:hint="cs"/>
          <w:b/>
          <w:bCs/>
          <w:color w:val="000000"/>
          <w:rtl/>
        </w:rPr>
        <w:t xml:space="preserve"> </w:t>
      </w:r>
      <w:bookmarkStart w:id="10" w:name="_Ref321923070"/>
    </w:p>
    <w:p w14:paraId="4A4EC2FB" w14:textId="77777777" w:rsidR="00FD0700" w:rsidRPr="00FD0700" w:rsidRDefault="00523B3D" w:rsidP="00523B3D">
      <w:pPr>
        <w:numPr>
          <w:ilvl w:val="1"/>
          <w:numId w:val="3"/>
        </w:numPr>
        <w:spacing w:line="360" w:lineRule="auto"/>
        <w:rPr>
          <w:b/>
          <w:bCs/>
          <w:color w:val="000000"/>
        </w:rPr>
      </w:pPr>
      <w:bookmarkStart w:id="11" w:name="_Ref532129906"/>
      <w:r w:rsidRPr="00523B3D">
        <w:rPr>
          <w:rFonts w:hint="cs"/>
          <w:color w:val="000000"/>
          <w:rtl/>
        </w:rPr>
        <w:lastRenderedPageBreak/>
        <w:t xml:space="preserve">במידה שהמציע הינו תאגיד, לרבות שותפות, תצורף תעודת ההתאגדות של התאגיד </w:t>
      </w:r>
      <w:r w:rsidRPr="00A012F7">
        <w:rPr>
          <w:rFonts w:hint="cs"/>
          <w:rtl/>
        </w:rPr>
        <w:t>ואישור עו"ד/רו"ח על זהות מורשי החתימה בתאגיד</w:t>
      </w:r>
      <w:r w:rsidRPr="00523B3D">
        <w:rPr>
          <w:rFonts w:hint="cs"/>
          <w:color w:val="000000"/>
          <w:rtl/>
        </w:rPr>
        <w:t xml:space="preserve">. </w:t>
      </w:r>
      <w:r w:rsidRPr="00523B3D">
        <w:rPr>
          <w:rFonts w:hint="cs"/>
          <w:b/>
          <w:bCs/>
          <w:rtl/>
        </w:rPr>
        <w:t xml:space="preserve"> </w:t>
      </w:r>
    </w:p>
    <w:p w14:paraId="1F24BB43" w14:textId="4A9AFB96" w:rsidR="00523B3D" w:rsidRDefault="00523B3D" w:rsidP="00FD0700">
      <w:pPr>
        <w:spacing w:line="360" w:lineRule="auto"/>
        <w:ind w:left="792"/>
        <w:rPr>
          <w:b/>
          <w:bCs/>
          <w:color w:val="000000"/>
          <w:rtl/>
        </w:rPr>
      </w:pPr>
      <w:r w:rsidRPr="00523B3D">
        <w:rPr>
          <w:rFonts w:hint="cs"/>
          <w:b/>
          <w:bCs/>
          <w:rtl/>
        </w:rPr>
        <w:t xml:space="preserve">תעודת התאגדות תצורף כנספח ה'1 לחוברת ההצעה </w:t>
      </w:r>
      <w:r w:rsidRPr="00523B3D">
        <w:rPr>
          <w:rFonts w:hint="cs"/>
          <w:b/>
          <w:bCs/>
          <w:color w:val="000000"/>
          <w:rtl/>
        </w:rPr>
        <w:t>(</w:t>
      </w:r>
      <w:r w:rsidRPr="00523B3D">
        <w:rPr>
          <w:rFonts w:hint="cs"/>
          <w:b/>
          <w:bCs/>
          <w:rtl/>
        </w:rPr>
        <w:t>ואישור מורשי החתימה יצורף כנספח ה'2 לחוברת ההצעה).</w:t>
      </w:r>
      <w:bookmarkEnd w:id="11"/>
    </w:p>
    <w:p w14:paraId="08CE490D" w14:textId="77777777" w:rsidR="002F3BFC" w:rsidRPr="00964D64" w:rsidRDefault="002F3BFC" w:rsidP="002F3BFC">
      <w:pPr>
        <w:numPr>
          <w:ilvl w:val="1"/>
          <w:numId w:val="3"/>
        </w:numPr>
        <w:tabs>
          <w:tab w:val="num" w:pos="624"/>
        </w:tabs>
        <w:spacing w:line="360" w:lineRule="auto"/>
        <w:rPr>
          <w:color w:val="000000"/>
        </w:rPr>
      </w:pPr>
      <w:r w:rsidRPr="002F3BFC">
        <w:rPr>
          <w:color w:val="000000"/>
          <w:rtl/>
        </w:rPr>
        <w:t>אם הגוף המציע הינו עמותה</w:t>
      </w:r>
      <w:r w:rsidRPr="00964D64">
        <w:rPr>
          <w:color w:val="000000"/>
          <w:rtl/>
        </w:rPr>
        <w:t>:</w:t>
      </w:r>
      <w:r w:rsidRPr="00964D64">
        <w:rPr>
          <w:rFonts w:hint="cs"/>
          <w:color w:val="000000"/>
          <w:rtl/>
        </w:rPr>
        <w:t xml:space="preserve"> </w:t>
      </w:r>
      <w:r w:rsidRPr="00964D64">
        <w:rPr>
          <w:color w:val="000000"/>
          <w:rtl/>
        </w:rPr>
        <w:t>המציע הינו מלכ"ר לעניין חוק מס ערך מוסף</w:t>
      </w:r>
      <w:r w:rsidRPr="00964D64">
        <w:rPr>
          <w:rFonts w:hint="cs"/>
          <w:color w:val="000000"/>
          <w:rtl/>
        </w:rPr>
        <w:t xml:space="preserve"> ו</w:t>
      </w:r>
      <w:r w:rsidRPr="00964D64">
        <w:rPr>
          <w:color w:val="000000"/>
          <w:rtl/>
        </w:rPr>
        <w:t xml:space="preserve">בעל אישור ניהול תקין, מטעם רשם העמותות בתוקף </w:t>
      </w:r>
      <w:r w:rsidRPr="00964D64">
        <w:rPr>
          <w:rFonts w:hint="cs"/>
          <w:color w:val="000000"/>
          <w:rtl/>
        </w:rPr>
        <w:t>לשנת 2018</w:t>
      </w:r>
      <w:r w:rsidRPr="00964D64">
        <w:rPr>
          <w:color w:val="000000"/>
          <w:rtl/>
        </w:rPr>
        <w:t>.</w:t>
      </w:r>
      <w:r>
        <w:rPr>
          <w:rFonts w:hint="cs"/>
          <w:color w:val="000000"/>
          <w:rtl/>
        </w:rPr>
        <w:t xml:space="preserve"> </w:t>
      </w:r>
    </w:p>
    <w:p w14:paraId="6CD526ED" w14:textId="77777777" w:rsidR="002F3BFC" w:rsidRPr="002F3BFC" w:rsidRDefault="002F3BFC" w:rsidP="002F3BFC">
      <w:pPr>
        <w:spacing w:line="360" w:lineRule="auto"/>
        <w:ind w:left="792"/>
        <w:rPr>
          <w:b/>
          <w:bCs/>
          <w:color w:val="000000"/>
          <w:rtl/>
        </w:rPr>
      </w:pPr>
      <w:r w:rsidRPr="002F3BFC">
        <w:rPr>
          <w:rFonts w:hint="cs"/>
          <w:b/>
          <w:bCs/>
          <w:color w:val="000000"/>
          <w:rtl/>
        </w:rPr>
        <w:t xml:space="preserve">על המציע לצרף </w:t>
      </w:r>
      <w:r w:rsidRPr="002F3BFC">
        <w:rPr>
          <w:b/>
          <w:bCs/>
          <w:color w:val="000000"/>
          <w:rtl/>
        </w:rPr>
        <w:t xml:space="preserve">אישור ניהול תקין, מטעם רשם העמותות, תקף </w:t>
      </w:r>
      <w:r w:rsidRPr="002F3BFC">
        <w:rPr>
          <w:rFonts w:hint="cs"/>
          <w:b/>
          <w:bCs/>
          <w:color w:val="000000"/>
          <w:rtl/>
        </w:rPr>
        <w:t>לשנת 2018</w:t>
      </w:r>
      <w:r w:rsidRPr="002F3BFC">
        <w:rPr>
          <w:b/>
          <w:bCs/>
          <w:color w:val="000000"/>
          <w:rtl/>
        </w:rPr>
        <w:t xml:space="preserve"> </w:t>
      </w:r>
      <w:r w:rsidRPr="002F3BFC">
        <w:rPr>
          <w:rFonts w:hint="cs"/>
          <w:b/>
          <w:bCs/>
          <w:color w:val="000000"/>
          <w:rtl/>
        </w:rPr>
        <w:t xml:space="preserve"> </w:t>
      </w:r>
      <w:r w:rsidRPr="002F3BFC">
        <w:rPr>
          <w:b/>
          <w:bCs/>
          <w:color w:val="000000"/>
          <w:rtl/>
        </w:rPr>
        <w:t>ואישור רשות המיסים על סיווג כמלכ"ר לצורך מע"מ.</w:t>
      </w:r>
      <w:r w:rsidRPr="002F3BFC">
        <w:rPr>
          <w:rFonts w:hint="cs"/>
          <w:b/>
          <w:bCs/>
          <w:color w:val="000000"/>
          <w:rtl/>
        </w:rPr>
        <w:t xml:space="preserve"> המסמכים יצורפו כנספח ה'3 לחוברת ההצעה.</w:t>
      </w:r>
    </w:p>
    <w:p w14:paraId="0044E2DB" w14:textId="31ADCD2D" w:rsidR="00FD0700" w:rsidRDefault="002F3BFC" w:rsidP="002F3BFC">
      <w:pPr>
        <w:numPr>
          <w:ilvl w:val="1"/>
          <w:numId w:val="3"/>
        </w:numPr>
        <w:spacing w:line="360" w:lineRule="auto"/>
        <w:rPr>
          <w:rFonts w:ascii="David" w:hAnsi="David"/>
          <w:b/>
          <w:bCs/>
          <w:rtl/>
        </w:rPr>
      </w:pPr>
      <w:bookmarkStart w:id="12" w:name="_Ref321923051"/>
      <w:bookmarkStart w:id="13" w:name="_Ref485655698"/>
      <w:bookmarkStart w:id="14" w:name="_Ref532131219"/>
      <w:bookmarkStart w:id="15" w:name="_Ref479862518"/>
      <w:bookmarkEnd w:id="10"/>
      <w:r w:rsidRPr="007D2C74">
        <w:rPr>
          <w:rFonts w:hint="cs"/>
          <w:color w:val="000000"/>
          <w:rtl/>
        </w:rPr>
        <w:t xml:space="preserve">אישור על ניהול פנקסי חשבונות ורשומות לפי חוק עסקאות גופים ציבוריים (אכיפת ניהול חשבונות מטעם מע"מ ותשלום חובות מסים) התשל"ו </w:t>
      </w:r>
      <w:r w:rsidRPr="007D2C74">
        <w:rPr>
          <w:color w:val="000000"/>
          <w:rtl/>
        </w:rPr>
        <w:t>–</w:t>
      </w:r>
      <w:r w:rsidRPr="007D2C74">
        <w:rPr>
          <w:rFonts w:hint="cs"/>
          <w:color w:val="000000"/>
          <w:rtl/>
        </w:rPr>
        <w:t xml:space="preserve"> 1976.</w:t>
      </w:r>
      <w:bookmarkEnd w:id="12"/>
      <w:r>
        <w:rPr>
          <w:rFonts w:hint="cs"/>
          <w:color w:val="000000"/>
          <w:rtl/>
        </w:rPr>
        <w:t xml:space="preserve"> </w:t>
      </w:r>
      <w:r>
        <w:rPr>
          <w:color w:val="000000"/>
          <w:rtl/>
        </w:rPr>
        <w:br/>
      </w:r>
      <w:bookmarkEnd w:id="13"/>
      <w:r w:rsidR="00FD0700" w:rsidRPr="00FD0700">
        <w:rPr>
          <w:rFonts w:ascii="David" w:hAnsi="David"/>
          <w:b/>
          <w:bCs/>
          <w:rtl/>
        </w:rPr>
        <w:t>אישור כאמור יצורף כנספח ה'3 לחוברת ההצעה.</w:t>
      </w:r>
      <w:bookmarkEnd w:id="14"/>
    </w:p>
    <w:p w14:paraId="09DFA48C" w14:textId="77777777" w:rsidR="002F3BFC" w:rsidRPr="002F3BFC" w:rsidRDefault="002F3BFC" w:rsidP="00FD0700">
      <w:pPr>
        <w:numPr>
          <w:ilvl w:val="1"/>
          <w:numId w:val="3"/>
        </w:numPr>
        <w:spacing w:line="360" w:lineRule="auto"/>
        <w:rPr>
          <w:color w:val="000000"/>
        </w:rPr>
      </w:pPr>
      <w:bookmarkStart w:id="16" w:name="_Ref532131225"/>
      <w:bookmarkStart w:id="17" w:name="_Ref321923547"/>
      <w:r>
        <w:rPr>
          <w:rFonts w:hint="cs"/>
          <w:rtl/>
        </w:rPr>
        <w:t xml:space="preserve">במידה שהמציע הינו חברה - </w:t>
      </w:r>
      <w:r w:rsidR="00FD0700" w:rsidRPr="00206FC6">
        <w:rPr>
          <w:rFonts w:hint="cs"/>
          <w:rtl/>
        </w:rPr>
        <w:t>נסח חברה או שותפות עדכני (שתאריך הפקתו בשנת 2018)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w:t>
      </w:r>
      <w:bookmarkEnd w:id="16"/>
      <w:r w:rsidR="00FD0700" w:rsidRPr="00206FC6">
        <w:rPr>
          <w:rFonts w:hint="cs"/>
          <w:rtl/>
        </w:rPr>
        <w:t xml:space="preserve"> </w:t>
      </w:r>
    </w:p>
    <w:p w14:paraId="39CA67E9" w14:textId="15F94443" w:rsidR="00FD0700" w:rsidRDefault="00FD0700" w:rsidP="00B6303A">
      <w:pPr>
        <w:spacing w:line="360" w:lineRule="auto"/>
        <w:ind w:left="792"/>
        <w:rPr>
          <w:b/>
          <w:bCs/>
          <w:color w:val="000000"/>
          <w:rtl/>
        </w:rPr>
      </w:pPr>
      <w:r w:rsidRPr="002F3BFC">
        <w:rPr>
          <w:rFonts w:hint="cs"/>
          <w:b/>
          <w:bCs/>
          <w:rtl/>
        </w:rPr>
        <w:t xml:space="preserve">נסח חברה עדכני של רשות התאגידים ניתן להפקה דרך </w:t>
      </w:r>
      <w:hyperlink r:id="rId14" w:history="1">
        <w:r w:rsidRPr="00B6303A">
          <w:rPr>
            <w:rStyle w:val="Hyperlink"/>
            <w:rFonts w:hint="cs"/>
            <w:b/>
            <w:bCs/>
            <w:rtl/>
          </w:rPr>
          <w:t>אתר האינטרנט של רשות התאגידים</w:t>
        </w:r>
      </w:hyperlink>
      <w:r w:rsidRPr="002F3BFC">
        <w:rPr>
          <w:rFonts w:hint="cs"/>
          <w:b/>
          <w:bCs/>
          <w:rtl/>
        </w:rPr>
        <w:t>, בלחיצה על הכותרת "הפקת נסח חברה".</w:t>
      </w:r>
      <w:bookmarkEnd w:id="17"/>
    </w:p>
    <w:p w14:paraId="1FA81A1F" w14:textId="77777777" w:rsidR="002F3BFC" w:rsidRPr="00493B7E" w:rsidRDefault="002F3BFC" w:rsidP="002F3BFC">
      <w:pPr>
        <w:spacing w:line="360" w:lineRule="auto"/>
        <w:ind w:left="225" w:firstLine="567"/>
        <w:rPr>
          <w:b/>
          <w:bCs/>
          <w:color w:val="000000"/>
        </w:rPr>
      </w:pPr>
      <w:r w:rsidRPr="00702FB1">
        <w:rPr>
          <w:rFonts w:hint="cs"/>
          <w:b/>
          <w:bCs/>
          <w:color w:val="000000"/>
          <w:rtl/>
        </w:rPr>
        <w:t>אישור כאמור יצורף כנספח</w:t>
      </w:r>
      <w:r>
        <w:rPr>
          <w:rFonts w:hint="cs"/>
          <w:b/>
          <w:bCs/>
          <w:color w:val="000000"/>
          <w:rtl/>
        </w:rPr>
        <w:t xml:space="preserve"> ה'</w:t>
      </w:r>
      <w:r w:rsidRPr="00702FB1">
        <w:rPr>
          <w:rFonts w:hint="cs"/>
          <w:b/>
          <w:bCs/>
          <w:color w:val="000000"/>
          <w:rtl/>
        </w:rPr>
        <w:t xml:space="preserve"> 4 לחוברת ההצעה.</w:t>
      </w:r>
    </w:p>
    <w:p w14:paraId="0666F258" w14:textId="0FC1B68C" w:rsidR="00493B7E" w:rsidRPr="00493B7E" w:rsidRDefault="003A21E4" w:rsidP="003A21E4">
      <w:pPr>
        <w:numPr>
          <w:ilvl w:val="1"/>
          <w:numId w:val="3"/>
        </w:numPr>
        <w:spacing w:line="360" w:lineRule="auto"/>
        <w:jc w:val="both"/>
        <w:rPr>
          <w:color w:val="000000"/>
        </w:rPr>
      </w:pPr>
      <w:bookmarkStart w:id="18" w:name="_Ref532131281"/>
      <w:bookmarkStart w:id="19" w:name="_Ref343420212"/>
      <w:bookmarkEnd w:id="15"/>
      <w:r>
        <w:rPr>
          <w:rFonts w:hint="cs"/>
          <w:rtl/>
        </w:rPr>
        <w:t>תצהיר בדבר היעדר הרשעות בגין</w:t>
      </w:r>
      <w:r w:rsidR="004679C7" w:rsidRPr="004679C7">
        <w:rPr>
          <w:rtl/>
        </w:rPr>
        <w:t xml:space="preserve"> העסקת עובדים זרים ושכר מינימום</w:t>
      </w:r>
      <w:r>
        <w:rPr>
          <w:rFonts w:hint="cs"/>
          <w:rtl/>
        </w:rPr>
        <w:t>.</w:t>
      </w:r>
      <w:bookmarkEnd w:id="18"/>
    </w:p>
    <w:p w14:paraId="5C5DA560" w14:textId="75EA382B" w:rsidR="003E0F4D" w:rsidRPr="00493B7E" w:rsidRDefault="00493B7E" w:rsidP="000D25B4">
      <w:pPr>
        <w:spacing w:line="360" w:lineRule="auto"/>
        <w:ind w:left="792"/>
        <w:jc w:val="both"/>
        <w:rPr>
          <w:b/>
          <w:bCs/>
          <w:color w:val="000000"/>
        </w:rPr>
      </w:pPr>
      <w:r>
        <w:rPr>
          <w:rFonts w:hint="cs"/>
          <w:b/>
          <w:bCs/>
          <w:color w:val="000000"/>
          <w:rtl/>
        </w:rPr>
        <w:t>אישור כאמור יצורף ב</w:t>
      </w:r>
      <w:r w:rsidR="003E0F4D" w:rsidRPr="00493B7E">
        <w:rPr>
          <w:rFonts w:hint="cs"/>
          <w:b/>
          <w:bCs/>
          <w:color w:val="000000"/>
          <w:rtl/>
        </w:rPr>
        <w:t>נוסח המופיע בנספח</w:t>
      </w:r>
      <w:r w:rsidR="003E0F4D" w:rsidRPr="00493B7E">
        <w:rPr>
          <w:b/>
          <w:bCs/>
          <w:color w:val="000000"/>
          <w:rtl/>
        </w:rPr>
        <w:t xml:space="preserve"> </w:t>
      </w:r>
      <w:r w:rsidR="000D25B4">
        <w:rPr>
          <w:rFonts w:hint="cs"/>
          <w:b/>
          <w:bCs/>
          <w:color w:val="000000"/>
          <w:rtl/>
        </w:rPr>
        <w:t>ה' 5</w:t>
      </w:r>
      <w:r w:rsidR="00097F1D" w:rsidRPr="00493B7E">
        <w:rPr>
          <w:rFonts w:hint="cs"/>
          <w:b/>
          <w:bCs/>
          <w:color w:val="000000"/>
          <w:rtl/>
        </w:rPr>
        <w:t xml:space="preserve"> </w:t>
      </w:r>
      <w:r w:rsidR="003E0F4D" w:rsidRPr="00493B7E">
        <w:rPr>
          <w:rFonts w:hint="cs"/>
          <w:b/>
          <w:bCs/>
          <w:color w:val="000000"/>
          <w:rtl/>
        </w:rPr>
        <w:t>לחוברת ההצעה.</w:t>
      </w:r>
      <w:bookmarkEnd w:id="19"/>
    </w:p>
    <w:p w14:paraId="332A26CA" w14:textId="3C249F5E" w:rsidR="004679C7" w:rsidRPr="00493B7E" w:rsidRDefault="003A21E4" w:rsidP="003A21E4">
      <w:pPr>
        <w:numPr>
          <w:ilvl w:val="1"/>
          <w:numId w:val="3"/>
        </w:numPr>
        <w:spacing w:line="360" w:lineRule="auto"/>
        <w:jc w:val="both"/>
        <w:rPr>
          <w:color w:val="000000"/>
        </w:rPr>
      </w:pPr>
      <w:bookmarkStart w:id="20" w:name="_Ref532131312"/>
      <w:bookmarkStart w:id="21" w:name="OLE_LINK17"/>
      <w:bookmarkStart w:id="22" w:name="OLE_LINK18"/>
      <w:bookmarkStart w:id="23" w:name="_Ref355502726"/>
      <w:bookmarkStart w:id="24" w:name="_Ref360680738"/>
      <w:r>
        <w:rPr>
          <w:rFonts w:hint="cs"/>
          <w:rtl/>
        </w:rPr>
        <w:t>תצהיר קיום</w:t>
      </w:r>
      <w:r w:rsidR="004679C7">
        <w:rPr>
          <w:rFonts w:hint="cs"/>
          <w:rtl/>
        </w:rPr>
        <w:t xml:space="preserve"> הוראות בדבר העסקת עובדים עם מוגבלות כפי המוחל עליו.</w:t>
      </w:r>
      <w:bookmarkEnd w:id="20"/>
    </w:p>
    <w:p w14:paraId="731EEAD2" w14:textId="1946B7C0" w:rsidR="004679C7" w:rsidRDefault="004679C7" w:rsidP="000D25B4">
      <w:pPr>
        <w:spacing w:line="360" w:lineRule="auto"/>
        <w:ind w:left="792"/>
        <w:jc w:val="both"/>
        <w:rPr>
          <w:b/>
          <w:bCs/>
          <w:color w:val="000000"/>
          <w:rtl/>
        </w:rPr>
      </w:pPr>
      <w:r>
        <w:rPr>
          <w:rFonts w:hint="cs"/>
          <w:b/>
          <w:bCs/>
          <w:color w:val="000000"/>
          <w:rtl/>
        </w:rPr>
        <w:t>אישור כאמור יצורף ב</w:t>
      </w:r>
      <w:r w:rsidRPr="00493B7E">
        <w:rPr>
          <w:rFonts w:hint="cs"/>
          <w:b/>
          <w:bCs/>
          <w:color w:val="000000"/>
          <w:rtl/>
        </w:rPr>
        <w:t>נוסח המופיע בנספח</w:t>
      </w:r>
      <w:r w:rsidRPr="00493B7E">
        <w:rPr>
          <w:b/>
          <w:bCs/>
          <w:color w:val="000000"/>
          <w:rtl/>
        </w:rPr>
        <w:t xml:space="preserve"> </w:t>
      </w:r>
      <w:r>
        <w:rPr>
          <w:rFonts w:hint="cs"/>
          <w:b/>
          <w:bCs/>
          <w:color w:val="000000"/>
          <w:rtl/>
        </w:rPr>
        <w:t xml:space="preserve">ה' </w:t>
      </w:r>
      <w:r w:rsidR="000D25B4">
        <w:rPr>
          <w:rFonts w:hint="cs"/>
          <w:b/>
          <w:bCs/>
          <w:color w:val="000000"/>
          <w:rtl/>
        </w:rPr>
        <w:t>6</w:t>
      </w:r>
      <w:r w:rsidRPr="00493B7E">
        <w:rPr>
          <w:rFonts w:hint="cs"/>
          <w:b/>
          <w:bCs/>
          <w:color w:val="000000"/>
          <w:rtl/>
        </w:rPr>
        <w:t xml:space="preserve"> לחוברת ההצעה.</w:t>
      </w:r>
    </w:p>
    <w:p w14:paraId="274478F6" w14:textId="64029DDB" w:rsidR="00493B7E" w:rsidRDefault="003A21E4" w:rsidP="00C97EB0">
      <w:pPr>
        <w:numPr>
          <w:ilvl w:val="1"/>
          <w:numId w:val="3"/>
        </w:numPr>
        <w:spacing w:line="360" w:lineRule="auto"/>
        <w:rPr>
          <w:color w:val="000000"/>
        </w:rPr>
      </w:pPr>
      <w:bookmarkStart w:id="25" w:name="_Ref532131326"/>
      <w:r>
        <w:rPr>
          <w:rFonts w:hint="cs"/>
          <w:color w:val="000000"/>
          <w:rtl/>
        </w:rPr>
        <w:t>תצהיר</w:t>
      </w:r>
      <w:r w:rsidR="00493B7E">
        <w:rPr>
          <w:rFonts w:hint="cs"/>
          <w:color w:val="000000"/>
          <w:rtl/>
        </w:rPr>
        <w:t xml:space="preserve"> ב</w:t>
      </w:r>
      <w:r w:rsidR="00702FB1">
        <w:rPr>
          <w:rFonts w:hint="cs"/>
          <w:color w:val="000000"/>
          <w:rtl/>
        </w:rPr>
        <w:t>דבר אי תיאום הצעות במכרז</w:t>
      </w:r>
      <w:bookmarkEnd w:id="21"/>
      <w:bookmarkEnd w:id="22"/>
      <w:r w:rsidR="00702FB1">
        <w:rPr>
          <w:rFonts w:hint="cs"/>
          <w:color w:val="000000"/>
          <w:rtl/>
        </w:rPr>
        <w:t xml:space="preserve"> בהתאם לנוסח בחוברת ההצעה</w:t>
      </w:r>
      <w:r w:rsidR="00493B7E">
        <w:rPr>
          <w:rFonts w:hint="cs"/>
          <w:color w:val="000000"/>
          <w:rtl/>
        </w:rPr>
        <w:t>.</w:t>
      </w:r>
      <w:bookmarkEnd w:id="25"/>
      <w:r w:rsidR="00702FB1">
        <w:rPr>
          <w:rFonts w:hint="cs"/>
          <w:color w:val="000000"/>
          <w:rtl/>
        </w:rPr>
        <w:t xml:space="preserve"> </w:t>
      </w:r>
    </w:p>
    <w:p w14:paraId="0F9E4D1D" w14:textId="08E13942" w:rsidR="00702FB1" w:rsidRDefault="00493B7E" w:rsidP="00C97EB0">
      <w:pPr>
        <w:spacing w:line="360" w:lineRule="auto"/>
        <w:ind w:left="794"/>
        <w:rPr>
          <w:color w:val="000000"/>
        </w:rPr>
      </w:pPr>
      <w:r>
        <w:rPr>
          <w:rFonts w:hint="cs"/>
          <w:b/>
          <w:bCs/>
          <w:color w:val="000000"/>
          <w:rtl/>
        </w:rPr>
        <w:t xml:space="preserve">אישור כאמור יצורף </w:t>
      </w:r>
      <w:r w:rsidR="00702FB1">
        <w:rPr>
          <w:rFonts w:hint="cs"/>
          <w:b/>
          <w:bCs/>
          <w:color w:val="000000"/>
          <w:rtl/>
        </w:rPr>
        <w:t>י</w:t>
      </w:r>
      <w:r w:rsidR="00702FB1" w:rsidRPr="000C64BE">
        <w:rPr>
          <w:rFonts w:hint="cs"/>
          <w:b/>
          <w:bCs/>
          <w:color w:val="000000"/>
          <w:rtl/>
        </w:rPr>
        <w:t>צורף כנספח</w:t>
      </w:r>
      <w:bookmarkEnd w:id="23"/>
      <w:r w:rsidR="00702FB1" w:rsidRPr="000C64BE">
        <w:rPr>
          <w:rFonts w:hint="cs"/>
          <w:b/>
          <w:bCs/>
          <w:color w:val="000000"/>
          <w:rtl/>
        </w:rPr>
        <w:t xml:space="preserve"> </w:t>
      </w:r>
      <w:r w:rsidR="00522F7C">
        <w:rPr>
          <w:rFonts w:hint="cs"/>
          <w:b/>
          <w:bCs/>
          <w:color w:val="000000"/>
          <w:rtl/>
        </w:rPr>
        <w:t>ה'</w:t>
      </w:r>
      <w:r w:rsidR="00D31B22">
        <w:rPr>
          <w:rFonts w:hint="cs"/>
          <w:b/>
          <w:bCs/>
          <w:color w:val="000000"/>
          <w:rtl/>
        </w:rPr>
        <w:t>7</w:t>
      </w:r>
      <w:r w:rsidR="00D31B22" w:rsidRPr="000C64BE">
        <w:rPr>
          <w:rFonts w:hint="cs"/>
          <w:b/>
          <w:bCs/>
          <w:color w:val="000000"/>
          <w:rtl/>
        </w:rPr>
        <w:t xml:space="preserve"> </w:t>
      </w:r>
      <w:r w:rsidR="00702FB1" w:rsidRPr="000C64BE">
        <w:rPr>
          <w:rFonts w:hint="cs"/>
          <w:b/>
          <w:bCs/>
          <w:color w:val="000000"/>
          <w:rtl/>
        </w:rPr>
        <w:t>בחוברת ההצעה.</w:t>
      </w:r>
      <w:bookmarkEnd w:id="24"/>
    </w:p>
    <w:p w14:paraId="1129AC87" w14:textId="028D3E0D" w:rsidR="00493B7E" w:rsidRDefault="00E84880" w:rsidP="000D25B4">
      <w:pPr>
        <w:numPr>
          <w:ilvl w:val="1"/>
          <w:numId w:val="3"/>
        </w:numPr>
        <w:spacing w:line="360" w:lineRule="auto"/>
        <w:rPr>
          <w:color w:val="000000"/>
        </w:rPr>
      </w:pPr>
      <w:bookmarkStart w:id="26" w:name="_Ref532131333"/>
      <w:bookmarkStart w:id="27" w:name="_Ref498258839"/>
      <w:bookmarkStart w:id="28" w:name="_GoBack"/>
      <w:r>
        <w:rPr>
          <w:rFonts w:hint="cs"/>
          <w:color w:val="000000"/>
          <w:rtl/>
        </w:rPr>
        <w:t>תצהיר</w:t>
      </w:r>
      <w:r w:rsidR="005C44AA" w:rsidRPr="00D44E6C">
        <w:rPr>
          <w:color w:val="000000"/>
          <w:rtl/>
        </w:rPr>
        <w:t xml:space="preserve"> </w:t>
      </w:r>
      <w:r w:rsidR="005C44AA" w:rsidRPr="00D44E6C">
        <w:rPr>
          <w:rFonts w:hint="cs"/>
          <w:color w:val="000000"/>
          <w:rtl/>
        </w:rPr>
        <w:t>שימוש</w:t>
      </w:r>
      <w:r w:rsidR="005C44AA" w:rsidRPr="00D44E6C">
        <w:rPr>
          <w:color w:val="000000"/>
          <w:rtl/>
        </w:rPr>
        <w:t xml:space="preserve"> </w:t>
      </w:r>
      <w:r w:rsidR="005C44AA" w:rsidRPr="00D44E6C">
        <w:rPr>
          <w:rFonts w:hint="cs"/>
          <w:color w:val="000000"/>
          <w:rtl/>
        </w:rPr>
        <w:t>בתוכנות</w:t>
      </w:r>
      <w:r w:rsidR="005C44AA" w:rsidRPr="00D44E6C">
        <w:rPr>
          <w:color w:val="000000"/>
          <w:rtl/>
        </w:rPr>
        <w:t xml:space="preserve"> </w:t>
      </w:r>
      <w:r w:rsidR="005C44AA" w:rsidRPr="00D44E6C">
        <w:rPr>
          <w:rFonts w:hint="cs"/>
          <w:color w:val="000000"/>
          <w:rtl/>
        </w:rPr>
        <w:t>מקוריות</w:t>
      </w:r>
      <w:r w:rsidR="00493B7E">
        <w:rPr>
          <w:rFonts w:hint="cs"/>
          <w:color w:val="000000"/>
          <w:rtl/>
        </w:rPr>
        <w:t xml:space="preserve"> בהתאם לנוסח בחוברת ההצעה </w:t>
      </w:r>
      <w:bookmarkEnd w:id="28"/>
      <w:r w:rsidR="00493B7E">
        <w:rPr>
          <w:rFonts w:hint="cs"/>
          <w:color w:val="000000"/>
          <w:rtl/>
        </w:rPr>
        <w:t>(</w:t>
      </w:r>
      <w:r w:rsidR="00A202BA">
        <w:rPr>
          <w:rFonts w:hint="cs"/>
          <w:color w:val="000000"/>
          <w:rtl/>
        </w:rPr>
        <w:t>נספח ה</w:t>
      </w:r>
      <w:r w:rsidR="00A202BA">
        <w:rPr>
          <w:color w:val="000000"/>
          <w:rtl/>
        </w:rPr>
        <w:t>'</w:t>
      </w:r>
      <w:r w:rsidR="00A202BA">
        <w:rPr>
          <w:rFonts w:hint="cs"/>
          <w:color w:val="000000"/>
          <w:rtl/>
        </w:rPr>
        <w:t>1</w:t>
      </w:r>
      <w:r w:rsidR="000D25B4">
        <w:rPr>
          <w:rFonts w:hint="cs"/>
          <w:color w:val="000000"/>
          <w:rtl/>
        </w:rPr>
        <w:t>1</w:t>
      </w:r>
      <w:r w:rsidR="00493B7E">
        <w:rPr>
          <w:rFonts w:hint="cs"/>
          <w:color w:val="000000"/>
          <w:rtl/>
        </w:rPr>
        <w:t>).</w:t>
      </w:r>
      <w:bookmarkEnd w:id="26"/>
    </w:p>
    <w:p w14:paraId="470100F7" w14:textId="117FDEDF" w:rsidR="005C44AA" w:rsidRDefault="00493B7E" w:rsidP="000D25B4">
      <w:pPr>
        <w:spacing w:line="360" w:lineRule="auto"/>
        <w:ind w:left="792"/>
        <w:rPr>
          <w:b/>
          <w:bCs/>
          <w:color w:val="000000"/>
          <w:rtl/>
        </w:rPr>
      </w:pPr>
      <w:r w:rsidRPr="00493B7E">
        <w:rPr>
          <w:rFonts w:hint="cs"/>
          <w:b/>
          <w:bCs/>
          <w:color w:val="000000"/>
          <w:rtl/>
        </w:rPr>
        <w:t xml:space="preserve">אישור </w:t>
      </w:r>
      <w:r>
        <w:rPr>
          <w:rFonts w:hint="cs"/>
          <w:b/>
          <w:bCs/>
          <w:color w:val="000000"/>
          <w:rtl/>
        </w:rPr>
        <w:t>כאמור יצורף כ</w:t>
      </w:r>
      <w:r w:rsidR="00A202BA">
        <w:rPr>
          <w:b/>
          <w:bCs/>
          <w:color w:val="000000"/>
          <w:rtl/>
        </w:rPr>
        <w:t>נספח ה'1</w:t>
      </w:r>
      <w:bookmarkEnd w:id="27"/>
      <w:r w:rsidR="000D25B4">
        <w:rPr>
          <w:rFonts w:hint="cs"/>
          <w:b/>
          <w:bCs/>
          <w:color w:val="000000"/>
          <w:rtl/>
        </w:rPr>
        <w:t>1</w:t>
      </w:r>
      <w:r>
        <w:rPr>
          <w:rFonts w:hint="cs"/>
          <w:b/>
          <w:bCs/>
          <w:color w:val="000000"/>
          <w:rtl/>
        </w:rPr>
        <w:t xml:space="preserve"> לחובת ההצעה</w:t>
      </w:r>
      <w:r w:rsidR="00AF0519">
        <w:rPr>
          <w:rFonts w:hint="cs"/>
          <w:b/>
          <w:bCs/>
          <w:color w:val="000000"/>
          <w:rtl/>
        </w:rPr>
        <w:t>.</w:t>
      </w:r>
    </w:p>
    <w:p w14:paraId="7195CE60" w14:textId="77777777" w:rsidR="00D673E8" w:rsidRPr="00493B7E" w:rsidRDefault="00D673E8" w:rsidP="000D25B4">
      <w:pPr>
        <w:spacing w:line="360" w:lineRule="auto"/>
        <w:ind w:left="792"/>
        <w:rPr>
          <w:b/>
          <w:bCs/>
          <w:color w:val="000000"/>
        </w:rPr>
      </w:pPr>
    </w:p>
    <w:p w14:paraId="195614E5" w14:textId="77777777" w:rsidR="00177D1D" w:rsidRPr="00A346C5" w:rsidRDefault="00177D1D" w:rsidP="00A346C5">
      <w:pPr>
        <w:spacing w:line="360" w:lineRule="auto"/>
        <w:rPr>
          <w:b/>
          <w:bCs/>
          <w:color w:val="000000"/>
        </w:rPr>
      </w:pPr>
      <w:bookmarkStart w:id="29" w:name="_Ref321923181"/>
      <w:r w:rsidRPr="00A346C5">
        <w:rPr>
          <w:rFonts w:hint="cs"/>
          <w:b/>
          <w:bCs/>
          <w:color w:val="000000"/>
          <w:rtl/>
        </w:rPr>
        <w:t>תנאי סף מקצועיים</w:t>
      </w:r>
    </w:p>
    <w:p w14:paraId="1A0F4AC7" w14:textId="55AFF5EE" w:rsidR="00754444" w:rsidRDefault="00754444" w:rsidP="008C18F0">
      <w:pPr>
        <w:numPr>
          <w:ilvl w:val="1"/>
          <w:numId w:val="3"/>
        </w:numPr>
        <w:spacing w:after="80" w:line="360" w:lineRule="auto"/>
        <w:ind w:left="794"/>
        <w:jc w:val="both"/>
        <w:rPr>
          <w:rFonts w:ascii="David" w:hAnsi="David"/>
          <w:lang w:eastAsia="he-IL"/>
        </w:rPr>
      </w:pPr>
      <w:r>
        <w:rPr>
          <w:rFonts w:ascii="David" w:hAnsi="David" w:hint="cs"/>
          <w:rtl/>
          <w:lang w:eastAsia="he-IL"/>
        </w:rPr>
        <w:t xml:space="preserve">הצעת המציע תכלול שני בודקים </w:t>
      </w:r>
      <w:r>
        <w:rPr>
          <w:rFonts w:ascii="David" w:hAnsi="David"/>
          <w:rtl/>
          <w:lang w:eastAsia="he-IL"/>
        </w:rPr>
        <w:t>–</w:t>
      </w:r>
      <w:r>
        <w:rPr>
          <w:rFonts w:ascii="David" w:hAnsi="David" w:hint="cs"/>
          <w:rtl/>
          <w:lang w:eastAsia="he-IL"/>
        </w:rPr>
        <w:t xml:space="preserve"> "בודק בכיר" ו"בודק גיבוי" </w:t>
      </w:r>
      <w:r w:rsidR="000E65BA">
        <w:rPr>
          <w:rFonts w:ascii="David" w:hAnsi="David" w:hint="cs"/>
          <w:rtl/>
          <w:lang w:eastAsia="he-IL"/>
        </w:rPr>
        <w:t>כ</w:t>
      </w:r>
      <w:r w:rsidR="000E65BA" w:rsidRPr="000E65BA">
        <w:rPr>
          <w:rFonts w:ascii="David" w:hAnsi="David"/>
          <w:rtl/>
          <w:lang w:eastAsia="he-IL"/>
        </w:rPr>
        <w:t xml:space="preserve">פי שיפורט להלן, אשר יוגשו במסגרת הצעתו של מציע אחד, ואשר אינם מהווים חלק מהצעתו של מציע אחר </w:t>
      </w:r>
      <w:r w:rsidR="000E65BA">
        <w:rPr>
          <w:rFonts w:ascii="David" w:hAnsi="David" w:hint="cs"/>
          <w:rtl/>
          <w:lang w:eastAsia="he-IL"/>
        </w:rPr>
        <w:t>למכרז</w:t>
      </w:r>
      <w:r>
        <w:rPr>
          <w:rFonts w:ascii="David" w:hAnsi="David" w:hint="cs"/>
          <w:rtl/>
          <w:lang w:eastAsia="he-IL"/>
        </w:rPr>
        <w:t>.</w:t>
      </w:r>
    </w:p>
    <w:p w14:paraId="0EED7D0B" w14:textId="22A776D5" w:rsidR="00C97EB0" w:rsidRPr="00C97EB0" w:rsidRDefault="00C97EB0" w:rsidP="008C18F0">
      <w:pPr>
        <w:numPr>
          <w:ilvl w:val="1"/>
          <w:numId w:val="3"/>
        </w:numPr>
        <w:spacing w:after="80" w:line="360" w:lineRule="auto"/>
        <w:ind w:left="794"/>
        <w:jc w:val="both"/>
        <w:rPr>
          <w:rFonts w:ascii="David" w:hAnsi="David"/>
          <w:lang w:eastAsia="he-IL"/>
        </w:rPr>
      </w:pPr>
      <w:bookmarkStart w:id="30" w:name="_Ref532131399"/>
      <w:r w:rsidRPr="00C97EB0">
        <w:rPr>
          <w:rFonts w:ascii="David" w:hAnsi="David" w:hint="cs"/>
          <w:rtl/>
          <w:lang w:eastAsia="he-IL"/>
        </w:rPr>
        <w:t xml:space="preserve">המציע </w:t>
      </w:r>
      <w:r w:rsidR="009037FC">
        <w:rPr>
          <w:rFonts w:ascii="David" w:hAnsi="David" w:hint="cs"/>
          <w:rtl/>
          <w:lang w:eastAsia="he-IL"/>
        </w:rPr>
        <w:t xml:space="preserve">יכול </w:t>
      </w:r>
      <w:r w:rsidRPr="00C97EB0">
        <w:rPr>
          <w:rFonts w:ascii="David" w:hAnsi="David" w:hint="cs"/>
          <w:rtl/>
          <w:lang w:eastAsia="he-IL"/>
        </w:rPr>
        <w:t xml:space="preserve">לתת שרותי פוליגרף בשפה העברית וגם בשפה הערבית באמצעות הבודק הבכיר מטעם המציע </w:t>
      </w:r>
      <w:r w:rsidRPr="002E0E4A">
        <w:rPr>
          <w:rFonts w:ascii="David" w:hAnsi="David" w:hint="eastAsia"/>
          <w:b/>
          <w:bCs/>
          <w:rtl/>
          <w:lang w:eastAsia="he-IL"/>
        </w:rPr>
        <w:t>או</w:t>
      </w:r>
      <w:r w:rsidRPr="00C97EB0">
        <w:rPr>
          <w:rFonts w:ascii="David" w:hAnsi="David" w:hint="cs"/>
          <w:rtl/>
          <w:lang w:eastAsia="he-IL"/>
        </w:rPr>
        <w:t xml:space="preserve"> באמצעות בודק </w:t>
      </w:r>
      <w:r w:rsidR="009037FC">
        <w:rPr>
          <w:rFonts w:ascii="David" w:hAnsi="David" w:hint="cs"/>
          <w:rtl/>
          <w:lang w:eastAsia="he-IL"/>
        </w:rPr>
        <w:t>ה</w:t>
      </w:r>
      <w:r w:rsidR="00C328B5">
        <w:rPr>
          <w:rFonts w:ascii="David" w:hAnsi="David" w:hint="cs"/>
          <w:rtl/>
          <w:lang w:eastAsia="he-IL"/>
        </w:rPr>
        <w:t>גיבוי</w:t>
      </w:r>
      <w:r w:rsidRPr="00C97EB0">
        <w:rPr>
          <w:rFonts w:ascii="David" w:hAnsi="David" w:hint="cs"/>
          <w:rtl/>
          <w:lang w:eastAsia="he-IL"/>
        </w:rPr>
        <w:t xml:space="preserve"> מטעמו</w:t>
      </w:r>
      <w:r w:rsidR="00321756">
        <w:rPr>
          <w:rFonts w:ascii="David" w:hAnsi="David" w:hint="cs"/>
          <w:rtl/>
          <w:lang w:eastAsia="he-IL"/>
        </w:rPr>
        <w:t>.</w:t>
      </w:r>
      <w:bookmarkEnd w:id="30"/>
    </w:p>
    <w:p w14:paraId="397DFD5E" w14:textId="4CC25D9E" w:rsidR="00C97EB0" w:rsidRDefault="00C97EB0" w:rsidP="008C18F0">
      <w:pPr>
        <w:spacing w:after="80" w:line="360" w:lineRule="auto"/>
        <w:ind w:left="794"/>
        <w:jc w:val="both"/>
        <w:rPr>
          <w:rFonts w:ascii="David" w:hAnsi="David"/>
          <w:b/>
          <w:bCs/>
          <w:lang w:eastAsia="he-IL"/>
        </w:rPr>
      </w:pPr>
      <w:r>
        <w:rPr>
          <w:rFonts w:ascii="David" w:hAnsi="David" w:hint="cs"/>
          <w:b/>
          <w:bCs/>
          <w:rtl/>
          <w:lang w:eastAsia="he-IL"/>
        </w:rPr>
        <w:t xml:space="preserve">להוכחה, המציע יצרף </w:t>
      </w:r>
      <w:r w:rsidR="00C81D50">
        <w:rPr>
          <w:rFonts w:ascii="David" w:hAnsi="David" w:hint="cs"/>
          <w:b/>
          <w:bCs/>
          <w:rtl/>
          <w:lang w:eastAsia="he-IL"/>
        </w:rPr>
        <w:t>תצהירים נוסח נ</w:t>
      </w:r>
      <w:r>
        <w:rPr>
          <w:rFonts w:ascii="David" w:hAnsi="David" w:hint="cs"/>
          <w:b/>
          <w:bCs/>
          <w:rtl/>
          <w:lang w:eastAsia="he-IL"/>
        </w:rPr>
        <w:t xml:space="preserve">ספח ה' </w:t>
      </w:r>
      <w:r w:rsidR="00C328B5">
        <w:rPr>
          <w:rFonts w:ascii="David" w:hAnsi="David" w:hint="cs"/>
          <w:b/>
          <w:bCs/>
          <w:rtl/>
          <w:lang w:eastAsia="he-IL"/>
        </w:rPr>
        <w:t>9</w:t>
      </w:r>
      <w:r>
        <w:rPr>
          <w:rFonts w:ascii="David" w:hAnsi="David" w:hint="cs"/>
          <w:b/>
          <w:bCs/>
          <w:rtl/>
          <w:lang w:eastAsia="he-IL"/>
        </w:rPr>
        <w:t xml:space="preserve"> </w:t>
      </w:r>
      <w:r w:rsidR="00C328B5">
        <w:rPr>
          <w:rFonts w:ascii="David" w:hAnsi="David" w:hint="cs"/>
          <w:b/>
          <w:bCs/>
          <w:rtl/>
          <w:lang w:eastAsia="he-IL"/>
        </w:rPr>
        <w:t xml:space="preserve">ו ה' </w:t>
      </w:r>
      <w:r w:rsidR="00A202BA">
        <w:rPr>
          <w:rFonts w:ascii="David" w:hAnsi="David" w:hint="cs"/>
          <w:b/>
          <w:bCs/>
          <w:rtl/>
          <w:lang w:eastAsia="he-IL"/>
        </w:rPr>
        <w:t>8</w:t>
      </w:r>
      <w:r w:rsidR="00C328B5">
        <w:rPr>
          <w:rFonts w:ascii="David" w:hAnsi="David" w:hint="cs"/>
          <w:b/>
          <w:bCs/>
          <w:rtl/>
          <w:lang w:eastAsia="he-IL"/>
        </w:rPr>
        <w:t xml:space="preserve"> </w:t>
      </w:r>
      <w:r>
        <w:rPr>
          <w:rFonts w:ascii="David" w:hAnsi="David" w:hint="cs"/>
          <w:b/>
          <w:bCs/>
          <w:rtl/>
          <w:lang w:eastAsia="he-IL"/>
        </w:rPr>
        <w:t>לחוברת ההצעה</w:t>
      </w:r>
    </w:p>
    <w:p w14:paraId="676ABAD2" w14:textId="5FCE7FE7" w:rsidR="00C97EB0" w:rsidRPr="00C97EB0" w:rsidRDefault="00C97EB0" w:rsidP="008C18F0">
      <w:pPr>
        <w:numPr>
          <w:ilvl w:val="1"/>
          <w:numId w:val="3"/>
        </w:numPr>
        <w:spacing w:after="80" w:line="360" w:lineRule="auto"/>
        <w:ind w:left="794"/>
        <w:jc w:val="both"/>
        <w:rPr>
          <w:rFonts w:ascii="David" w:hAnsi="David"/>
          <w:lang w:eastAsia="he-IL"/>
        </w:rPr>
      </w:pPr>
      <w:r w:rsidRPr="00C97EB0">
        <w:rPr>
          <w:rFonts w:ascii="David" w:hAnsi="David" w:hint="cs"/>
          <w:rtl/>
          <w:lang w:eastAsia="he-IL"/>
        </w:rPr>
        <w:t>בודק בכיר מטעם המציע</w:t>
      </w:r>
      <w:r>
        <w:rPr>
          <w:rFonts w:ascii="David" w:hAnsi="David" w:hint="cs"/>
          <w:rtl/>
          <w:lang w:eastAsia="he-IL"/>
        </w:rPr>
        <w:t xml:space="preserve"> הינו</w:t>
      </w:r>
      <w:r w:rsidRPr="00C97EB0">
        <w:rPr>
          <w:rFonts w:ascii="David" w:hAnsi="David" w:hint="cs"/>
          <w:rtl/>
          <w:lang w:eastAsia="he-IL"/>
        </w:rPr>
        <w:t xml:space="preserve"> </w:t>
      </w:r>
      <w:bookmarkStart w:id="31" w:name="_Ref510608970"/>
      <w:r w:rsidR="00177D1D" w:rsidRPr="00C97EB0">
        <w:rPr>
          <w:rFonts w:ascii="David" w:hAnsi="David" w:hint="cs"/>
          <w:rtl/>
          <w:lang w:eastAsia="he-IL"/>
        </w:rPr>
        <w:t>בעל ניסיון</w:t>
      </w:r>
      <w:r w:rsidRPr="00C97EB0">
        <w:rPr>
          <w:rFonts w:ascii="David" w:hAnsi="David" w:hint="cs"/>
          <w:rtl/>
          <w:lang w:eastAsia="he-IL"/>
        </w:rPr>
        <w:t xml:space="preserve"> של חמש שנים לפחות בביצוע </w:t>
      </w:r>
      <w:r w:rsidR="00E84880">
        <w:rPr>
          <w:rFonts w:ascii="David" w:hAnsi="David" w:hint="cs"/>
          <w:rtl/>
          <w:lang w:eastAsia="he-IL"/>
        </w:rPr>
        <w:t xml:space="preserve">בדיקות </w:t>
      </w:r>
      <w:r w:rsidRPr="00C97EB0">
        <w:rPr>
          <w:rFonts w:ascii="David" w:hAnsi="David" w:hint="cs"/>
          <w:rtl/>
          <w:lang w:eastAsia="he-IL"/>
        </w:rPr>
        <w:t xml:space="preserve">פוליגרף, מתוכן לפחות שנתיים ניסיון בביצוע </w:t>
      </w:r>
      <w:r w:rsidR="00E84880">
        <w:rPr>
          <w:rFonts w:ascii="David" w:hAnsi="David" w:hint="cs"/>
          <w:rtl/>
          <w:lang w:eastAsia="he-IL"/>
        </w:rPr>
        <w:t xml:space="preserve">בדיקת </w:t>
      </w:r>
      <w:r w:rsidRPr="00C97EB0">
        <w:rPr>
          <w:rFonts w:ascii="David" w:hAnsi="David" w:hint="cs"/>
          <w:rtl/>
          <w:lang w:eastAsia="he-IL"/>
        </w:rPr>
        <w:t xml:space="preserve">פוליגרף </w:t>
      </w:r>
      <w:r w:rsidR="0025215B">
        <w:rPr>
          <w:rFonts w:ascii="David" w:hAnsi="David" w:hint="cs"/>
          <w:rtl/>
          <w:lang w:eastAsia="he-IL"/>
        </w:rPr>
        <w:t xml:space="preserve">חקירתי במסגרת גופי חקירה ממלכתיים (משטרת ישראל, שב"כ, מצ"ח </w:t>
      </w:r>
      <w:r w:rsidRPr="00C97EB0">
        <w:rPr>
          <w:rFonts w:ascii="David" w:hAnsi="David" w:hint="cs"/>
          <w:rtl/>
          <w:lang w:eastAsia="he-IL"/>
        </w:rPr>
        <w:t>או מח"ש</w:t>
      </w:r>
      <w:bookmarkEnd w:id="31"/>
      <w:r w:rsidR="0025215B">
        <w:rPr>
          <w:rFonts w:ascii="David" w:hAnsi="David" w:hint="cs"/>
          <w:rtl/>
          <w:lang w:eastAsia="he-IL"/>
        </w:rPr>
        <w:t>).</w:t>
      </w:r>
    </w:p>
    <w:p w14:paraId="11512F7E" w14:textId="0BF64B53" w:rsidR="00F42B8D" w:rsidRDefault="00F42B8D" w:rsidP="008C18F0">
      <w:pPr>
        <w:spacing w:after="80" w:line="360" w:lineRule="auto"/>
        <w:ind w:left="794"/>
        <w:jc w:val="both"/>
        <w:rPr>
          <w:rFonts w:ascii="David" w:hAnsi="David"/>
          <w:b/>
          <w:bCs/>
          <w:rtl/>
          <w:lang w:eastAsia="he-IL"/>
        </w:rPr>
      </w:pPr>
      <w:r w:rsidRPr="00C97EB0">
        <w:rPr>
          <w:rFonts w:ascii="David" w:hAnsi="David" w:hint="cs"/>
          <w:b/>
          <w:bCs/>
          <w:rtl/>
          <w:lang w:eastAsia="he-IL"/>
        </w:rPr>
        <w:t xml:space="preserve">להוכחה, המציע יצרף </w:t>
      </w:r>
      <w:r w:rsidR="00C81D50">
        <w:rPr>
          <w:rFonts w:ascii="David" w:hAnsi="David" w:hint="cs"/>
          <w:b/>
          <w:bCs/>
          <w:rtl/>
          <w:lang w:eastAsia="he-IL"/>
        </w:rPr>
        <w:t xml:space="preserve">תצהיר נוסח </w:t>
      </w:r>
      <w:r w:rsidRPr="00C97EB0">
        <w:rPr>
          <w:rFonts w:ascii="David" w:hAnsi="David" w:hint="cs"/>
          <w:b/>
          <w:bCs/>
          <w:rtl/>
          <w:lang w:eastAsia="he-IL"/>
        </w:rPr>
        <w:t xml:space="preserve"> נספח ה' </w:t>
      </w:r>
      <w:r w:rsidR="00A202BA">
        <w:rPr>
          <w:rFonts w:ascii="David" w:hAnsi="David" w:hint="cs"/>
          <w:b/>
          <w:bCs/>
          <w:rtl/>
          <w:lang w:eastAsia="he-IL"/>
        </w:rPr>
        <w:t>8</w:t>
      </w:r>
      <w:r w:rsidR="00C328B5">
        <w:rPr>
          <w:rFonts w:ascii="David" w:hAnsi="David" w:hint="cs"/>
          <w:b/>
          <w:bCs/>
          <w:rtl/>
          <w:lang w:eastAsia="he-IL"/>
        </w:rPr>
        <w:t xml:space="preserve"> </w:t>
      </w:r>
      <w:r w:rsidRPr="00C97EB0">
        <w:rPr>
          <w:rFonts w:ascii="David" w:hAnsi="David" w:hint="cs"/>
          <w:b/>
          <w:bCs/>
          <w:rtl/>
          <w:lang w:eastAsia="he-IL"/>
        </w:rPr>
        <w:t xml:space="preserve"> לחוברת ההצעה</w:t>
      </w:r>
    </w:p>
    <w:p w14:paraId="1788E365" w14:textId="52689E30" w:rsidR="009037FC" w:rsidRPr="00C97EB0" w:rsidRDefault="009037FC" w:rsidP="008C18F0">
      <w:pPr>
        <w:numPr>
          <w:ilvl w:val="1"/>
          <w:numId w:val="3"/>
        </w:numPr>
        <w:spacing w:after="80" w:line="360" w:lineRule="auto"/>
        <w:ind w:left="794"/>
        <w:jc w:val="both"/>
        <w:rPr>
          <w:rFonts w:ascii="David" w:hAnsi="David"/>
          <w:lang w:eastAsia="he-IL"/>
        </w:rPr>
      </w:pPr>
      <w:bookmarkStart w:id="32" w:name="_Ref532131405"/>
      <w:r w:rsidRPr="00C97EB0">
        <w:rPr>
          <w:rFonts w:ascii="David" w:hAnsi="David" w:hint="cs"/>
          <w:rtl/>
          <w:lang w:eastAsia="he-IL"/>
        </w:rPr>
        <w:lastRenderedPageBreak/>
        <w:t>ב</w:t>
      </w:r>
      <w:r>
        <w:rPr>
          <w:rFonts w:ascii="David" w:hAnsi="David" w:hint="cs"/>
          <w:rtl/>
          <w:lang w:eastAsia="he-IL"/>
        </w:rPr>
        <w:t>ודק גיבוי</w:t>
      </w:r>
      <w:r w:rsidRPr="00C97EB0">
        <w:rPr>
          <w:rFonts w:ascii="David" w:hAnsi="David" w:hint="cs"/>
          <w:rtl/>
          <w:lang w:eastAsia="he-IL"/>
        </w:rPr>
        <w:t xml:space="preserve"> מטעם המציע</w:t>
      </w:r>
      <w:r>
        <w:rPr>
          <w:rFonts w:ascii="David" w:hAnsi="David" w:hint="cs"/>
          <w:rtl/>
          <w:lang w:eastAsia="he-IL"/>
        </w:rPr>
        <w:t xml:space="preserve"> הינו</w:t>
      </w:r>
      <w:r w:rsidRPr="00C97EB0">
        <w:rPr>
          <w:rFonts w:ascii="David" w:hAnsi="David" w:hint="cs"/>
          <w:rtl/>
          <w:lang w:eastAsia="he-IL"/>
        </w:rPr>
        <w:t xml:space="preserve"> בעל ניסיון של </w:t>
      </w:r>
      <w:r>
        <w:rPr>
          <w:rFonts w:ascii="David" w:hAnsi="David" w:hint="cs"/>
          <w:rtl/>
          <w:lang w:eastAsia="he-IL"/>
        </w:rPr>
        <w:t>שלוש</w:t>
      </w:r>
      <w:r w:rsidRPr="00C97EB0">
        <w:rPr>
          <w:rFonts w:ascii="David" w:hAnsi="David" w:hint="cs"/>
          <w:rtl/>
          <w:lang w:eastAsia="he-IL"/>
        </w:rPr>
        <w:t xml:space="preserve"> שנים לפחות בביצוע </w:t>
      </w:r>
      <w:r>
        <w:rPr>
          <w:rFonts w:ascii="David" w:hAnsi="David" w:hint="cs"/>
          <w:rtl/>
          <w:lang w:eastAsia="he-IL"/>
        </w:rPr>
        <w:t xml:space="preserve">בדיקות </w:t>
      </w:r>
      <w:r w:rsidRPr="00C97EB0">
        <w:rPr>
          <w:rFonts w:ascii="David" w:hAnsi="David" w:hint="cs"/>
          <w:rtl/>
          <w:lang w:eastAsia="he-IL"/>
        </w:rPr>
        <w:t xml:space="preserve">פוליגרף, מתוכן לפחות שנתיים ניסיון בביצוע </w:t>
      </w:r>
      <w:r>
        <w:rPr>
          <w:rFonts w:ascii="David" w:hAnsi="David" w:hint="cs"/>
          <w:rtl/>
          <w:lang w:eastAsia="he-IL"/>
        </w:rPr>
        <w:t xml:space="preserve">בדיקת </w:t>
      </w:r>
      <w:r w:rsidRPr="00C97EB0">
        <w:rPr>
          <w:rFonts w:ascii="David" w:hAnsi="David" w:hint="cs"/>
          <w:rtl/>
          <w:lang w:eastAsia="he-IL"/>
        </w:rPr>
        <w:t xml:space="preserve">פוליגרף </w:t>
      </w:r>
      <w:r>
        <w:rPr>
          <w:rFonts w:ascii="David" w:hAnsi="David" w:hint="cs"/>
          <w:rtl/>
          <w:lang w:eastAsia="he-IL"/>
        </w:rPr>
        <w:t xml:space="preserve">חקירתי במסגרת גופי חקירה ממלכתיים (משטרת ישראל, שב"כ, מצ"ח </w:t>
      </w:r>
      <w:r w:rsidRPr="00C97EB0">
        <w:rPr>
          <w:rFonts w:ascii="David" w:hAnsi="David" w:hint="cs"/>
          <w:rtl/>
          <w:lang w:eastAsia="he-IL"/>
        </w:rPr>
        <w:t>או מח"ש</w:t>
      </w:r>
      <w:r>
        <w:rPr>
          <w:rFonts w:ascii="David" w:hAnsi="David" w:hint="cs"/>
          <w:rtl/>
          <w:lang w:eastAsia="he-IL"/>
        </w:rPr>
        <w:t>).</w:t>
      </w:r>
      <w:bookmarkEnd w:id="32"/>
    </w:p>
    <w:p w14:paraId="79884539" w14:textId="42B4D57D" w:rsidR="009037FC" w:rsidRDefault="009037FC" w:rsidP="008C18F0">
      <w:pPr>
        <w:spacing w:after="80" w:line="360" w:lineRule="auto"/>
        <w:ind w:left="794"/>
        <w:jc w:val="both"/>
        <w:rPr>
          <w:rFonts w:ascii="David" w:hAnsi="David"/>
          <w:b/>
          <w:bCs/>
          <w:rtl/>
          <w:lang w:eastAsia="he-IL"/>
        </w:rPr>
      </w:pPr>
      <w:r w:rsidRPr="00C97EB0">
        <w:rPr>
          <w:rFonts w:ascii="David" w:hAnsi="David" w:hint="cs"/>
          <w:b/>
          <w:bCs/>
          <w:rtl/>
          <w:lang w:eastAsia="he-IL"/>
        </w:rPr>
        <w:t>להוכחה, המציע יצרף</w:t>
      </w:r>
      <w:r w:rsidR="00C81D50">
        <w:rPr>
          <w:rFonts w:ascii="David" w:hAnsi="David" w:hint="cs"/>
          <w:b/>
          <w:bCs/>
          <w:rtl/>
          <w:lang w:eastAsia="he-IL"/>
        </w:rPr>
        <w:t xml:space="preserve"> תצהיר נוסח</w:t>
      </w:r>
      <w:r w:rsidRPr="00C97EB0">
        <w:rPr>
          <w:rFonts w:ascii="David" w:hAnsi="David" w:hint="cs"/>
          <w:b/>
          <w:bCs/>
          <w:rtl/>
          <w:lang w:eastAsia="he-IL"/>
        </w:rPr>
        <w:t xml:space="preserve"> נספח ה'</w:t>
      </w:r>
      <w:r w:rsidR="00A202BA">
        <w:rPr>
          <w:rFonts w:ascii="David" w:hAnsi="David" w:hint="cs"/>
          <w:b/>
          <w:bCs/>
          <w:rtl/>
          <w:lang w:eastAsia="he-IL"/>
        </w:rPr>
        <w:t>9</w:t>
      </w:r>
      <w:r>
        <w:rPr>
          <w:rFonts w:ascii="David" w:hAnsi="David" w:hint="cs"/>
          <w:b/>
          <w:bCs/>
          <w:rtl/>
          <w:lang w:eastAsia="he-IL"/>
        </w:rPr>
        <w:t xml:space="preserve"> </w:t>
      </w:r>
      <w:r w:rsidRPr="00C97EB0">
        <w:rPr>
          <w:rFonts w:ascii="David" w:hAnsi="David" w:hint="cs"/>
          <w:b/>
          <w:bCs/>
          <w:rtl/>
          <w:lang w:eastAsia="he-IL"/>
        </w:rPr>
        <w:t xml:space="preserve"> לחוברת ההצעה</w:t>
      </w:r>
    </w:p>
    <w:p w14:paraId="66AAAC1C" w14:textId="38BA86BC" w:rsidR="0009624D" w:rsidRPr="000673FC" w:rsidRDefault="0009624D" w:rsidP="002E0E4A">
      <w:pPr>
        <w:keepNext/>
        <w:keepLines/>
        <w:spacing w:after="80" w:line="360" w:lineRule="auto"/>
        <w:ind w:left="792"/>
        <w:jc w:val="both"/>
        <w:rPr>
          <w:rFonts w:ascii="David" w:hAnsi="David"/>
          <w:rtl/>
        </w:rPr>
      </w:pPr>
    </w:p>
    <w:p w14:paraId="01B741A8" w14:textId="77777777" w:rsidR="005C44AA" w:rsidRPr="006B5EBA" w:rsidRDefault="005C44AA" w:rsidP="00A03CDA">
      <w:pPr>
        <w:numPr>
          <w:ilvl w:val="0"/>
          <w:numId w:val="3"/>
        </w:numPr>
        <w:spacing w:line="360" w:lineRule="auto"/>
        <w:rPr>
          <w:b/>
          <w:bCs/>
          <w:color w:val="000000"/>
          <w:u w:val="single"/>
          <w:rtl/>
        </w:rPr>
      </w:pPr>
      <w:r w:rsidRPr="005C44AA">
        <w:rPr>
          <w:rFonts w:hint="eastAsia"/>
          <w:b/>
          <w:bCs/>
          <w:color w:val="000000"/>
          <w:u w:val="single"/>
          <w:rtl/>
        </w:rPr>
        <w:t>מסמכים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14:paraId="2D1EE7F0" w14:textId="3BCA2818" w:rsidR="006B5EBA" w:rsidRDefault="006B5EBA" w:rsidP="00354A4B">
      <w:pPr>
        <w:numPr>
          <w:ilvl w:val="1"/>
          <w:numId w:val="14"/>
        </w:numPr>
        <w:tabs>
          <w:tab w:val="clear" w:pos="792"/>
          <w:tab w:val="num" w:pos="716"/>
        </w:tabs>
        <w:spacing w:line="360" w:lineRule="auto"/>
        <w:rPr>
          <w:color w:val="000000"/>
        </w:rPr>
      </w:pPr>
      <w:bookmarkStart w:id="33"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w:t>
      </w:r>
      <w:r w:rsidR="00A202BA">
        <w:rPr>
          <w:rFonts w:hint="cs"/>
          <w:color w:val="000000"/>
          <w:rtl/>
        </w:rPr>
        <w:t>נספח ה</w:t>
      </w:r>
      <w:r w:rsidR="00A202BA">
        <w:rPr>
          <w:color w:val="000000"/>
          <w:rtl/>
        </w:rPr>
        <w:t>'</w:t>
      </w:r>
      <w:r w:rsidR="00A202BA">
        <w:rPr>
          <w:rFonts w:hint="cs"/>
          <w:color w:val="000000"/>
          <w:rtl/>
        </w:rPr>
        <w:t>10</w:t>
      </w:r>
      <w:r w:rsidR="003D2C1A">
        <w:rPr>
          <w:rFonts w:hint="cs"/>
          <w:color w:val="000000"/>
          <w:rtl/>
        </w:rPr>
        <w:t>ככל שרלוונטי</w:t>
      </w:r>
      <w:r w:rsidRPr="00D9545F">
        <w:rPr>
          <w:color w:val="000000"/>
          <w:rtl/>
        </w:rPr>
        <w:t>.</w:t>
      </w:r>
      <w:bookmarkEnd w:id="33"/>
    </w:p>
    <w:p w14:paraId="474E6F0E" w14:textId="51485B98" w:rsidR="002A768A" w:rsidRDefault="002A768A" w:rsidP="00354A4B">
      <w:pPr>
        <w:numPr>
          <w:ilvl w:val="1"/>
          <w:numId w:val="14"/>
        </w:numPr>
        <w:tabs>
          <w:tab w:val="clear" w:pos="792"/>
          <w:tab w:val="num" w:pos="716"/>
        </w:tabs>
        <w:spacing w:line="360" w:lineRule="auto"/>
        <w:rPr>
          <w:color w:val="000000"/>
        </w:rPr>
      </w:pPr>
      <w:bookmarkStart w:id="34"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נוסח נספח ה' להצעה.</w:t>
      </w:r>
      <w:bookmarkEnd w:id="34"/>
    </w:p>
    <w:p w14:paraId="5AC7C589" w14:textId="21E2FC26" w:rsidR="0095244F" w:rsidRDefault="0095244F" w:rsidP="00354A4B">
      <w:pPr>
        <w:numPr>
          <w:ilvl w:val="1"/>
          <w:numId w:val="14"/>
        </w:numPr>
        <w:tabs>
          <w:tab w:val="clear" w:pos="792"/>
          <w:tab w:val="num" w:pos="716"/>
        </w:tabs>
        <w:spacing w:line="360" w:lineRule="auto"/>
        <w:rPr>
          <w:color w:val="000000"/>
        </w:rPr>
      </w:pPr>
      <w:bookmarkStart w:id="35" w:name="_Ref532131518"/>
      <w:r>
        <w:rPr>
          <w:rFonts w:hint="cs"/>
          <w:color w:val="000000"/>
          <w:rtl/>
        </w:rPr>
        <w:t>כל מסמכי ההזמנה המצורפים בזאת כשהם חתומים בתחתית כל עמוד בר"ת של מורשי חתימה מטעם המציע</w:t>
      </w:r>
      <w:r w:rsidR="00E84880">
        <w:rPr>
          <w:rFonts w:hint="cs"/>
          <w:color w:val="000000"/>
          <w:rtl/>
        </w:rPr>
        <w:t>.</w:t>
      </w:r>
      <w:bookmarkEnd w:id="35"/>
    </w:p>
    <w:p w14:paraId="3190CA2D" w14:textId="7CE671B2" w:rsidR="0095244F" w:rsidRDefault="0095244F" w:rsidP="00354A4B">
      <w:pPr>
        <w:numPr>
          <w:ilvl w:val="1"/>
          <w:numId w:val="14"/>
        </w:numPr>
        <w:tabs>
          <w:tab w:val="clear" w:pos="792"/>
          <w:tab w:val="num" w:pos="716"/>
        </w:tabs>
        <w:spacing w:line="360" w:lineRule="auto"/>
        <w:rPr>
          <w:color w:val="000000"/>
        </w:rPr>
      </w:pPr>
      <w:bookmarkStart w:id="36" w:name="_Ref532131525"/>
      <w:r>
        <w:rPr>
          <w:rFonts w:hint="cs"/>
          <w:color w:val="000000"/>
          <w:rtl/>
        </w:rPr>
        <w:t xml:space="preserve">הסכם נוסח נספח ד' </w:t>
      </w:r>
      <w:r>
        <w:rPr>
          <w:color w:val="000000"/>
          <w:rtl/>
        </w:rPr>
        <w:t>–</w:t>
      </w:r>
      <w:r>
        <w:rPr>
          <w:rFonts w:hint="cs"/>
          <w:color w:val="000000"/>
          <w:rtl/>
        </w:rPr>
        <w:t xml:space="preserve"> חתום בחתימת מורשה חתימה וחותמת המציע</w:t>
      </w:r>
      <w:bookmarkEnd w:id="36"/>
    </w:p>
    <w:p w14:paraId="101E7E78" w14:textId="7A91547A" w:rsidR="0095244F" w:rsidRDefault="0095244F" w:rsidP="00354A4B">
      <w:pPr>
        <w:numPr>
          <w:ilvl w:val="1"/>
          <w:numId w:val="14"/>
        </w:numPr>
        <w:tabs>
          <w:tab w:val="clear" w:pos="792"/>
          <w:tab w:val="num" w:pos="716"/>
        </w:tabs>
        <w:spacing w:line="360" w:lineRule="auto"/>
        <w:rPr>
          <w:color w:val="000000"/>
        </w:rPr>
      </w:pPr>
      <w:bookmarkStart w:id="37" w:name="_Ref532131540"/>
      <w:r>
        <w:rPr>
          <w:rFonts w:hint="cs"/>
          <w:color w:val="000000"/>
          <w:rtl/>
        </w:rPr>
        <w:t xml:space="preserve">נספח ו' </w:t>
      </w:r>
      <w:r>
        <w:rPr>
          <w:color w:val="000000"/>
          <w:rtl/>
        </w:rPr>
        <w:t>–</w:t>
      </w:r>
      <w:r>
        <w:rPr>
          <w:rFonts w:hint="cs"/>
          <w:color w:val="000000"/>
          <w:rtl/>
        </w:rPr>
        <w:t xml:space="preserve"> מלא וחתום כנדרש.</w:t>
      </w:r>
      <w:bookmarkEnd w:id="37"/>
    </w:p>
    <w:p w14:paraId="567D7E0F" w14:textId="697CF2D0" w:rsidR="000D25B4" w:rsidRDefault="000D25B4" w:rsidP="00354A4B">
      <w:pPr>
        <w:numPr>
          <w:ilvl w:val="1"/>
          <w:numId w:val="14"/>
        </w:numPr>
        <w:tabs>
          <w:tab w:val="clear" w:pos="792"/>
          <w:tab w:val="num" w:pos="716"/>
        </w:tabs>
        <w:spacing w:line="360" w:lineRule="auto"/>
        <w:rPr>
          <w:color w:val="000000"/>
        </w:rPr>
      </w:pPr>
      <w:bookmarkStart w:id="38" w:name="_Ref532131596"/>
      <w:r>
        <w:rPr>
          <w:rFonts w:hint="cs"/>
          <w:color w:val="000000"/>
          <w:rtl/>
        </w:rPr>
        <w:t>קורות חיים של הבודקים המוצעים</w:t>
      </w:r>
      <w:bookmarkEnd w:id="38"/>
    </w:p>
    <w:p w14:paraId="398B7BCB" w14:textId="68703A59" w:rsidR="009A06AF" w:rsidRDefault="009A06AF" w:rsidP="00354A4B">
      <w:pPr>
        <w:numPr>
          <w:ilvl w:val="1"/>
          <w:numId w:val="14"/>
        </w:numPr>
        <w:tabs>
          <w:tab w:val="clear" w:pos="792"/>
          <w:tab w:val="num" w:pos="716"/>
        </w:tabs>
        <w:spacing w:line="360" w:lineRule="auto"/>
        <w:rPr>
          <w:color w:val="000000"/>
        </w:rPr>
      </w:pPr>
      <w:bookmarkStart w:id="39" w:name="_Ref532131693"/>
      <w:r>
        <w:rPr>
          <w:rFonts w:hint="cs"/>
          <w:color w:val="000000"/>
          <w:rtl/>
        </w:rPr>
        <w:t xml:space="preserve">סימון סודות מסחריים </w:t>
      </w:r>
      <w:r>
        <w:rPr>
          <w:color w:val="000000"/>
          <w:rtl/>
        </w:rPr>
        <w:t>–</w:t>
      </w:r>
      <w:r>
        <w:rPr>
          <w:rFonts w:hint="cs"/>
          <w:color w:val="000000"/>
          <w:rtl/>
        </w:rPr>
        <w:t xml:space="preserve"> יסומן כנספח  ה' 12</w:t>
      </w:r>
      <w:bookmarkEnd w:id="39"/>
    </w:p>
    <w:p w14:paraId="15B4B2F7" w14:textId="19C16A32" w:rsidR="00985940" w:rsidRDefault="00E256F7" w:rsidP="00E256F7">
      <w:pPr>
        <w:numPr>
          <w:ilvl w:val="0"/>
          <w:numId w:val="3"/>
        </w:numPr>
        <w:spacing w:line="360" w:lineRule="auto"/>
      </w:pPr>
      <w:bookmarkStart w:id="40" w:name="_Ref507587876"/>
      <w:bookmarkEnd w:id="29"/>
      <w:r>
        <w:rPr>
          <w:rFonts w:hint="cs"/>
          <w:b/>
          <w:bCs/>
          <w:u w:val="single"/>
          <w:rtl/>
        </w:rPr>
        <w:t>א</w:t>
      </w:r>
      <w:r w:rsidR="00985940" w:rsidRPr="00565F90">
        <w:rPr>
          <w:rFonts w:hint="cs"/>
          <w:b/>
          <w:bCs/>
          <w:u w:val="single"/>
          <w:rtl/>
        </w:rPr>
        <w:t>מות המידה</w:t>
      </w:r>
      <w:r w:rsidR="00946D2E">
        <w:rPr>
          <w:rtl/>
        </w:rPr>
        <w:br/>
      </w:r>
      <w:r w:rsidR="00985940" w:rsidRPr="00291561">
        <w:rPr>
          <w:rFonts w:hint="cs"/>
          <w:rtl/>
        </w:rPr>
        <w:t xml:space="preserve">הליך בחירת זוכה </w:t>
      </w:r>
      <w:r>
        <w:rPr>
          <w:rFonts w:hint="cs"/>
          <w:rtl/>
        </w:rPr>
        <w:t>במכרז</w:t>
      </w:r>
      <w:r w:rsidR="00985940" w:rsidRPr="00291561">
        <w:rPr>
          <w:rFonts w:hint="cs"/>
          <w:rtl/>
        </w:rPr>
        <w:t xml:space="preserve"> זה, יתבצע במספר שלבים:</w:t>
      </w:r>
      <w:bookmarkEnd w:id="40"/>
    </w:p>
    <w:p w14:paraId="504259DD" w14:textId="77777777" w:rsidR="00636AB2" w:rsidRDefault="004A6998" w:rsidP="001C02F9">
      <w:pPr>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14:paraId="1C7E4C9A" w14:textId="7922916F" w:rsidR="00985940" w:rsidRDefault="00985940" w:rsidP="004B187C">
      <w:pPr>
        <w:spacing w:line="360" w:lineRule="auto"/>
        <w:ind w:left="792"/>
        <w:jc w:val="both"/>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8C18F0">
        <w:rPr>
          <w:cs/>
        </w:rPr>
        <w:t>‎</w:t>
      </w:r>
      <w:r w:rsidR="008C18F0">
        <w:t>1.9</w:t>
      </w:r>
      <w:r>
        <w:rPr>
          <w:rtl/>
        </w:rPr>
        <w:fldChar w:fldCharType="end"/>
      </w:r>
      <w:r>
        <w:rPr>
          <w:rFonts w:hint="cs"/>
          <w:rtl/>
        </w:rPr>
        <w:t xml:space="preserve"> לעיל</w:t>
      </w:r>
      <w:r w:rsidRPr="00291561">
        <w:rPr>
          <w:rFonts w:hint="cs"/>
          <w:rtl/>
        </w:rPr>
        <w:t>, ביחס לעמידתן בתנאי הסף המפורטים ב</w:t>
      </w:r>
      <w:r w:rsidR="004B187C">
        <w:rPr>
          <w:rFonts w:hint="cs"/>
          <w:rtl/>
        </w:rPr>
        <w:t xml:space="preserve">סעיף </w:t>
      </w:r>
      <w:r w:rsidR="004B187C">
        <w:rPr>
          <w:rtl/>
        </w:rPr>
        <w:fldChar w:fldCharType="begin"/>
      </w:r>
      <w:r w:rsidR="004B187C">
        <w:rPr>
          <w:rtl/>
        </w:rPr>
        <w:instrText xml:space="preserve"> </w:instrText>
      </w:r>
      <w:r w:rsidR="004B187C">
        <w:rPr>
          <w:rFonts w:hint="cs"/>
        </w:rPr>
        <w:instrText>REF</w:instrText>
      </w:r>
      <w:r w:rsidR="004B187C">
        <w:rPr>
          <w:rFonts w:hint="cs"/>
          <w:rtl/>
        </w:rPr>
        <w:instrText xml:space="preserve"> _</w:instrText>
      </w:r>
      <w:r w:rsidR="004B187C">
        <w:rPr>
          <w:rFonts w:hint="cs"/>
        </w:rPr>
        <w:instrText>Ref526240656 \r \h</w:instrText>
      </w:r>
      <w:r w:rsidR="004B187C">
        <w:rPr>
          <w:rtl/>
        </w:rPr>
        <w:instrText xml:space="preserve"> </w:instrText>
      </w:r>
      <w:r w:rsidR="004B187C">
        <w:rPr>
          <w:rtl/>
        </w:rPr>
      </w:r>
      <w:r w:rsidR="004B187C">
        <w:rPr>
          <w:rtl/>
        </w:rPr>
        <w:fldChar w:fldCharType="separate"/>
      </w:r>
      <w:r w:rsidR="008C18F0">
        <w:rPr>
          <w:cs/>
        </w:rPr>
        <w:t>‎</w:t>
      </w:r>
      <w:r w:rsidR="008C18F0">
        <w:t>6</w:t>
      </w:r>
      <w:r w:rsidR="004B187C">
        <w:rPr>
          <w:rtl/>
        </w:rPr>
        <w:fldChar w:fldCharType="end"/>
      </w:r>
      <w:r w:rsidR="004B187C">
        <w:rPr>
          <w:rFonts w:hint="cs"/>
          <w:rtl/>
        </w:rPr>
        <w:t xml:space="preserve"> </w:t>
      </w:r>
      <w:r w:rsidRPr="00291561">
        <w:rPr>
          <w:rFonts w:hint="cs"/>
          <w:rtl/>
        </w:rPr>
        <w:t xml:space="preserve"> לעיל</w:t>
      </w:r>
      <w:r w:rsidR="008151DA">
        <w:rPr>
          <w:rFonts w:hint="cs"/>
          <w:rtl/>
        </w:rPr>
        <w:t xml:space="preserve">, בהתאם לפירוט ולנתונים שצירף המציע בחוברת ההצעה בנספח </w:t>
      </w:r>
      <w:r w:rsidR="00C550D6">
        <w:rPr>
          <w:rFonts w:hint="cs"/>
          <w:rtl/>
        </w:rPr>
        <w:t>ה'</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14:paraId="2767DA0B" w14:textId="348D9F9D" w:rsidR="00D0625D" w:rsidRDefault="00D0625D" w:rsidP="00C97EB0">
      <w:pPr>
        <w:numPr>
          <w:ilvl w:val="1"/>
          <w:numId w:val="3"/>
        </w:numPr>
        <w:spacing w:line="360" w:lineRule="auto"/>
        <w:rPr>
          <w:b/>
          <w:bCs/>
        </w:rPr>
      </w:pPr>
      <w:bookmarkStart w:id="41" w:name="_Ref415720278"/>
      <w:r w:rsidRPr="00D0625D">
        <w:rPr>
          <w:rFonts w:hint="cs"/>
          <w:b/>
          <w:bCs/>
          <w:rtl/>
        </w:rPr>
        <w:t xml:space="preserve">שלב שני </w:t>
      </w:r>
      <w:r w:rsidRPr="00D0625D">
        <w:rPr>
          <w:b/>
          <w:bCs/>
          <w:rtl/>
        </w:rPr>
        <w:t>–</w:t>
      </w:r>
      <w:r w:rsidRPr="00D0625D">
        <w:rPr>
          <w:rFonts w:hint="cs"/>
          <w:b/>
          <w:bCs/>
          <w:rtl/>
        </w:rPr>
        <w:t xml:space="preserve"> בדיקת איכות ההצעה (</w:t>
      </w:r>
      <w:r w:rsidR="00C97EB0">
        <w:rPr>
          <w:rFonts w:hint="cs"/>
          <w:b/>
          <w:bCs/>
          <w:rtl/>
        </w:rPr>
        <w:t>5</w:t>
      </w:r>
      <w:r w:rsidR="0095244F">
        <w:rPr>
          <w:rFonts w:hint="cs"/>
          <w:b/>
          <w:bCs/>
          <w:rtl/>
        </w:rPr>
        <w:t>0% מציון ההצעה הסופי).</w:t>
      </w:r>
    </w:p>
    <w:p w14:paraId="112E4B7F" w14:textId="3E3255D2" w:rsidR="00177D1D" w:rsidRDefault="0025215B" w:rsidP="00434240">
      <w:pPr>
        <w:spacing w:after="80" w:line="360" w:lineRule="auto"/>
        <w:ind w:left="792"/>
        <w:jc w:val="both"/>
        <w:rPr>
          <w:rFonts w:ascii="David" w:hAnsi="David"/>
          <w:rtl/>
          <w:lang w:eastAsia="he-IL"/>
        </w:rPr>
      </w:pPr>
      <w:r w:rsidRPr="0025215B">
        <w:rPr>
          <w:rFonts w:ascii="David" w:hAnsi="David" w:hint="cs"/>
          <w:rtl/>
          <w:lang w:eastAsia="he-IL"/>
        </w:rPr>
        <w:t xml:space="preserve">בשלב זה ינוקד המציע ע"פ </w:t>
      </w:r>
      <w:r w:rsidR="00434240" w:rsidRPr="0025215B">
        <w:rPr>
          <w:rFonts w:ascii="David" w:hAnsi="David" w:hint="cs"/>
          <w:rtl/>
          <w:lang w:eastAsia="he-IL"/>
        </w:rPr>
        <w:t>הנוסח</w:t>
      </w:r>
      <w:r w:rsidR="00434240">
        <w:rPr>
          <w:rFonts w:ascii="David" w:hAnsi="David" w:hint="cs"/>
          <w:rtl/>
          <w:lang w:eastAsia="he-IL"/>
        </w:rPr>
        <w:t>ה</w:t>
      </w:r>
      <w:r w:rsidR="00434240" w:rsidRPr="0025215B">
        <w:rPr>
          <w:rFonts w:ascii="David" w:hAnsi="David" w:hint="cs"/>
          <w:rtl/>
          <w:lang w:eastAsia="he-IL"/>
        </w:rPr>
        <w:t xml:space="preserve"> </w:t>
      </w:r>
      <w:r w:rsidRPr="0025215B">
        <w:rPr>
          <w:rFonts w:ascii="David" w:hAnsi="David" w:hint="cs"/>
          <w:rtl/>
          <w:lang w:eastAsia="he-IL"/>
        </w:rPr>
        <w:t>המפורטת להלן:</w:t>
      </w:r>
    </w:p>
    <w:tbl>
      <w:tblPr>
        <w:tblStyle w:val="1-11"/>
        <w:bidiVisual/>
        <w:tblW w:w="8364" w:type="dxa"/>
        <w:tblInd w:w="719" w:type="dxa"/>
        <w:tblLook w:val="04A0" w:firstRow="1" w:lastRow="0" w:firstColumn="1" w:lastColumn="0" w:noHBand="0" w:noVBand="1"/>
        <w:tblCaption w:val="קריטריונים לדרוג ההצעה"/>
      </w:tblPr>
      <w:tblGrid>
        <w:gridCol w:w="6855"/>
        <w:gridCol w:w="1509"/>
      </w:tblGrid>
      <w:tr w:rsidR="0025215B" w:rsidRPr="00DB4F98" w14:paraId="01056B08" w14:textId="77777777" w:rsidTr="00B6303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855" w:type="dxa"/>
          </w:tcPr>
          <w:p w14:paraId="3B133546" w14:textId="55E2399F" w:rsidR="0025215B" w:rsidRPr="00DB4F98" w:rsidRDefault="0025215B" w:rsidP="00E23FB0">
            <w:pPr>
              <w:jc w:val="center"/>
              <w:rPr>
                <w:rFonts w:ascii="David" w:hAnsi="David"/>
                <w:b w:val="0"/>
                <w:bCs w:val="0"/>
                <w:sz w:val="22"/>
                <w:szCs w:val="22"/>
                <w:rtl/>
              </w:rPr>
            </w:pPr>
            <w:r w:rsidRPr="00DB4F98">
              <w:rPr>
                <w:rFonts w:ascii="David" w:hAnsi="David"/>
                <w:sz w:val="22"/>
                <w:szCs w:val="22"/>
                <w:rtl/>
              </w:rPr>
              <w:t xml:space="preserve">קריטריון לדירוג בין </w:t>
            </w:r>
          </w:p>
        </w:tc>
        <w:tc>
          <w:tcPr>
            <w:tcW w:w="1509" w:type="dxa"/>
            <w:noWrap/>
          </w:tcPr>
          <w:p w14:paraId="6AEF7FC4" w14:textId="19339026" w:rsidR="0025215B" w:rsidRPr="00DB4F98" w:rsidRDefault="0025215B" w:rsidP="0025215B">
            <w:pPr>
              <w:bidi w:val="0"/>
              <w:jc w:val="center"/>
              <w:cnfStyle w:val="100000000000" w:firstRow="1" w:lastRow="0" w:firstColumn="0" w:lastColumn="0" w:oddVBand="0" w:evenVBand="0" w:oddHBand="0" w:evenHBand="0" w:firstRowFirstColumn="0" w:firstRowLastColumn="0" w:lastRowFirstColumn="0" w:lastRowLastColumn="0"/>
              <w:rPr>
                <w:rFonts w:ascii="David" w:hAnsi="David"/>
                <w:b w:val="0"/>
                <w:bCs w:val="0"/>
                <w:sz w:val="22"/>
                <w:szCs w:val="22"/>
              </w:rPr>
            </w:pPr>
            <w:r w:rsidRPr="00DB4F98">
              <w:rPr>
                <w:rFonts w:ascii="David" w:hAnsi="David"/>
                <w:sz w:val="22"/>
                <w:szCs w:val="22"/>
                <w:rtl/>
              </w:rPr>
              <w:t xml:space="preserve">משקלו בציון </w:t>
            </w:r>
            <w:r>
              <w:rPr>
                <w:rFonts w:ascii="David" w:hAnsi="David" w:hint="cs"/>
                <w:sz w:val="22"/>
                <w:szCs w:val="22"/>
                <w:rtl/>
              </w:rPr>
              <w:t>האיכות</w:t>
            </w:r>
          </w:p>
        </w:tc>
      </w:tr>
      <w:tr w:rsidR="0025215B" w:rsidRPr="00DB4F98" w14:paraId="6E26BDB8" w14:textId="77777777" w:rsidTr="00E23F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hideMark/>
          </w:tcPr>
          <w:p w14:paraId="47E7C9E1" w14:textId="27D17B50" w:rsidR="0025215B" w:rsidRPr="00DB4F98" w:rsidRDefault="0025215B" w:rsidP="00BF665F">
            <w:pPr>
              <w:rPr>
                <w:rFonts w:ascii="David" w:hAnsi="David"/>
                <w:b w:val="0"/>
                <w:bCs w:val="0"/>
                <w:color w:val="000000"/>
                <w:sz w:val="22"/>
                <w:szCs w:val="22"/>
                <w:rtl/>
              </w:rPr>
            </w:pPr>
            <w:r>
              <w:rPr>
                <w:rFonts w:ascii="David" w:hAnsi="David" w:hint="cs"/>
                <w:b w:val="0"/>
                <w:bCs w:val="0"/>
                <w:color w:val="000000"/>
                <w:sz w:val="22"/>
                <w:szCs w:val="22"/>
                <w:rtl/>
              </w:rPr>
              <w:t>נוסחת ניסיון הבודק הבכיר כמפורט להלן</w:t>
            </w:r>
            <w:r w:rsidR="00BF665F">
              <w:rPr>
                <w:rFonts w:ascii="David" w:hAnsi="David" w:hint="cs"/>
                <w:b w:val="0"/>
                <w:bCs w:val="0"/>
                <w:color w:val="000000"/>
                <w:sz w:val="22"/>
                <w:szCs w:val="22"/>
                <w:rtl/>
              </w:rPr>
              <w:t xml:space="preserve"> (</w:t>
            </w:r>
            <w:r w:rsidR="00BF665F">
              <w:rPr>
                <w:rFonts w:ascii="David" w:hAnsi="David" w:hint="cs"/>
                <w:b w:val="0"/>
                <w:bCs w:val="0"/>
                <w:color w:val="000000"/>
                <w:sz w:val="22"/>
                <w:szCs w:val="22"/>
              </w:rPr>
              <w:t>Q</w:t>
            </w:r>
            <w:r w:rsidR="00BF665F">
              <w:rPr>
                <w:rFonts w:ascii="David" w:hAnsi="David"/>
                <w:b w:val="0"/>
                <w:bCs w:val="0"/>
                <w:color w:val="000000"/>
                <w:sz w:val="22"/>
                <w:szCs w:val="22"/>
              </w:rPr>
              <w:t>1</w:t>
            </w:r>
            <w:r w:rsidR="00BF665F">
              <w:rPr>
                <w:rFonts w:ascii="David" w:hAnsi="David" w:hint="cs"/>
                <w:b w:val="0"/>
                <w:bCs w:val="0"/>
                <w:color w:val="000000"/>
                <w:sz w:val="22"/>
                <w:szCs w:val="22"/>
                <w:rtl/>
              </w:rPr>
              <w:t>)</w:t>
            </w:r>
          </w:p>
        </w:tc>
        <w:tc>
          <w:tcPr>
            <w:tcW w:w="1509" w:type="dxa"/>
            <w:noWrap/>
            <w:hideMark/>
          </w:tcPr>
          <w:p w14:paraId="22388A84" w14:textId="48B3B63D" w:rsidR="0025215B" w:rsidRPr="00DB4F98" w:rsidRDefault="0025215B" w:rsidP="00E23FB0">
            <w:pPr>
              <w:jc w:val="center"/>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Pr>
                <w:rFonts w:ascii="David" w:hAnsi="David" w:hint="cs"/>
                <w:color w:val="000000"/>
                <w:sz w:val="22"/>
                <w:szCs w:val="22"/>
                <w:rtl/>
              </w:rPr>
              <w:t>50</w:t>
            </w:r>
          </w:p>
        </w:tc>
      </w:tr>
      <w:tr w:rsidR="0025215B" w:rsidRPr="00DB4F98" w14:paraId="1F142604" w14:textId="77777777" w:rsidTr="00E23FB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hideMark/>
          </w:tcPr>
          <w:p w14:paraId="5F493EE4" w14:textId="523A1DE4" w:rsidR="0025215B" w:rsidRPr="00DB4F98" w:rsidRDefault="0025215B" w:rsidP="00E23FB0">
            <w:pPr>
              <w:rPr>
                <w:rFonts w:ascii="David" w:hAnsi="David"/>
                <w:b w:val="0"/>
                <w:bCs w:val="0"/>
                <w:color w:val="000000"/>
                <w:sz w:val="22"/>
                <w:szCs w:val="22"/>
                <w:rtl/>
              </w:rPr>
            </w:pPr>
            <w:r>
              <w:rPr>
                <w:rFonts w:ascii="David" w:hAnsi="David" w:hint="cs"/>
                <w:b w:val="0"/>
                <w:bCs w:val="0"/>
                <w:color w:val="000000"/>
                <w:sz w:val="22"/>
                <w:szCs w:val="22"/>
                <w:rtl/>
              </w:rPr>
              <w:t>המלצות למציע ולבודק הבכיר</w:t>
            </w:r>
            <w:r w:rsidR="00BF665F">
              <w:rPr>
                <w:rFonts w:ascii="David" w:hAnsi="David" w:hint="cs"/>
                <w:b w:val="0"/>
                <w:bCs w:val="0"/>
                <w:color w:val="000000"/>
                <w:sz w:val="22"/>
                <w:szCs w:val="22"/>
                <w:rtl/>
              </w:rPr>
              <w:t xml:space="preserve"> (</w:t>
            </w:r>
            <w:r w:rsidR="00BF665F">
              <w:rPr>
                <w:rFonts w:ascii="David" w:hAnsi="David" w:hint="cs"/>
                <w:b w:val="0"/>
                <w:bCs w:val="0"/>
                <w:color w:val="000000"/>
                <w:sz w:val="22"/>
                <w:szCs w:val="22"/>
              </w:rPr>
              <w:t>Q</w:t>
            </w:r>
            <w:r w:rsidR="00BF665F">
              <w:rPr>
                <w:rFonts w:ascii="David" w:hAnsi="David"/>
                <w:b w:val="0"/>
                <w:bCs w:val="0"/>
                <w:color w:val="000000"/>
                <w:sz w:val="22"/>
                <w:szCs w:val="22"/>
              </w:rPr>
              <w:t>2</w:t>
            </w:r>
            <w:r w:rsidR="00BF665F">
              <w:rPr>
                <w:rFonts w:ascii="David" w:hAnsi="David" w:hint="cs"/>
                <w:b w:val="0"/>
                <w:bCs w:val="0"/>
                <w:color w:val="000000"/>
                <w:sz w:val="22"/>
                <w:szCs w:val="22"/>
                <w:rtl/>
              </w:rPr>
              <w:t>)</w:t>
            </w:r>
          </w:p>
        </w:tc>
        <w:tc>
          <w:tcPr>
            <w:tcW w:w="1509" w:type="dxa"/>
            <w:noWrap/>
            <w:hideMark/>
          </w:tcPr>
          <w:p w14:paraId="17FEA532" w14:textId="41A64423" w:rsidR="0025215B" w:rsidRPr="00DB4F98" w:rsidRDefault="0025215B" w:rsidP="00E23FB0">
            <w:pPr>
              <w:jc w:val="center"/>
              <w:cnfStyle w:val="000000010000" w:firstRow="0" w:lastRow="0" w:firstColumn="0" w:lastColumn="0" w:oddVBand="0" w:evenVBand="0" w:oddHBand="0" w:evenHBand="1" w:firstRowFirstColumn="0" w:firstRowLastColumn="0" w:lastRowFirstColumn="0" w:lastRowLastColumn="0"/>
              <w:rPr>
                <w:rFonts w:ascii="David" w:hAnsi="David"/>
                <w:color w:val="000000"/>
                <w:sz w:val="22"/>
                <w:szCs w:val="22"/>
                <w:rtl/>
              </w:rPr>
            </w:pPr>
            <w:r>
              <w:rPr>
                <w:rFonts w:ascii="David" w:hAnsi="David" w:hint="cs"/>
                <w:color w:val="000000"/>
                <w:sz w:val="22"/>
                <w:szCs w:val="22"/>
                <w:rtl/>
              </w:rPr>
              <w:t>50</w:t>
            </w:r>
          </w:p>
        </w:tc>
      </w:tr>
      <w:tr w:rsidR="0025215B" w:rsidRPr="00DB4F98" w14:paraId="210148F2" w14:textId="77777777" w:rsidTr="00E23F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tcPr>
          <w:p w14:paraId="44761EF3" w14:textId="7F01D8B3" w:rsidR="0025215B" w:rsidRDefault="0025215B" w:rsidP="00E23FB0">
            <w:pPr>
              <w:rPr>
                <w:rFonts w:ascii="David" w:hAnsi="David"/>
                <w:b w:val="0"/>
                <w:bCs w:val="0"/>
                <w:color w:val="000000"/>
                <w:sz w:val="22"/>
                <w:szCs w:val="22"/>
                <w:rtl/>
              </w:rPr>
            </w:pPr>
            <w:r>
              <w:rPr>
                <w:rFonts w:ascii="David" w:hAnsi="David" w:hint="cs"/>
                <w:b w:val="0"/>
                <w:bCs w:val="0"/>
                <w:color w:val="000000"/>
                <w:sz w:val="22"/>
                <w:szCs w:val="22"/>
                <w:rtl/>
              </w:rPr>
              <w:t>סה"כ</w:t>
            </w:r>
          </w:p>
        </w:tc>
        <w:tc>
          <w:tcPr>
            <w:tcW w:w="1509" w:type="dxa"/>
            <w:noWrap/>
          </w:tcPr>
          <w:p w14:paraId="028E1D28" w14:textId="04E34E75" w:rsidR="0025215B" w:rsidRDefault="0025215B" w:rsidP="00E23FB0">
            <w:pPr>
              <w:jc w:val="center"/>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tl/>
              </w:rPr>
            </w:pPr>
            <w:r>
              <w:rPr>
                <w:rFonts w:ascii="David" w:hAnsi="David" w:hint="cs"/>
                <w:color w:val="000000"/>
                <w:sz w:val="22"/>
                <w:szCs w:val="22"/>
                <w:rtl/>
              </w:rPr>
              <w:t>100</w:t>
            </w:r>
          </w:p>
        </w:tc>
      </w:tr>
    </w:tbl>
    <w:p w14:paraId="0ADC28BB" w14:textId="77777777" w:rsidR="0025215B" w:rsidRPr="0025215B" w:rsidRDefault="0025215B" w:rsidP="00A03CDA">
      <w:pPr>
        <w:spacing w:after="80" w:line="360" w:lineRule="auto"/>
        <w:ind w:left="792"/>
        <w:jc w:val="both"/>
        <w:rPr>
          <w:rFonts w:ascii="David" w:hAnsi="David"/>
          <w:lang w:eastAsia="he-IL"/>
        </w:rPr>
      </w:pPr>
    </w:p>
    <w:p w14:paraId="2290DA58" w14:textId="3EDFFC29" w:rsidR="0025215B" w:rsidRDefault="00BF665F" w:rsidP="00434240">
      <w:pPr>
        <w:numPr>
          <w:ilvl w:val="2"/>
          <w:numId w:val="14"/>
        </w:numPr>
        <w:spacing w:line="360" w:lineRule="auto"/>
        <w:rPr>
          <w:b/>
          <w:bCs/>
          <w:color w:val="000000"/>
        </w:rPr>
      </w:pPr>
      <w:r>
        <w:rPr>
          <w:rFonts w:hint="cs"/>
          <w:b/>
          <w:bCs/>
          <w:color w:val="000000"/>
        </w:rPr>
        <w:t>Q</w:t>
      </w:r>
      <w:r>
        <w:rPr>
          <w:b/>
          <w:bCs/>
          <w:color w:val="000000"/>
        </w:rPr>
        <w:t>1</w:t>
      </w:r>
      <w:r>
        <w:rPr>
          <w:rFonts w:hint="cs"/>
          <w:b/>
          <w:bCs/>
          <w:color w:val="000000"/>
          <w:rtl/>
        </w:rPr>
        <w:t xml:space="preserve"> - </w:t>
      </w:r>
      <w:r w:rsidR="0025215B" w:rsidRPr="0025215B">
        <w:rPr>
          <w:rFonts w:hint="cs"/>
          <w:b/>
          <w:bCs/>
          <w:color w:val="000000"/>
          <w:rtl/>
        </w:rPr>
        <w:t>ציון האיכות לבודק הבכיר</w:t>
      </w:r>
      <w:r w:rsidR="0025215B">
        <w:rPr>
          <w:rFonts w:hint="cs"/>
          <w:b/>
          <w:bCs/>
          <w:color w:val="000000"/>
          <w:rtl/>
        </w:rPr>
        <w:t xml:space="preserve"> יקבע לפי </w:t>
      </w:r>
      <w:r w:rsidR="00434240">
        <w:rPr>
          <w:rFonts w:hint="cs"/>
          <w:b/>
          <w:bCs/>
          <w:color w:val="000000"/>
          <w:rtl/>
        </w:rPr>
        <w:t xml:space="preserve">הנוסחה </w:t>
      </w:r>
      <w:r w:rsidR="0025215B">
        <w:rPr>
          <w:rFonts w:hint="cs"/>
          <w:b/>
          <w:bCs/>
          <w:color w:val="000000"/>
          <w:rtl/>
        </w:rPr>
        <w:t>להלן:</w:t>
      </w:r>
    </w:p>
    <w:p w14:paraId="53A5B340" w14:textId="4D0D2C45" w:rsidR="0025215B" w:rsidRPr="00131BC4" w:rsidRDefault="00131BC4" w:rsidP="00F07CC7">
      <w:pPr>
        <w:spacing w:line="360" w:lineRule="auto"/>
        <w:ind w:left="1418"/>
        <w:rPr>
          <w:b/>
          <w:bCs/>
          <w:color w:val="000000"/>
          <w:rtl/>
        </w:rPr>
      </w:pPr>
      <m:oMathPara>
        <m:oMath>
          <m:r>
            <m:rPr>
              <m:sty m:val="p"/>
            </m:rPr>
            <w:rPr>
              <w:rFonts w:ascii="Cambria Math" w:hAnsi="Cambria Math"/>
              <w:color w:val="000000"/>
            </w:rPr>
            <m:t>Q1=</m:t>
          </m:r>
          <m:d>
            <m:dPr>
              <m:begChr m:val="["/>
              <m:endChr m:val="]"/>
              <m:ctrlPr>
                <w:rPr>
                  <w:rFonts w:ascii="Cambria Math" w:hAnsi="Cambria Math"/>
                  <w:i/>
                  <w:color w:val="000000"/>
                </w:rPr>
              </m:ctrlPr>
            </m:dPr>
            <m:e>
              <m:d>
                <m:dPr>
                  <m:ctrlPr>
                    <w:rPr>
                      <w:rFonts w:ascii="Cambria Math" w:hAnsi="Cambria Math"/>
                      <w:i/>
                      <w:color w:val="000000"/>
                    </w:rPr>
                  </m:ctrlPr>
                </m:dPr>
                <m:e>
                  <m:r>
                    <w:rPr>
                      <w:rFonts w:ascii="Cambria Math" w:hAnsi="Cambria Math"/>
                      <w:color w:val="000000"/>
                    </w:rPr>
                    <m:t>T</m:t>
                  </m:r>
                  <m:sSub>
                    <m:sSubPr>
                      <m:ctrlPr>
                        <w:rPr>
                          <w:rFonts w:ascii="Cambria Math" w:hAnsi="Cambria Math"/>
                          <w:i/>
                          <w:color w:val="000000"/>
                        </w:rPr>
                      </m:ctrlPr>
                    </m:sSubPr>
                    <m:e>
                      <m:r>
                        <w:rPr>
                          <w:rFonts w:ascii="Cambria Math" w:hAnsi="Cambria Math"/>
                          <w:color w:val="000000"/>
                        </w:rPr>
                        <m:t>Exp</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PExp</m:t>
                      </m:r>
                    </m:e>
                    <m:sub>
                      <m:r>
                        <w:rPr>
                          <w:rFonts w:ascii="Cambria Math" w:hAnsi="Cambria Math"/>
                          <w:color w:val="000000"/>
                        </w:rPr>
                        <m:t>i</m:t>
                      </m:r>
                    </m:sub>
                  </m:sSub>
                </m:e>
              </m:d>
              <m:r>
                <w:rPr>
                  <w:rFonts w:ascii="Cambria Math" w:hAnsi="Cambria Math"/>
                  <w:color w:val="000000"/>
                </w:rPr>
                <m:t>*</m:t>
              </m:r>
              <m:sSub>
                <m:sSubPr>
                  <m:ctrlPr>
                    <w:rPr>
                      <w:rFonts w:ascii="Cambria Math" w:hAnsi="Cambria Math"/>
                      <w:color w:val="000000"/>
                    </w:rPr>
                  </m:ctrlPr>
                </m:sSubPr>
                <m:e>
                  <m:r>
                    <m:rPr>
                      <m:sty m:val="p"/>
                    </m:rPr>
                    <w:rPr>
                      <w:rFonts w:ascii="Cambria Math" w:hAnsi="Cambria Math"/>
                      <w:color w:val="000000"/>
                    </w:rPr>
                    <m:t>E</m:t>
                  </m:r>
                  <m:r>
                    <w:rPr>
                      <w:rFonts w:ascii="Cambria Math" w:hAnsi="Cambria Math"/>
                      <w:color w:val="000000"/>
                    </w:rPr>
                    <m:t>du</m:t>
                  </m:r>
                </m:e>
                <m:sub>
                  <m:r>
                    <w:rPr>
                      <w:rFonts w:ascii="Cambria Math" w:hAnsi="Cambria Math"/>
                      <w:color w:val="000000"/>
                    </w:rPr>
                    <m:t>i</m:t>
                  </m:r>
                </m:sub>
              </m:sSub>
              <m:r>
                <w:rPr>
                  <w:rFonts w:ascii="Cambria Math" w:hAnsi="Cambria Math"/>
                  <w:color w:val="000000"/>
                </w:rPr>
                <m:t>*</m:t>
              </m:r>
              <m:sSub>
                <m:sSubPr>
                  <m:ctrlPr>
                    <w:rPr>
                      <w:rFonts w:ascii="Cambria Math" w:hAnsi="Cambria Math"/>
                      <w:color w:val="000000"/>
                    </w:rPr>
                  </m:ctrlPr>
                </m:sSubPr>
                <m:e>
                  <m:r>
                    <m:rPr>
                      <m:sty m:val="p"/>
                    </m:rPr>
                    <w:rPr>
                      <w:rFonts w:ascii="Cambria Math" w:hAnsi="Cambria Math"/>
                      <w:color w:val="000000"/>
                    </w:rPr>
                    <m:t>Clearance</m:t>
                  </m:r>
                </m:e>
                <m:sub>
                  <m:r>
                    <w:rPr>
                      <w:rFonts w:ascii="Cambria Math" w:hAnsi="Cambria Math"/>
                      <w:color w:val="000000"/>
                    </w:rPr>
                    <m:t>i</m:t>
                  </m:r>
                </m:sub>
              </m:sSub>
              <m:r>
                <w:rPr>
                  <w:rFonts w:ascii="Cambria Math" w:hAnsi="Cambria Math"/>
                  <w:color w:val="000000"/>
                </w:rPr>
                <m:t>*Arabic</m:t>
              </m:r>
            </m:e>
          </m:d>
        </m:oMath>
      </m:oMathPara>
    </w:p>
    <w:p w14:paraId="4A9C1CBF" w14:textId="44F429A4" w:rsidR="00131BC4" w:rsidRDefault="00131BC4" w:rsidP="0025215B">
      <w:pPr>
        <w:spacing w:line="360" w:lineRule="auto"/>
        <w:ind w:left="1418"/>
        <w:rPr>
          <w:b/>
          <w:bCs/>
          <w:color w:val="000000"/>
          <w:rtl/>
        </w:rPr>
      </w:pPr>
      <w:r w:rsidRPr="00131BC4">
        <w:rPr>
          <w:rFonts w:hint="cs"/>
          <w:b/>
          <w:bCs/>
          <w:color w:val="000000"/>
          <w:rtl/>
        </w:rPr>
        <w:t>כך ש:</w:t>
      </w:r>
    </w:p>
    <w:p w14:paraId="68A9BF87" w14:textId="6508CB94" w:rsidR="00131BC4" w:rsidRPr="00131BC4" w:rsidRDefault="00131BC4" w:rsidP="00F95AAA">
      <w:pPr>
        <w:spacing w:line="360" w:lineRule="auto"/>
        <w:ind w:left="1418"/>
        <w:rPr>
          <w:rFonts w:ascii="David" w:hAnsi="David"/>
          <w:color w:val="000000"/>
          <w:rtl/>
        </w:rPr>
      </w:pPr>
      <w:r>
        <w:rPr>
          <w:b/>
          <w:bCs/>
          <w:color w:val="000000"/>
        </w:rPr>
        <w:t xml:space="preserve"> </w:t>
      </w:r>
      <w:r>
        <w:rPr>
          <w:rFonts w:hint="cs"/>
          <w:b/>
          <w:bCs/>
          <w:color w:val="000000"/>
        </w:rPr>
        <w:t xml:space="preserve"> </w:t>
      </w:r>
      <m:oMath>
        <m:r>
          <m:rPr>
            <m:sty m:val="bi"/>
          </m:rPr>
          <w:rPr>
            <w:rFonts w:ascii="Cambria Math" w:hAnsi="Cambria Math"/>
            <w:color w:val="000000"/>
          </w:rPr>
          <m:t>T</m:t>
        </m:r>
      </m:oMath>
      <w:r w:rsidRPr="00131BC4">
        <w:rPr>
          <w:rFonts w:ascii="Cambria Math" w:hAnsi="Cambria Math" w:cstheme="minorBidi"/>
          <w:b/>
          <w:bCs/>
          <w:color w:val="000000"/>
        </w:rPr>
        <w:t>Exp</w:t>
      </w:r>
      <w:r>
        <w:rPr>
          <w:rFonts w:ascii="Cambria Math" w:hAnsi="Cambria Math" w:cs="Cambria Math" w:hint="cs"/>
          <w:b/>
          <w:bCs/>
          <w:color w:val="000000"/>
          <w:rtl/>
        </w:rPr>
        <w:t xml:space="preserve"> - </w:t>
      </w:r>
      <w:r>
        <w:rPr>
          <w:rFonts w:ascii="David" w:hAnsi="David" w:hint="cs"/>
          <w:color w:val="000000"/>
          <w:rtl/>
        </w:rPr>
        <w:t>שווה לסך שנות הניסיון הפעילות בביצוע פוליגרף</w:t>
      </w:r>
      <w:r w:rsidR="00BF665F">
        <w:rPr>
          <w:rFonts w:ascii="David" w:hAnsi="David" w:hint="cs"/>
          <w:color w:val="000000"/>
          <w:rtl/>
        </w:rPr>
        <w:t xml:space="preserve">. שנת ניסיון תחשב שנה שבה בוצעו ע"י הבודק </w:t>
      </w:r>
      <w:r w:rsidR="00F95AAA">
        <w:rPr>
          <w:rFonts w:ascii="David" w:hAnsi="David" w:hint="cs"/>
          <w:color w:val="000000"/>
          <w:rtl/>
        </w:rPr>
        <w:t>75</w:t>
      </w:r>
      <w:r w:rsidR="00BF665F">
        <w:rPr>
          <w:rFonts w:ascii="David" w:hAnsi="David" w:hint="cs"/>
          <w:color w:val="000000"/>
          <w:rtl/>
        </w:rPr>
        <w:t xml:space="preserve"> בדיקות לפחות.</w:t>
      </w:r>
    </w:p>
    <w:p w14:paraId="22C09134" w14:textId="77E2478E" w:rsidR="00131BC4" w:rsidRPr="00131BC4" w:rsidRDefault="00131BC4" w:rsidP="000673FC">
      <w:pPr>
        <w:spacing w:line="360" w:lineRule="auto"/>
        <w:ind w:left="1418"/>
        <w:rPr>
          <w:rFonts w:ascii="David" w:hAnsi="David"/>
          <w:color w:val="000000"/>
          <w:rtl/>
        </w:rPr>
      </w:pPr>
      <w:r>
        <w:rPr>
          <w:rFonts w:hint="cs"/>
          <w:b/>
          <w:bCs/>
          <w:color w:val="000000"/>
        </w:rPr>
        <w:t>P</w:t>
      </w:r>
      <w:r w:rsidRPr="00131BC4">
        <w:rPr>
          <w:b/>
          <w:bCs/>
          <w:color w:val="000000"/>
        </w:rPr>
        <w:t>Exp</w:t>
      </w:r>
      <w:r>
        <w:rPr>
          <w:rFonts w:cstheme="minorBidi" w:hint="cs"/>
          <w:b/>
          <w:bCs/>
          <w:color w:val="000000"/>
          <w:rtl/>
        </w:rPr>
        <w:t xml:space="preserve"> </w:t>
      </w:r>
      <w:r>
        <w:rPr>
          <w:rFonts w:cstheme="minorBidi"/>
          <w:b/>
          <w:bCs/>
          <w:color w:val="000000"/>
          <w:rtl/>
        </w:rPr>
        <w:t>–</w:t>
      </w:r>
      <w:r>
        <w:rPr>
          <w:rFonts w:cstheme="minorBidi" w:hint="cs"/>
          <w:b/>
          <w:bCs/>
          <w:color w:val="000000"/>
          <w:rtl/>
        </w:rPr>
        <w:t xml:space="preserve"> </w:t>
      </w:r>
      <w:r>
        <w:rPr>
          <w:rFonts w:ascii="David" w:hAnsi="David" w:hint="cs"/>
          <w:color w:val="000000"/>
          <w:rtl/>
        </w:rPr>
        <w:t>שווה לסך ש</w:t>
      </w:r>
      <w:r w:rsidR="00BF665F">
        <w:rPr>
          <w:rFonts w:ascii="David" w:hAnsi="David" w:hint="cs"/>
          <w:color w:val="000000"/>
          <w:rtl/>
        </w:rPr>
        <w:t>נות הניסיון הפעילות בביצוע פוליג</w:t>
      </w:r>
      <w:r>
        <w:rPr>
          <w:rFonts w:ascii="David" w:hAnsi="David" w:hint="cs"/>
          <w:color w:val="000000"/>
          <w:rtl/>
        </w:rPr>
        <w:t>רף בגופי חקירה ממלכתיים (משטרת ישראל, שב"כ, מצ"ח או מח"ש)</w:t>
      </w:r>
      <w:r w:rsidR="00BF665F">
        <w:rPr>
          <w:rFonts w:ascii="David" w:hAnsi="David" w:hint="cs"/>
          <w:color w:val="000000"/>
          <w:rtl/>
        </w:rPr>
        <w:t xml:space="preserve">. שנת ניסיון תחשב שנה שבה בוצעו ע"י הבודק </w:t>
      </w:r>
      <w:r w:rsidR="00F95AAA">
        <w:rPr>
          <w:rFonts w:ascii="David" w:hAnsi="David" w:hint="cs"/>
          <w:color w:val="000000"/>
          <w:rtl/>
        </w:rPr>
        <w:t xml:space="preserve">75 </w:t>
      </w:r>
      <w:r w:rsidR="00BF665F">
        <w:rPr>
          <w:rFonts w:ascii="David" w:hAnsi="David" w:hint="cs"/>
          <w:color w:val="000000"/>
          <w:rtl/>
        </w:rPr>
        <w:t>בדיקות לפחות.  למען הסר ספק שנים אלו יספרו פעמיים  - גם בסך הניסיון וגם ברכיב זה.</w:t>
      </w:r>
    </w:p>
    <w:p w14:paraId="65EE593C" w14:textId="6F7BB21B" w:rsidR="00131BC4" w:rsidRDefault="00131BC4" w:rsidP="00F95AAA">
      <w:pPr>
        <w:spacing w:line="360" w:lineRule="auto"/>
        <w:ind w:left="1418"/>
        <w:rPr>
          <w:color w:val="000000"/>
          <w:rtl/>
        </w:rPr>
      </w:pPr>
      <w:r w:rsidRPr="00131BC4">
        <w:rPr>
          <w:b/>
          <w:bCs/>
          <w:color w:val="000000"/>
        </w:rPr>
        <w:lastRenderedPageBreak/>
        <w:t>Clearance</w:t>
      </w:r>
      <w:r>
        <w:rPr>
          <w:rFonts w:hint="cs"/>
          <w:color w:val="000000"/>
          <w:rtl/>
        </w:rPr>
        <w:t xml:space="preserve"> שווה ל 1.1 במידה ולבודק קיים סיווג בטחוני </w:t>
      </w:r>
      <w:r w:rsidR="00512055">
        <w:rPr>
          <w:rFonts w:hint="cs"/>
          <w:color w:val="000000"/>
          <w:rtl/>
        </w:rPr>
        <w:t>רמת קהילייה 2</w:t>
      </w:r>
      <w:r w:rsidR="004B187C">
        <w:rPr>
          <w:rFonts w:hint="cs"/>
          <w:color w:val="000000"/>
          <w:rtl/>
        </w:rPr>
        <w:t xml:space="preserve"> </w:t>
      </w:r>
      <w:r>
        <w:rPr>
          <w:rFonts w:hint="cs"/>
          <w:color w:val="000000"/>
          <w:rtl/>
        </w:rPr>
        <w:t>בתוקף. אחרת יהיה שווה ל 1.</w:t>
      </w:r>
    </w:p>
    <w:p w14:paraId="3383EF7F" w14:textId="5BCBF2F3" w:rsidR="00F07CC7" w:rsidRDefault="00F07CC7" w:rsidP="00F07CC7">
      <w:pPr>
        <w:spacing w:line="360" w:lineRule="auto"/>
        <w:ind w:left="1418"/>
        <w:rPr>
          <w:color w:val="000000"/>
          <w:rtl/>
        </w:rPr>
      </w:pPr>
      <w:r>
        <w:rPr>
          <w:rFonts w:hint="cs"/>
          <w:b/>
          <w:bCs/>
          <w:color w:val="000000"/>
        </w:rPr>
        <w:t>A</w:t>
      </w:r>
      <w:r>
        <w:rPr>
          <w:b/>
          <w:bCs/>
          <w:color w:val="000000"/>
        </w:rPr>
        <w:t>rabic</w:t>
      </w:r>
      <w:r>
        <w:rPr>
          <w:rFonts w:hint="cs"/>
          <w:color w:val="000000"/>
          <w:rtl/>
        </w:rPr>
        <w:t xml:space="preserve"> שווה ל 1.1 במידה והבודק הבכיר נותן שרותי חקירה בשפה הערבית בעצמו. אחרת יהיה שווה ל 1.</w:t>
      </w:r>
      <w:r w:rsidR="00023BF7">
        <w:rPr>
          <w:rFonts w:hint="cs"/>
          <w:color w:val="000000"/>
          <w:rtl/>
        </w:rPr>
        <w:t xml:space="preserve"> </w:t>
      </w:r>
    </w:p>
    <w:p w14:paraId="053A33F4" w14:textId="318FCE7F" w:rsidR="0025215B" w:rsidRDefault="0025215B" w:rsidP="000673FC">
      <w:pPr>
        <w:spacing w:line="360" w:lineRule="auto"/>
        <w:ind w:left="1418"/>
        <w:rPr>
          <w:color w:val="000000"/>
        </w:rPr>
      </w:pPr>
      <w:r w:rsidRPr="00131BC4">
        <w:rPr>
          <w:rFonts w:hint="cs"/>
          <w:b/>
          <w:bCs/>
          <w:color w:val="000000"/>
        </w:rPr>
        <w:t>E</w:t>
      </w:r>
      <w:r w:rsidRPr="00131BC4">
        <w:rPr>
          <w:b/>
          <w:bCs/>
          <w:color w:val="000000"/>
        </w:rPr>
        <w:t xml:space="preserve">du </w:t>
      </w:r>
      <w:r>
        <w:rPr>
          <w:rFonts w:hint="cs"/>
          <w:color w:val="000000"/>
          <w:rtl/>
        </w:rPr>
        <w:t xml:space="preserve"> יקבע לפי הטבלה להלן. למען הסר ספק, הפקטור י</w:t>
      </w:r>
      <w:r w:rsidR="00434240">
        <w:rPr>
          <w:rFonts w:hint="cs"/>
          <w:color w:val="000000"/>
          <w:rtl/>
        </w:rPr>
        <w:t>י</w:t>
      </w:r>
      <w:r>
        <w:rPr>
          <w:rFonts w:hint="cs"/>
          <w:color w:val="000000"/>
          <w:rtl/>
        </w:rPr>
        <w:t>נתן רק בגין תחומי ההשכלה המנויים ורק כנגד תארים שנתקבלו ע"י מוסדות המוכרים בישראל</w:t>
      </w:r>
      <w:r w:rsidR="00023BF7">
        <w:rPr>
          <w:rFonts w:hint="cs"/>
          <w:color w:val="000000"/>
          <w:rtl/>
        </w:rPr>
        <w:t>/ הוכרו על ידי הגף להערכת תארים מחו"</w:t>
      </w:r>
      <w:r w:rsidR="000673FC">
        <w:rPr>
          <w:rFonts w:hint="cs"/>
          <w:color w:val="000000"/>
          <w:rtl/>
        </w:rPr>
        <w:t>ל</w:t>
      </w:r>
      <w:r w:rsidR="00023BF7">
        <w:rPr>
          <w:rFonts w:hint="cs"/>
          <w:color w:val="000000"/>
          <w:rtl/>
        </w:rPr>
        <w:t xml:space="preserve"> במש</w:t>
      </w:r>
      <w:r w:rsidR="00434240">
        <w:rPr>
          <w:rFonts w:hint="cs"/>
          <w:color w:val="000000"/>
          <w:rtl/>
        </w:rPr>
        <w:t>ר</w:t>
      </w:r>
      <w:r w:rsidR="00023BF7">
        <w:rPr>
          <w:rFonts w:hint="cs"/>
          <w:color w:val="000000"/>
          <w:rtl/>
        </w:rPr>
        <w:t>ד החינוך</w:t>
      </w:r>
      <w:r>
        <w:rPr>
          <w:rFonts w:hint="cs"/>
          <w:color w:val="000000"/>
          <w:rtl/>
        </w:rPr>
        <w:t>:</w:t>
      </w:r>
    </w:p>
    <w:tbl>
      <w:tblPr>
        <w:tblStyle w:val="1-11"/>
        <w:bidiVisual/>
        <w:tblW w:w="9331" w:type="dxa"/>
        <w:tblInd w:w="20" w:type="dxa"/>
        <w:tblLayout w:type="fixed"/>
        <w:tblLook w:val="04A0" w:firstRow="1" w:lastRow="0" w:firstColumn="1" w:lastColumn="0" w:noHBand="0" w:noVBand="1"/>
        <w:tblCaption w:val="מטריצת ניקוד השכלה"/>
      </w:tblPr>
      <w:tblGrid>
        <w:gridCol w:w="2480"/>
        <w:gridCol w:w="2283"/>
        <w:gridCol w:w="2284"/>
        <w:gridCol w:w="2284"/>
      </w:tblGrid>
      <w:tr w:rsidR="0025215B" w:rsidRPr="00C42CC9" w14:paraId="3FAE9AE8" w14:textId="77777777" w:rsidTr="00B6303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2480" w:type="dxa"/>
            <w:noWrap/>
            <w:hideMark/>
          </w:tcPr>
          <w:p w14:paraId="24E7D981" w14:textId="77777777" w:rsidR="0025215B" w:rsidRPr="00C42CC9" w:rsidRDefault="0025215B" w:rsidP="00E23FB0">
            <w:pPr>
              <w:bidi w:val="0"/>
              <w:rPr>
                <w:rFonts w:ascii="David" w:hAnsi="David"/>
                <w:sz w:val="20"/>
                <w:szCs w:val="20"/>
              </w:rPr>
            </w:pPr>
          </w:p>
        </w:tc>
        <w:tc>
          <w:tcPr>
            <w:tcW w:w="2283" w:type="dxa"/>
            <w:noWrap/>
            <w:hideMark/>
          </w:tcPr>
          <w:p w14:paraId="6D8FF6BD" w14:textId="25F1D067" w:rsidR="0025215B" w:rsidRPr="00C42CC9" w:rsidRDefault="004B187C" w:rsidP="00E23FB0">
            <w:pPr>
              <w:cnfStyle w:val="100000000000" w:firstRow="1" w:lastRow="0" w:firstColumn="0" w:lastColumn="0" w:oddVBand="0" w:evenVBand="0" w:oddHBand="0" w:evenHBand="0" w:firstRowFirstColumn="0" w:firstRowLastColumn="0" w:lastRowFirstColumn="0" w:lastRowLastColumn="0"/>
              <w:rPr>
                <w:rFonts w:ascii="David" w:hAnsi="David"/>
                <w:sz w:val="22"/>
                <w:szCs w:val="22"/>
              </w:rPr>
            </w:pPr>
            <w:r>
              <w:rPr>
                <w:rFonts w:ascii="David" w:hAnsi="David" w:hint="cs"/>
                <w:sz w:val="22"/>
                <w:szCs w:val="22"/>
                <w:rtl/>
              </w:rPr>
              <w:t>כל תחום למעט עו"ס ופסיכ</w:t>
            </w:r>
            <w:r w:rsidR="00E10453">
              <w:rPr>
                <w:rFonts w:ascii="David" w:hAnsi="David" w:hint="cs"/>
                <w:sz w:val="22"/>
                <w:szCs w:val="22"/>
                <w:rtl/>
              </w:rPr>
              <w:t>ו</w:t>
            </w:r>
            <w:r>
              <w:rPr>
                <w:rFonts w:ascii="David" w:hAnsi="David" w:hint="cs"/>
                <w:sz w:val="22"/>
                <w:szCs w:val="22"/>
                <w:rtl/>
              </w:rPr>
              <w:t>לוגיה</w:t>
            </w:r>
          </w:p>
        </w:tc>
        <w:tc>
          <w:tcPr>
            <w:tcW w:w="2284" w:type="dxa"/>
            <w:noWrap/>
            <w:hideMark/>
          </w:tcPr>
          <w:p w14:paraId="46F99870" w14:textId="77777777" w:rsidR="0025215B" w:rsidRPr="00C42CC9" w:rsidRDefault="0025215B" w:rsidP="00E23FB0">
            <w:pPr>
              <w:cnfStyle w:val="100000000000" w:firstRow="1" w:lastRow="0" w:firstColumn="0" w:lastColumn="0" w:oddVBand="0" w:evenVBand="0" w:oddHBand="0" w:evenHBand="0" w:firstRowFirstColumn="0" w:firstRowLastColumn="0" w:lastRowFirstColumn="0" w:lastRowLastColumn="0"/>
              <w:rPr>
                <w:rFonts w:ascii="David" w:hAnsi="David"/>
                <w:sz w:val="22"/>
                <w:szCs w:val="22"/>
                <w:rtl/>
              </w:rPr>
            </w:pPr>
            <w:r w:rsidRPr="00C42CC9">
              <w:rPr>
                <w:rFonts w:ascii="David" w:hAnsi="David"/>
                <w:sz w:val="22"/>
                <w:szCs w:val="22"/>
                <w:rtl/>
              </w:rPr>
              <w:t>עבודה סוציאלית</w:t>
            </w:r>
          </w:p>
        </w:tc>
        <w:tc>
          <w:tcPr>
            <w:tcW w:w="2284" w:type="dxa"/>
            <w:noWrap/>
            <w:hideMark/>
          </w:tcPr>
          <w:p w14:paraId="7059CA31" w14:textId="77777777" w:rsidR="0025215B" w:rsidRPr="00C42CC9" w:rsidRDefault="0025215B" w:rsidP="00E23FB0">
            <w:pPr>
              <w:cnfStyle w:val="100000000000" w:firstRow="1" w:lastRow="0" w:firstColumn="0" w:lastColumn="0" w:oddVBand="0" w:evenVBand="0" w:oddHBand="0" w:evenHBand="0" w:firstRowFirstColumn="0" w:firstRowLastColumn="0" w:lastRowFirstColumn="0" w:lastRowLastColumn="0"/>
              <w:rPr>
                <w:rFonts w:ascii="David" w:hAnsi="David"/>
                <w:sz w:val="22"/>
                <w:szCs w:val="22"/>
                <w:rtl/>
              </w:rPr>
            </w:pPr>
            <w:r w:rsidRPr="00C42CC9">
              <w:rPr>
                <w:rFonts w:ascii="David" w:hAnsi="David"/>
                <w:sz w:val="22"/>
                <w:szCs w:val="22"/>
                <w:rtl/>
              </w:rPr>
              <w:t>פסיכולוגיה</w:t>
            </w:r>
          </w:p>
        </w:tc>
      </w:tr>
      <w:tr w:rsidR="0025215B" w:rsidRPr="00C42CC9" w14:paraId="729E6DC1" w14:textId="77777777" w:rsidTr="00E23FB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80" w:type="dxa"/>
            <w:noWrap/>
            <w:hideMark/>
          </w:tcPr>
          <w:p w14:paraId="28799FB5" w14:textId="77777777" w:rsidR="0025215B" w:rsidRPr="00C42CC9" w:rsidRDefault="0025215B" w:rsidP="00E23FB0">
            <w:pPr>
              <w:rPr>
                <w:rFonts w:ascii="David" w:hAnsi="David"/>
                <w:color w:val="000000"/>
                <w:sz w:val="22"/>
                <w:szCs w:val="22"/>
                <w:rtl/>
              </w:rPr>
            </w:pPr>
            <w:r w:rsidRPr="00C42CC9">
              <w:rPr>
                <w:rFonts w:ascii="David" w:hAnsi="David"/>
                <w:color w:val="000000"/>
                <w:sz w:val="22"/>
                <w:szCs w:val="22"/>
                <w:rtl/>
              </w:rPr>
              <w:t>תואר ראשון</w:t>
            </w:r>
          </w:p>
        </w:tc>
        <w:tc>
          <w:tcPr>
            <w:tcW w:w="2283" w:type="dxa"/>
            <w:noWrap/>
            <w:hideMark/>
          </w:tcPr>
          <w:p w14:paraId="5CF0AC08" w14:textId="77777777" w:rsidR="0025215B" w:rsidRPr="00C42CC9" w:rsidRDefault="0025215B" w:rsidP="00E23FB0">
            <w:pPr>
              <w:bidi w:val="0"/>
              <w:jc w:val="right"/>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tl/>
              </w:rPr>
            </w:pPr>
            <w:r w:rsidRPr="00C42CC9">
              <w:rPr>
                <w:rFonts w:ascii="David" w:hAnsi="David"/>
                <w:color w:val="000000"/>
                <w:sz w:val="22"/>
                <w:szCs w:val="22"/>
              </w:rPr>
              <w:t>1.2</w:t>
            </w:r>
          </w:p>
        </w:tc>
        <w:tc>
          <w:tcPr>
            <w:tcW w:w="2284" w:type="dxa"/>
            <w:noWrap/>
            <w:hideMark/>
          </w:tcPr>
          <w:p w14:paraId="1804A179" w14:textId="77777777" w:rsidR="0025215B" w:rsidRPr="00C42CC9" w:rsidRDefault="0025215B" w:rsidP="00E23FB0">
            <w:pPr>
              <w:bidi w:val="0"/>
              <w:jc w:val="right"/>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sidRPr="00C42CC9">
              <w:rPr>
                <w:rFonts w:ascii="David" w:hAnsi="David"/>
                <w:color w:val="000000"/>
                <w:sz w:val="22"/>
                <w:szCs w:val="22"/>
              </w:rPr>
              <w:t>1.</w:t>
            </w:r>
            <w:r>
              <w:rPr>
                <w:rFonts w:ascii="David" w:hAnsi="David" w:hint="cs"/>
                <w:color w:val="000000"/>
                <w:sz w:val="22"/>
                <w:szCs w:val="22"/>
                <w:rtl/>
              </w:rPr>
              <w:t>4</w:t>
            </w:r>
          </w:p>
        </w:tc>
        <w:tc>
          <w:tcPr>
            <w:tcW w:w="2284" w:type="dxa"/>
            <w:noWrap/>
            <w:hideMark/>
          </w:tcPr>
          <w:p w14:paraId="04B36E63" w14:textId="77777777" w:rsidR="0025215B" w:rsidRPr="00C42CC9" w:rsidRDefault="0025215B" w:rsidP="00E23FB0">
            <w:pPr>
              <w:bidi w:val="0"/>
              <w:jc w:val="right"/>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sidRPr="00C42CC9">
              <w:rPr>
                <w:rFonts w:ascii="David" w:hAnsi="David"/>
                <w:color w:val="000000"/>
                <w:sz w:val="22"/>
                <w:szCs w:val="22"/>
              </w:rPr>
              <w:t>1.</w:t>
            </w:r>
            <w:r>
              <w:rPr>
                <w:rFonts w:ascii="David" w:hAnsi="David" w:hint="cs"/>
                <w:color w:val="000000"/>
                <w:sz w:val="22"/>
                <w:szCs w:val="22"/>
                <w:rtl/>
              </w:rPr>
              <w:t>6</w:t>
            </w:r>
          </w:p>
        </w:tc>
      </w:tr>
      <w:tr w:rsidR="0025215B" w:rsidRPr="00C42CC9" w14:paraId="77D59ED7" w14:textId="77777777" w:rsidTr="00E23FB0">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80" w:type="dxa"/>
            <w:noWrap/>
            <w:hideMark/>
          </w:tcPr>
          <w:p w14:paraId="42E5823E" w14:textId="77777777" w:rsidR="0025215B" w:rsidRPr="00C42CC9" w:rsidRDefault="0025215B" w:rsidP="00E23FB0">
            <w:pPr>
              <w:rPr>
                <w:rFonts w:ascii="David" w:hAnsi="David"/>
                <w:color w:val="000000"/>
                <w:sz w:val="22"/>
                <w:szCs w:val="22"/>
              </w:rPr>
            </w:pPr>
            <w:r w:rsidRPr="00C42CC9">
              <w:rPr>
                <w:rFonts w:ascii="David" w:hAnsi="David"/>
                <w:color w:val="000000"/>
                <w:sz w:val="22"/>
                <w:szCs w:val="22"/>
                <w:rtl/>
              </w:rPr>
              <w:t>תואר שני</w:t>
            </w:r>
          </w:p>
        </w:tc>
        <w:tc>
          <w:tcPr>
            <w:tcW w:w="2283" w:type="dxa"/>
            <w:noWrap/>
            <w:hideMark/>
          </w:tcPr>
          <w:p w14:paraId="79C26B8C" w14:textId="77777777" w:rsidR="0025215B" w:rsidRPr="00C42CC9" w:rsidRDefault="0025215B" w:rsidP="00E23FB0">
            <w:pPr>
              <w:bidi w:val="0"/>
              <w:jc w:val="right"/>
              <w:cnfStyle w:val="000000010000" w:firstRow="0" w:lastRow="0" w:firstColumn="0" w:lastColumn="0" w:oddVBand="0" w:evenVBand="0" w:oddHBand="0" w:evenHBand="1" w:firstRowFirstColumn="0" w:firstRowLastColumn="0" w:lastRowFirstColumn="0" w:lastRowLastColumn="0"/>
              <w:rPr>
                <w:rFonts w:ascii="David" w:hAnsi="David"/>
                <w:color w:val="000000"/>
                <w:sz w:val="22"/>
                <w:szCs w:val="22"/>
                <w:rtl/>
              </w:rPr>
            </w:pPr>
            <w:r w:rsidRPr="00C42CC9">
              <w:rPr>
                <w:rFonts w:ascii="David" w:hAnsi="David"/>
                <w:color w:val="000000"/>
                <w:sz w:val="22"/>
                <w:szCs w:val="22"/>
              </w:rPr>
              <w:t>1.6</w:t>
            </w:r>
          </w:p>
        </w:tc>
        <w:tc>
          <w:tcPr>
            <w:tcW w:w="2284" w:type="dxa"/>
            <w:noWrap/>
            <w:hideMark/>
          </w:tcPr>
          <w:p w14:paraId="32A4D0B2" w14:textId="77777777" w:rsidR="0025215B" w:rsidRPr="00C42CC9" w:rsidRDefault="0025215B" w:rsidP="00E23FB0">
            <w:pPr>
              <w:bidi w:val="0"/>
              <w:jc w:val="right"/>
              <w:cnfStyle w:val="000000010000" w:firstRow="0" w:lastRow="0" w:firstColumn="0" w:lastColumn="0" w:oddVBand="0" w:evenVBand="0" w:oddHBand="0" w:evenHBand="1" w:firstRowFirstColumn="0" w:firstRowLastColumn="0" w:lastRowFirstColumn="0" w:lastRowLastColumn="0"/>
              <w:rPr>
                <w:rFonts w:ascii="David" w:hAnsi="David"/>
                <w:color w:val="000000"/>
                <w:sz w:val="22"/>
                <w:szCs w:val="22"/>
              </w:rPr>
            </w:pPr>
            <w:r w:rsidRPr="00C42CC9">
              <w:rPr>
                <w:rFonts w:ascii="David" w:hAnsi="David"/>
                <w:color w:val="000000"/>
                <w:sz w:val="22"/>
                <w:szCs w:val="22"/>
              </w:rPr>
              <w:t>2</w:t>
            </w:r>
          </w:p>
        </w:tc>
        <w:tc>
          <w:tcPr>
            <w:tcW w:w="2284" w:type="dxa"/>
            <w:noWrap/>
            <w:hideMark/>
          </w:tcPr>
          <w:p w14:paraId="77E719CC" w14:textId="77777777" w:rsidR="0025215B" w:rsidRPr="00C42CC9" w:rsidRDefault="0025215B" w:rsidP="00E23FB0">
            <w:pPr>
              <w:bidi w:val="0"/>
              <w:jc w:val="right"/>
              <w:cnfStyle w:val="000000010000" w:firstRow="0" w:lastRow="0" w:firstColumn="0" w:lastColumn="0" w:oddVBand="0" w:evenVBand="0" w:oddHBand="0" w:evenHBand="1" w:firstRowFirstColumn="0" w:firstRowLastColumn="0" w:lastRowFirstColumn="0" w:lastRowLastColumn="0"/>
              <w:rPr>
                <w:rFonts w:ascii="David" w:hAnsi="David"/>
                <w:color w:val="000000"/>
                <w:sz w:val="22"/>
                <w:szCs w:val="22"/>
              </w:rPr>
            </w:pPr>
            <w:r w:rsidRPr="00C42CC9">
              <w:rPr>
                <w:rFonts w:ascii="David" w:hAnsi="David"/>
                <w:color w:val="000000"/>
                <w:sz w:val="22"/>
                <w:szCs w:val="22"/>
              </w:rPr>
              <w:t>2.5</w:t>
            </w:r>
          </w:p>
        </w:tc>
      </w:tr>
      <w:tr w:rsidR="0025215B" w:rsidRPr="00C42CC9" w14:paraId="58D11094" w14:textId="77777777" w:rsidTr="00E23FB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80" w:type="dxa"/>
            <w:noWrap/>
            <w:hideMark/>
          </w:tcPr>
          <w:p w14:paraId="593BA87F" w14:textId="77777777" w:rsidR="0025215B" w:rsidRPr="00C42CC9" w:rsidRDefault="0025215B" w:rsidP="00E23FB0">
            <w:pPr>
              <w:rPr>
                <w:rFonts w:ascii="David" w:hAnsi="David"/>
                <w:color w:val="000000"/>
                <w:sz w:val="22"/>
                <w:szCs w:val="22"/>
              </w:rPr>
            </w:pPr>
            <w:r w:rsidRPr="00C42CC9">
              <w:rPr>
                <w:rFonts w:ascii="David" w:hAnsi="David"/>
                <w:color w:val="000000"/>
                <w:sz w:val="22"/>
                <w:szCs w:val="22"/>
                <w:rtl/>
              </w:rPr>
              <w:t>תואר שלישי</w:t>
            </w:r>
          </w:p>
        </w:tc>
        <w:tc>
          <w:tcPr>
            <w:tcW w:w="2283" w:type="dxa"/>
            <w:noWrap/>
            <w:hideMark/>
          </w:tcPr>
          <w:p w14:paraId="60BBFCDB" w14:textId="77777777" w:rsidR="0025215B" w:rsidRPr="00C42CC9" w:rsidRDefault="0025215B" w:rsidP="00E23FB0">
            <w:pPr>
              <w:bidi w:val="0"/>
              <w:jc w:val="right"/>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tl/>
              </w:rPr>
            </w:pPr>
            <w:r w:rsidRPr="00C42CC9">
              <w:rPr>
                <w:rFonts w:ascii="David" w:hAnsi="David"/>
                <w:color w:val="000000"/>
                <w:sz w:val="22"/>
                <w:szCs w:val="22"/>
              </w:rPr>
              <w:t>1.8</w:t>
            </w:r>
          </w:p>
        </w:tc>
        <w:tc>
          <w:tcPr>
            <w:tcW w:w="2284" w:type="dxa"/>
            <w:noWrap/>
            <w:hideMark/>
          </w:tcPr>
          <w:p w14:paraId="26E04CE7" w14:textId="77777777" w:rsidR="0025215B" w:rsidRPr="00C42CC9" w:rsidRDefault="0025215B" w:rsidP="00E23FB0">
            <w:pPr>
              <w:bidi w:val="0"/>
              <w:jc w:val="right"/>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sidRPr="00C42CC9">
              <w:rPr>
                <w:rFonts w:ascii="David" w:hAnsi="David"/>
                <w:color w:val="000000"/>
                <w:sz w:val="22"/>
                <w:szCs w:val="22"/>
              </w:rPr>
              <w:t>2.5</w:t>
            </w:r>
          </w:p>
        </w:tc>
        <w:tc>
          <w:tcPr>
            <w:tcW w:w="2284" w:type="dxa"/>
            <w:noWrap/>
            <w:hideMark/>
          </w:tcPr>
          <w:p w14:paraId="05F3109D" w14:textId="77777777" w:rsidR="0025215B" w:rsidRPr="00C42CC9" w:rsidRDefault="0025215B" w:rsidP="00E23FB0">
            <w:pPr>
              <w:bidi w:val="0"/>
              <w:jc w:val="right"/>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sidRPr="00C42CC9">
              <w:rPr>
                <w:rFonts w:ascii="David" w:hAnsi="David"/>
                <w:color w:val="000000"/>
                <w:sz w:val="22"/>
                <w:szCs w:val="22"/>
              </w:rPr>
              <w:t>3</w:t>
            </w:r>
          </w:p>
        </w:tc>
      </w:tr>
    </w:tbl>
    <w:p w14:paraId="6775EAC9" w14:textId="77777777" w:rsidR="0025215B" w:rsidRPr="00ED1E81" w:rsidRDefault="0025215B" w:rsidP="0025215B">
      <w:pPr>
        <w:spacing w:line="360" w:lineRule="auto"/>
        <w:ind w:left="2098"/>
        <w:rPr>
          <w:b/>
          <w:bCs/>
          <w:color w:val="000000"/>
        </w:rPr>
      </w:pPr>
    </w:p>
    <w:p w14:paraId="606AA4CD" w14:textId="77777777" w:rsidR="0025215B" w:rsidRPr="00100E6B" w:rsidRDefault="0025215B" w:rsidP="0025215B">
      <w:pPr>
        <w:spacing w:line="360" w:lineRule="auto"/>
        <w:ind w:left="792"/>
        <w:rPr>
          <w:b/>
          <w:bCs/>
        </w:rPr>
      </w:pPr>
    </w:p>
    <w:p w14:paraId="7641275C" w14:textId="37858767" w:rsidR="0025215B" w:rsidRDefault="00BF665F" w:rsidP="0025215B">
      <w:pPr>
        <w:numPr>
          <w:ilvl w:val="2"/>
          <w:numId w:val="14"/>
        </w:numPr>
        <w:spacing w:line="360" w:lineRule="auto"/>
        <w:rPr>
          <w:b/>
          <w:bCs/>
          <w:color w:val="000000"/>
        </w:rPr>
      </w:pPr>
      <w:bookmarkStart w:id="42" w:name="_Ref507586770"/>
      <w:r>
        <w:rPr>
          <w:rFonts w:hint="cs"/>
          <w:b/>
          <w:bCs/>
          <w:color w:val="000000"/>
        </w:rPr>
        <w:t>Q</w:t>
      </w:r>
      <w:r>
        <w:rPr>
          <w:b/>
          <w:bCs/>
          <w:color w:val="000000"/>
        </w:rPr>
        <w:t xml:space="preserve">2 </w:t>
      </w:r>
      <w:r>
        <w:rPr>
          <w:rFonts w:hint="cs"/>
          <w:b/>
          <w:bCs/>
          <w:color w:val="000000"/>
          <w:rtl/>
        </w:rPr>
        <w:t xml:space="preserve"> - נ</w:t>
      </w:r>
      <w:r w:rsidR="0025215B" w:rsidRPr="00C0713C">
        <w:rPr>
          <w:rFonts w:hint="cs"/>
          <w:b/>
          <w:bCs/>
          <w:color w:val="000000"/>
          <w:rtl/>
        </w:rPr>
        <w:t xml:space="preserve">יקוד </w:t>
      </w:r>
      <w:r w:rsidR="0025215B">
        <w:rPr>
          <w:rFonts w:hint="cs"/>
          <w:b/>
          <w:bCs/>
          <w:color w:val="000000"/>
          <w:rtl/>
        </w:rPr>
        <w:t>ממליצים יבוצע כדלקמן</w:t>
      </w:r>
      <w:r w:rsidR="0025215B" w:rsidRPr="00C0713C">
        <w:rPr>
          <w:rFonts w:hint="cs"/>
          <w:b/>
          <w:bCs/>
          <w:color w:val="000000"/>
          <w:rtl/>
        </w:rPr>
        <w:t>:</w:t>
      </w:r>
      <w:bookmarkEnd w:id="42"/>
      <w:r w:rsidR="0025215B" w:rsidRPr="00C0713C">
        <w:rPr>
          <w:rFonts w:hint="cs"/>
          <w:b/>
          <w:bCs/>
          <w:color w:val="000000"/>
          <w:rtl/>
        </w:rPr>
        <w:t xml:space="preserve"> </w:t>
      </w:r>
    </w:p>
    <w:p w14:paraId="3C8FDAED" w14:textId="3D14CA18" w:rsidR="0025215B" w:rsidRPr="00C0713C" w:rsidRDefault="0025215B" w:rsidP="0025215B">
      <w:pPr>
        <w:numPr>
          <w:ilvl w:val="3"/>
          <w:numId w:val="14"/>
        </w:numPr>
        <w:spacing w:line="360" w:lineRule="auto"/>
        <w:rPr>
          <w:color w:val="000000"/>
        </w:rPr>
      </w:pPr>
      <w:r w:rsidRPr="00C0713C">
        <w:rPr>
          <w:rFonts w:hint="cs"/>
          <w:color w:val="000000"/>
          <w:rtl/>
        </w:rPr>
        <w:t>ה</w:t>
      </w:r>
      <w:r w:rsidR="00434240">
        <w:rPr>
          <w:rFonts w:hint="cs"/>
          <w:color w:val="000000"/>
          <w:rtl/>
        </w:rPr>
        <w:t>ו</w:t>
      </w:r>
      <w:r w:rsidRPr="00C0713C">
        <w:rPr>
          <w:rFonts w:hint="cs"/>
          <w:color w:val="000000"/>
          <w:rtl/>
        </w:rPr>
        <w:t>ועדה תפנה ל</w:t>
      </w:r>
      <w:r>
        <w:rPr>
          <w:rFonts w:hint="cs"/>
          <w:color w:val="000000"/>
          <w:rtl/>
        </w:rPr>
        <w:t xml:space="preserve">שלושה </w:t>
      </w:r>
      <w:r w:rsidRPr="00C0713C">
        <w:rPr>
          <w:rFonts w:hint="cs"/>
          <w:color w:val="000000"/>
          <w:rtl/>
        </w:rPr>
        <w:t xml:space="preserve">ממליצים </w:t>
      </w:r>
      <w:r w:rsidR="00BF665F">
        <w:rPr>
          <w:rFonts w:hint="cs"/>
          <w:color w:val="000000"/>
          <w:rtl/>
        </w:rPr>
        <w:t>שקיבלו ש</w:t>
      </w:r>
      <w:r w:rsidR="00434240">
        <w:rPr>
          <w:rFonts w:hint="cs"/>
          <w:color w:val="000000"/>
          <w:rtl/>
        </w:rPr>
        <w:t>י</w:t>
      </w:r>
      <w:r w:rsidR="00BF665F">
        <w:rPr>
          <w:rFonts w:hint="cs"/>
          <w:color w:val="000000"/>
          <w:rtl/>
        </w:rPr>
        <w:t xml:space="preserve">רות מידי הבודק הבכיר </w:t>
      </w:r>
      <w:r>
        <w:rPr>
          <w:rFonts w:hint="cs"/>
          <w:color w:val="000000"/>
          <w:rtl/>
        </w:rPr>
        <w:t>הדומים ביותר במאפייניהם למאפייני המזמין לפי שיקול דעתו של המזמין</w:t>
      </w:r>
      <w:r w:rsidRPr="00C0713C">
        <w:rPr>
          <w:rFonts w:hint="cs"/>
          <w:color w:val="000000"/>
          <w:rtl/>
        </w:rPr>
        <w:t xml:space="preserve">. </w:t>
      </w:r>
      <w:r>
        <w:rPr>
          <w:rFonts w:hint="cs"/>
          <w:color w:val="000000"/>
          <w:rtl/>
        </w:rPr>
        <w:t xml:space="preserve">לעניין זה </w:t>
      </w:r>
      <w:r w:rsidR="00434240">
        <w:rPr>
          <w:rFonts w:hint="cs"/>
          <w:color w:val="000000"/>
          <w:rtl/>
        </w:rPr>
        <w:t>י</w:t>
      </w:r>
      <w:r>
        <w:rPr>
          <w:rFonts w:hint="cs"/>
          <w:color w:val="000000"/>
          <w:rtl/>
        </w:rPr>
        <w:t>ילקחו בחשבון סוג ההכשרה או הבדיקות המבוצע וסוג הלקוח (מוסדי/ ציבורי/ פרטי).</w:t>
      </w:r>
    </w:p>
    <w:p w14:paraId="75CE7C27" w14:textId="77777777" w:rsidR="0025215B" w:rsidRPr="00C0713C" w:rsidRDefault="0025215B" w:rsidP="0025215B">
      <w:pPr>
        <w:numPr>
          <w:ilvl w:val="3"/>
          <w:numId w:val="14"/>
        </w:numPr>
        <w:spacing w:line="360" w:lineRule="auto"/>
        <w:rPr>
          <w:color w:val="000000"/>
        </w:rPr>
      </w:pPr>
      <w:r w:rsidRPr="00C0713C">
        <w:rPr>
          <w:rFonts w:hint="cs"/>
          <w:color w:val="000000"/>
          <w:rtl/>
        </w:rPr>
        <w:t>יודגש, כי על אף האמור לעיל, הועדה שומרת את הזכות לפנות לכל אחד מהלקוחות שצוינו בהצעת המציע</w:t>
      </w:r>
      <w:r>
        <w:rPr>
          <w:rFonts w:hint="cs"/>
          <w:color w:val="000000"/>
          <w:rtl/>
        </w:rPr>
        <w:t xml:space="preserve"> ואף ללקוחות המציע שלא צוינו בהצעתו</w:t>
      </w:r>
      <w:r w:rsidRPr="00C0713C">
        <w:rPr>
          <w:rFonts w:hint="cs"/>
          <w:color w:val="000000"/>
          <w:rtl/>
        </w:rPr>
        <w:t>.</w:t>
      </w:r>
    </w:p>
    <w:p w14:paraId="0D7DDE01" w14:textId="77777777" w:rsidR="0025215B" w:rsidRDefault="0025215B" w:rsidP="0025215B">
      <w:pPr>
        <w:numPr>
          <w:ilvl w:val="3"/>
          <w:numId w:val="14"/>
        </w:numPr>
        <w:spacing w:line="360" w:lineRule="auto"/>
        <w:rPr>
          <w:color w:val="000000"/>
        </w:rPr>
      </w:pPr>
      <w:r w:rsidRPr="00C0713C">
        <w:rPr>
          <w:rFonts w:hint="cs"/>
          <w:color w:val="000000"/>
          <w:rtl/>
        </w:rPr>
        <w:t>בכל פנייה יתבקשו הממליצים לדרג את המציע בסולם של 1 עד 5 (1 נכשל, 5 מעולה) בכל אחד מהקריטריונים המצ</w:t>
      </w:r>
      <w:r>
        <w:rPr>
          <w:rFonts w:hint="cs"/>
          <w:color w:val="000000"/>
          <w:rtl/>
        </w:rPr>
        <w:t>ו</w:t>
      </w:r>
      <w:r w:rsidRPr="00C0713C">
        <w:rPr>
          <w:rFonts w:hint="cs"/>
          <w:color w:val="000000"/>
          <w:rtl/>
        </w:rPr>
        <w:t>ינים להלן. ציונים אלו ישוקלל ע"פ משקלם בציון הממליץ כמפורט להלן</w:t>
      </w:r>
      <w:r>
        <w:rPr>
          <w:rFonts w:hint="cs"/>
          <w:color w:val="000000"/>
          <w:rtl/>
        </w:rPr>
        <w:t xml:space="preserve">. </w:t>
      </w:r>
    </w:p>
    <w:p w14:paraId="30BA8D54" w14:textId="57D703C2" w:rsidR="0025215B" w:rsidRDefault="0025215B" w:rsidP="00BF665F">
      <w:pPr>
        <w:numPr>
          <w:ilvl w:val="3"/>
          <w:numId w:val="14"/>
        </w:numPr>
        <w:spacing w:line="360" w:lineRule="auto"/>
        <w:rPr>
          <w:color w:val="000000"/>
        </w:rPr>
      </w:pPr>
      <w:r>
        <w:rPr>
          <w:rFonts w:hint="cs"/>
          <w:color w:val="000000"/>
          <w:rtl/>
        </w:rPr>
        <w:t>שלושת הממליצים י</w:t>
      </w:r>
      <w:r w:rsidR="00434240">
        <w:rPr>
          <w:rFonts w:hint="cs"/>
          <w:color w:val="000000"/>
          <w:rtl/>
        </w:rPr>
        <w:t>י</w:t>
      </w:r>
      <w:r>
        <w:rPr>
          <w:rFonts w:hint="cs"/>
          <w:color w:val="000000"/>
          <w:rtl/>
        </w:rPr>
        <w:t xml:space="preserve">חשבו באופן שווה לצורך שקלול </w:t>
      </w:r>
      <w:r w:rsidR="00BF665F">
        <w:rPr>
          <w:rFonts w:hint="cs"/>
          <w:color w:val="000000"/>
          <w:rtl/>
        </w:rPr>
        <w:t xml:space="preserve">ציון </w:t>
      </w:r>
      <w:r w:rsidR="00BF665F">
        <w:rPr>
          <w:rFonts w:hint="cs"/>
          <w:color w:val="000000"/>
        </w:rPr>
        <w:t>Q</w:t>
      </w:r>
      <w:r w:rsidR="00BF665F">
        <w:rPr>
          <w:rFonts w:hint="cs"/>
          <w:color w:val="000000"/>
          <w:rtl/>
        </w:rPr>
        <w:t>2</w:t>
      </w:r>
      <w:r w:rsidR="00434240">
        <w:rPr>
          <w:rFonts w:hint="cs"/>
          <w:color w:val="000000"/>
          <w:rtl/>
        </w:rPr>
        <w:t>.</w:t>
      </w:r>
    </w:p>
    <w:p w14:paraId="0BD2F20B" w14:textId="6C9ED6C2" w:rsidR="00434240" w:rsidRDefault="0025215B" w:rsidP="000673FC">
      <w:pPr>
        <w:numPr>
          <w:ilvl w:val="3"/>
          <w:numId w:val="14"/>
        </w:numPr>
        <w:spacing w:line="360" w:lineRule="auto"/>
        <w:rPr>
          <w:color w:val="000000"/>
        </w:rPr>
      </w:pPr>
      <w:r>
        <w:rPr>
          <w:rFonts w:hint="cs"/>
          <w:color w:val="000000"/>
          <w:rtl/>
        </w:rPr>
        <w:t>ממליץ שלא יוכל לדרג מי מקריטריונים מכיוון שלא ק</w:t>
      </w:r>
      <w:r w:rsidR="006B0AE5">
        <w:rPr>
          <w:rFonts w:hint="cs"/>
          <w:color w:val="000000"/>
          <w:rtl/>
        </w:rPr>
        <w:t>י</w:t>
      </w:r>
      <w:r>
        <w:rPr>
          <w:rFonts w:hint="cs"/>
          <w:color w:val="000000"/>
          <w:rtl/>
        </w:rPr>
        <w:t>בל את הש</w:t>
      </w:r>
      <w:r w:rsidR="006B0AE5">
        <w:rPr>
          <w:rFonts w:hint="cs"/>
          <w:color w:val="000000"/>
          <w:rtl/>
        </w:rPr>
        <w:t>י</w:t>
      </w:r>
      <w:r>
        <w:rPr>
          <w:rFonts w:hint="cs"/>
          <w:color w:val="000000"/>
          <w:rtl/>
        </w:rPr>
        <w:t xml:space="preserve">רות המצוין או מכל סיבה אחרת </w:t>
      </w:r>
      <w:r>
        <w:rPr>
          <w:color w:val="000000"/>
          <w:rtl/>
        </w:rPr>
        <w:t>–</w:t>
      </w:r>
      <w:r>
        <w:rPr>
          <w:rFonts w:hint="cs"/>
          <w:color w:val="000000"/>
          <w:rtl/>
        </w:rPr>
        <w:t xml:space="preserve"> משקל הקריטריון יחולק באופן שווה לייתר הקריטריונים</w:t>
      </w:r>
      <w:r w:rsidR="00434240">
        <w:rPr>
          <w:rFonts w:hint="cs"/>
          <w:color w:val="000000"/>
          <w:rtl/>
        </w:rPr>
        <w:t>.</w:t>
      </w:r>
    </w:p>
    <w:p w14:paraId="09B374DB" w14:textId="3BC4B4C7" w:rsidR="00434240" w:rsidRPr="00434240" w:rsidRDefault="00434240" w:rsidP="00434240">
      <w:pPr>
        <w:numPr>
          <w:ilvl w:val="3"/>
          <w:numId w:val="14"/>
        </w:numPr>
        <w:spacing w:line="360" w:lineRule="auto"/>
        <w:rPr>
          <w:color w:val="000000"/>
        </w:rPr>
      </w:pPr>
      <w:r w:rsidRPr="000673FC">
        <w:rPr>
          <w:rFonts w:ascii="David" w:eastAsia="Calibri" w:hAnsi="David"/>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p w14:paraId="0B858F4A" w14:textId="77777777" w:rsidR="00434240" w:rsidRPr="00206FC6" w:rsidRDefault="00434240" w:rsidP="00434240">
      <w:pPr>
        <w:keepNext/>
        <w:keepLines/>
        <w:framePr w:hSpace="180" w:wrap="around" w:vAnchor="text" w:hAnchor="text" w:y="1"/>
        <w:widowControl w:val="0"/>
        <w:adjustRightInd w:val="0"/>
        <w:spacing w:after="200" w:line="276" w:lineRule="auto"/>
        <w:contextualSpacing/>
        <w:suppressOverlap/>
        <w:jc w:val="both"/>
        <w:textAlignment w:val="baseline"/>
        <w:rPr>
          <w:rFonts w:ascii="David" w:eastAsia="Calibri" w:hAnsi="David"/>
          <w:rtl/>
        </w:rPr>
      </w:pPr>
    </w:p>
    <w:p w14:paraId="6EB80B08" w14:textId="4132AC59" w:rsidR="00434240" w:rsidRPr="00C0713C" w:rsidRDefault="00434240" w:rsidP="000673FC">
      <w:pPr>
        <w:spacing w:line="360" w:lineRule="auto"/>
        <w:rPr>
          <w:color w:val="000000"/>
        </w:rPr>
      </w:pPr>
    </w:p>
    <w:tbl>
      <w:tblPr>
        <w:tblStyle w:val="1-11"/>
        <w:bidiVisual/>
        <w:tblW w:w="8364" w:type="dxa"/>
        <w:tblInd w:w="729" w:type="dxa"/>
        <w:tblLook w:val="04A0" w:firstRow="1" w:lastRow="0" w:firstColumn="1" w:lastColumn="0" w:noHBand="0" w:noVBand="1"/>
        <w:tblCaption w:val="קריטריונים לניקוד ממליצים"/>
      </w:tblPr>
      <w:tblGrid>
        <w:gridCol w:w="6855"/>
        <w:gridCol w:w="1509"/>
      </w:tblGrid>
      <w:tr w:rsidR="0025215B" w:rsidRPr="00E57ED9" w14:paraId="29807C84" w14:textId="77777777" w:rsidTr="00B6303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855" w:type="dxa"/>
          </w:tcPr>
          <w:p w14:paraId="66901C00" w14:textId="77777777" w:rsidR="0025215B" w:rsidRPr="00DB4F98" w:rsidRDefault="0025215B" w:rsidP="00E23FB0">
            <w:pPr>
              <w:jc w:val="center"/>
              <w:rPr>
                <w:rFonts w:ascii="David" w:hAnsi="David"/>
                <w:b w:val="0"/>
                <w:bCs w:val="0"/>
                <w:sz w:val="22"/>
                <w:szCs w:val="22"/>
                <w:rtl/>
              </w:rPr>
            </w:pPr>
            <w:r w:rsidRPr="00DB4F98">
              <w:rPr>
                <w:rFonts w:ascii="David" w:hAnsi="David"/>
                <w:sz w:val="22"/>
                <w:szCs w:val="22"/>
                <w:rtl/>
              </w:rPr>
              <w:t>קריטריון לדירוג בין 1 ל 5</w:t>
            </w:r>
          </w:p>
        </w:tc>
        <w:tc>
          <w:tcPr>
            <w:tcW w:w="1509" w:type="dxa"/>
            <w:noWrap/>
          </w:tcPr>
          <w:p w14:paraId="418F175F" w14:textId="77777777" w:rsidR="0025215B" w:rsidRPr="00DB4F98" w:rsidRDefault="0025215B" w:rsidP="00E23FB0">
            <w:pPr>
              <w:bidi w:val="0"/>
              <w:jc w:val="center"/>
              <w:cnfStyle w:val="100000000000" w:firstRow="1" w:lastRow="0" w:firstColumn="0" w:lastColumn="0" w:oddVBand="0" w:evenVBand="0" w:oddHBand="0" w:evenHBand="0" w:firstRowFirstColumn="0" w:firstRowLastColumn="0" w:lastRowFirstColumn="0" w:lastRowLastColumn="0"/>
              <w:rPr>
                <w:rFonts w:ascii="David" w:hAnsi="David"/>
                <w:b w:val="0"/>
                <w:bCs w:val="0"/>
                <w:sz w:val="22"/>
                <w:szCs w:val="22"/>
              </w:rPr>
            </w:pPr>
            <w:r w:rsidRPr="00DB4F98">
              <w:rPr>
                <w:rFonts w:ascii="David" w:hAnsi="David"/>
                <w:sz w:val="22"/>
                <w:szCs w:val="22"/>
                <w:rtl/>
              </w:rPr>
              <w:t>משקלו בציון הממליץ</w:t>
            </w:r>
          </w:p>
        </w:tc>
      </w:tr>
      <w:tr w:rsidR="0025215B" w:rsidRPr="00D34A53" w14:paraId="0ED67093" w14:textId="77777777" w:rsidTr="00F07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hideMark/>
          </w:tcPr>
          <w:p w14:paraId="4135A819" w14:textId="77777777" w:rsidR="0025215B" w:rsidRPr="00DB4F98" w:rsidRDefault="0025215B" w:rsidP="00E23FB0">
            <w:pPr>
              <w:rPr>
                <w:rFonts w:ascii="David" w:hAnsi="David"/>
                <w:b w:val="0"/>
                <w:bCs w:val="0"/>
                <w:color w:val="000000"/>
                <w:sz w:val="22"/>
                <w:szCs w:val="22"/>
              </w:rPr>
            </w:pPr>
            <w:r w:rsidRPr="00DB4F98">
              <w:rPr>
                <w:rFonts w:ascii="David" w:hAnsi="David"/>
                <w:b w:val="0"/>
                <w:bCs w:val="0"/>
                <w:color w:val="000000"/>
                <w:sz w:val="22"/>
                <w:szCs w:val="22"/>
                <w:rtl/>
              </w:rPr>
              <w:t>איכות השירות לממליץ ( דיוק בחשבוניות, עמידה בזמנים וכדומה)</w:t>
            </w:r>
          </w:p>
        </w:tc>
        <w:tc>
          <w:tcPr>
            <w:tcW w:w="1509" w:type="dxa"/>
            <w:noWrap/>
            <w:hideMark/>
          </w:tcPr>
          <w:p w14:paraId="427EA03F" w14:textId="763773C7" w:rsidR="0025215B" w:rsidRPr="00DB4F98" w:rsidRDefault="00F07CC7" w:rsidP="00E23FB0">
            <w:pPr>
              <w:jc w:val="center"/>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Pr>
                <w:rFonts w:ascii="David" w:hAnsi="David" w:hint="cs"/>
                <w:color w:val="000000"/>
                <w:sz w:val="22"/>
                <w:szCs w:val="22"/>
                <w:rtl/>
              </w:rPr>
              <w:t>5</w:t>
            </w:r>
            <w:r w:rsidR="00BF665F">
              <w:rPr>
                <w:rFonts w:ascii="David" w:hAnsi="David" w:hint="cs"/>
                <w:color w:val="000000"/>
                <w:sz w:val="22"/>
                <w:szCs w:val="22"/>
                <w:rtl/>
              </w:rPr>
              <w:t>0</w:t>
            </w:r>
          </w:p>
        </w:tc>
      </w:tr>
      <w:tr w:rsidR="0025215B" w:rsidRPr="00D34A53" w14:paraId="544D110C" w14:textId="77777777" w:rsidTr="00F07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hideMark/>
          </w:tcPr>
          <w:p w14:paraId="53A96927" w14:textId="7D2C2698" w:rsidR="0025215B" w:rsidRPr="00DB4F98" w:rsidRDefault="00BF665F" w:rsidP="00E23FB0">
            <w:pPr>
              <w:rPr>
                <w:rFonts w:ascii="David" w:hAnsi="David"/>
                <w:b w:val="0"/>
                <w:bCs w:val="0"/>
                <w:color w:val="000000"/>
                <w:sz w:val="22"/>
                <w:szCs w:val="22"/>
                <w:rtl/>
              </w:rPr>
            </w:pPr>
            <w:r>
              <w:rPr>
                <w:rFonts w:ascii="David" w:hAnsi="David" w:hint="cs"/>
                <w:b w:val="0"/>
                <w:bCs w:val="0"/>
                <w:color w:val="000000"/>
                <w:sz w:val="22"/>
                <w:szCs w:val="22"/>
                <w:rtl/>
              </w:rPr>
              <w:t>מקצועיות הבודק ואמינות הבדיקות (לדעתו של הממליץ)</w:t>
            </w:r>
          </w:p>
        </w:tc>
        <w:tc>
          <w:tcPr>
            <w:tcW w:w="1509" w:type="dxa"/>
            <w:noWrap/>
            <w:hideMark/>
          </w:tcPr>
          <w:p w14:paraId="2533EE63" w14:textId="322A6F46" w:rsidR="0025215B" w:rsidRPr="00DB4F98" w:rsidRDefault="00F07CC7" w:rsidP="00E23FB0">
            <w:pPr>
              <w:jc w:val="center"/>
              <w:cnfStyle w:val="000000010000" w:firstRow="0" w:lastRow="0" w:firstColumn="0" w:lastColumn="0" w:oddVBand="0" w:evenVBand="0" w:oddHBand="0" w:evenHBand="1" w:firstRowFirstColumn="0" w:firstRowLastColumn="0" w:lastRowFirstColumn="0" w:lastRowLastColumn="0"/>
              <w:rPr>
                <w:rFonts w:ascii="David" w:hAnsi="David"/>
                <w:color w:val="000000"/>
                <w:sz w:val="22"/>
                <w:szCs w:val="22"/>
                <w:rtl/>
              </w:rPr>
            </w:pPr>
            <w:r>
              <w:rPr>
                <w:rFonts w:ascii="David" w:hAnsi="David" w:hint="cs"/>
                <w:color w:val="000000"/>
                <w:sz w:val="22"/>
                <w:szCs w:val="22"/>
                <w:rtl/>
              </w:rPr>
              <w:t>30</w:t>
            </w:r>
          </w:p>
        </w:tc>
      </w:tr>
      <w:tr w:rsidR="0025215B" w:rsidRPr="00D34A53" w14:paraId="006F2076" w14:textId="77777777" w:rsidTr="00F07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tcPr>
          <w:p w14:paraId="2B93E555" w14:textId="7191ECCE" w:rsidR="0025215B" w:rsidRPr="00DB4F98" w:rsidRDefault="00F07CC7" w:rsidP="00E23FB0">
            <w:pPr>
              <w:rPr>
                <w:rFonts w:ascii="David" w:hAnsi="David"/>
                <w:b w:val="0"/>
                <w:bCs w:val="0"/>
                <w:color w:val="000000"/>
                <w:sz w:val="22"/>
                <w:szCs w:val="22"/>
              </w:rPr>
            </w:pPr>
            <w:r>
              <w:rPr>
                <w:rFonts w:ascii="David" w:hAnsi="David" w:hint="cs"/>
                <w:b w:val="0"/>
                <w:bCs w:val="0"/>
                <w:color w:val="000000"/>
                <w:sz w:val="22"/>
                <w:szCs w:val="22"/>
                <w:rtl/>
              </w:rPr>
              <w:t xml:space="preserve">הערכה כללית </w:t>
            </w:r>
          </w:p>
        </w:tc>
        <w:tc>
          <w:tcPr>
            <w:tcW w:w="1509" w:type="dxa"/>
            <w:noWrap/>
            <w:hideMark/>
          </w:tcPr>
          <w:p w14:paraId="63D1BDE7" w14:textId="77777777" w:rsidR="0025215B" w:rsidRPr="00DB4F98" w:rsidRDefault="0025215B" w:rsidP="00E23FB0">
            <w:pPr>
              <w:jc w:val="center"/>
              <w:cnfStyle w:val="000000100000" w:firstRow="0" w:lastRow="0" w:firstColumn="0" w:lastColumn="0" w:oddVBand="0" w:evenVBand="0" w:oddHBand="1" w:evenHBand="0" w:firstRowFirstColumn="0" w:firstRowLastColumn="0" w:lastRowFirstColumn="0" w:lastRowLastColumn="0"/>
              <w:rPr>
                <w:rFonts w:ascii="David" w:hAnsi="David"/>
                <w:color w:val="000000"/>
                <w:sz w:val="22"/>
                <w:szCs w:val="22"/>
              </w:rPr>
            </w:pPr>
            <w:r>
              <w:rPr>
                <w:rFonts w:ascii="David" w:hAnsi="David" w:hint="cs"/>
                <w:color w:val="000000"/>
                <w:sz w:val="22"/>
                <w:szCs w:val="22"/>
                <w:rtl/>
              </w:rPr>
              <w:t>20</w:t>
            </w:r>
          </w:p>
        </w:tc>
      </w:tr>
      <w:tr w:rsidR="0025215B" w:rsidRPr="00D34A53" w14:paraId="0BA22923" w14:textId="77777777" w:rsidTr="00F07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5" w:type="dxa"/>
          </w:tcPr>
          <w:p w14:paraId="6B0BBF15" w14:textId="77777777" w:rsidR="0025215B" w:rsidRPr="00DB4F98" w:rsidRDefault="0025215B" w:rsidP="00E23FB0">
            <w:pPr>
              <w:rPr>
                <w:rFonts w:ascii="David" w:hAnsi="David"/>
                <w:color w:val="000000"/>
                <w:sz w:val="22"/>
                <w:szCs w:val="22"/>
                <w:rtl/>
              </w:rPr>
            </w:pPr>
            <w:r w:rsidRPr="00DB4F98">
              <w:rPr>
                <w:rFonts w:ascii="David" w:hAnsi="David"/>
                <w:color w:val="000000"/>
                <w:sz w:val="22"/>
                <w:szCs w:val="22"/>
                <w:rtl/>
              </w:rPr>
              <w:t>סה"כ</w:t>
            </w:r>
          </w:p>
        </w:tc>
        <w:tc>
          <w:tcPr>
            <w:tcW w:w="1509" w:type="dxa"/>
            <w:noWrap/>
          </w:tcPr>
          <w:p w14:paraId="3CAE73ED" w14:textId="77777777" w:rsidR="0025215B" w:rsidRPr="00DB4F98" w:rsidRDefault="0025215B" w:rsidP="00E23FB0">
            <w:pPr>
              <w:jc w:val="center"/>
              <w:cnfStyle w:val="000000010000" w:firstRow="0" w:lastRow="0" w:firstColumn="0" w:lastColumn="0" w:oddVBand="0" w:evenVBand="0" w:oddHBand="0" w:evenHBand="1" w:firstRowFirstColumn="0" w:firstRowLastColumn="0" w:lastRowFirstColumn="0" w:lastRowLastColumn="0"/>
              <w:rPr>
                <w:rFonts w:ascii="David" w:hAnsi="David"/>
                <w:color w:val="000000"/>
                <w:sz w:val="22"/>
                <w:szCs w:val="22"/>
              </w:rPr>
            </w:pPr>
            <w:r w:rsidRPr="00DB4F98">
              <w:rPr>
                <w:rFonts w:ascii="David" w:hAnsi="David"/>
                <w:color w:val="000000"/>
                <w:sz w:val="22"/>
                <w:szCs w:val="22"/>
                <w:rtl/>
              </w:rPr>
              <w:t>100</w:t>
            </w:r>
          </w:p>
        </w:tc>
      </w:tr>
    </w:tbl>
    <w:p w14:paraId="46596004" w14:textId="77777777" w:rsidR="00177D1D" w:rsidRPr="0025215B" w:rsidRDefault="00177D1D" w:rsidP="00A03CDA">
      <w:pPr>
        <w:spacing w:after="80" w:line="360" w:lineRule="auto"/>
        <w:ind w:left="360"/>
        <w:jc w:val="both"/>
        <w:rPr>
          <w:rFonts w:ascii="David" w:hAnsi="David"/>
          <w:lang w:eastAsia="he-IL"/>
        </w:rPr>
      </w:pPr>
    </w:p>
    <w:p w14:paraId="6DC56486" w14:textId="77777777" w:rsidR="00177D1D" w:rsidRPr="00FE10E7" w:rsidRDefault="00177D1D" w:rsidP="00A03CDA">
      <w:pPr>
        <w:numPr>
          <w:ilvl w:val="1"/>
          <w:numId w:val="3"/>
        </w:numPr>
        <w:spacing w:line="360" w:lineRule="auto"/>
      </w:pPr>
      <w:r w:rsidRPr="00FE10E7">
        <w:rPr>
          <w:rFonts w:hint="cs"/>
          <w:b/>
          <w:bCs/>
          <w:rtl/>
        </w:rPr>
        <w:t xml:space="preserve">רף איכות </w:t>
      </w:r>
      <w:r w:rsidRPr="00FE10E7">
        <w:rPr>
          <w:b/>
          <w:bCs/>
          <w:rtl/>
        </w:rPr>
        <w:t>–</w:t>
      </w:r>
      <w:r w:rsidRPr="00FE10E7">
        <w:rPr>
          <w:rFonts w:hint="cs"/>
          <w:b/>
          <w:bCs/>
          <w:rtl/>
        </w:rPr>
        <w:t xml:space="preserve"> </w:t>
      </w:r>
      <w:r w:rsidRPr="00FE10E7">
        <w:rPr>
          <w:rFonts w:hint="cs"/>
          <w:rtl/>
        </w:rPr>
        <w:t xml:space="preserve">בשלב זה יסכמו סך מרכיבי האיכות למציע. רק מציעים שציונם הסופי הינו 70 או יותר יועברו לשלב הבא. על אף האמור, הוועדה שומרת את הזכות, לפי שיקול דעתה, להוריד את </w:t>
      </w:r>
      <w:r w:rsidRPr="00FE10E7">
        <w:rPr>
          <w:rFonts w:hint="cs"/>
          <w:rtl/>
        </w:rPr>
        <w:lastRenderedPageBreak/>
        <w:t>רף האיכות עד לציון סופי המבטיח כי לפחות שלושה מהמציעים יועברו לשלב הבא ובלבד שציון זה הינו 60 או יותר.</w:t>
      </w:r>
    </w:p>
    <w:p w14:paraId="34B4BF6B" w14:textId="48D4B97D" w:rsidR="00177D1D" w:rsidRPr="00FE10E7" w:rsidRDefault="00FE10E7" w:rsidP="004B187C">
      <w:pPr>
        <w:numPr>
          <w:ilvl w:val="1"/>
          <w:numId w:val="3"/>
        </w:numPr>
        <w:spacing w:line="360" w:lineRule="auto"/>
        <w:rPr>
          <w:b/>
          <w:bCs/>
        </w:rPr>
      </w:pPr>
      <w:r>
        <w:rPr>
          <w:rFonts w:hint="cs"/>
          <w:b/>
          <w:bCs/>
          <w:rtl/>
        </w:rPr>
        <w:t>שלב שלישי בדיקת הצעות</w:t>
      </w:r>
      <w:r w:rsidR="00177D1D" w:rsidRPr="00FE10E7">
        <w:rPr>
          <w:rFonts w:hint="cs"/>
          <w:b/>
          <w:bCs/>
          <w:rtl/>
        </w:rPr>
        <w:t xml:space="preserve"> מחיר (</w:t>
      </w:r>
      <w:r w:rsidR="004B187C">
        <w:rPr>
          <w:rFonts w:hint="cs"/>
          <w:b/>
          <w:bCs/>
          <w:rtl/>
        </w:rPr>
        <w:t>5</w:t>
      </w:r>
      <w:r w:rsidR="004B187C" w:rsidRPr="00FE10E7">
        <w:rPr>
          <w:rFonts w:hint="cs"/>
          <w:b/>
          <w:bCs/>
          <w:rtl/>
        </w:rPr>
        <w:t>0</w:t>
      </w:r>
      <w:r w:rsidR="00177D1D" w:rsidRPr="00FE10E7">
        <w:rPr>
          <w:rFonts w:hint="cs"/>
          <w:b/>
          <w:bCs/>
          <w:rtl/>
        </w:rPr>
        <w:t>% מציון ההצעה הסופי)</w:t>
      </w:r>
    </w:p>
    <w:p w14:paraId="119DCE9D" w14:textId="77777777" w:rsidR="00177D1D" w:rsidRPr="0091583C" w:rsidRDefault="00177D1D" w:rsidP="00A03CDA">
      <w:pPr>
        <w:numPr>
          <w:ilvl w:val="2"/>
          <w:numId w:val="3"/>
        </w:numPr>
        <w:spacing w:after="80" w:line="360" w:lineRule="auto"/>
        <w:jc w:val="both"/>
        <w:rPr>
          <w:rFonts w:ascii="David" w:hAnsi="David"/>
          <w:lang w:eastAsia="he-IL"/>
        </w:rPr>
      </w:pPr>
      <w:r w:rsidRPr="0091583C">
        <w:rPr>
          <w:rFonts w:ascii="David" w:hAnsi="David" w:hint="eastAsia"/>
          <w:rtl/>
          <w:lang w:eastAsia="he-IL"/>
        </w:rPr>
        <w:t>בשלב</w:t>
      </w:r>
      <w:r w:rsidRPr="0091583C">
        <w:rPr>
          <w:rFonts w:ascii="David" w:hAnsi="David"/>
          <w:rtl/>
          <w:lang w:eastAsia="he-IL"/>
        </w:rPr>
        <w:t xml:space="preserve"> </w:t>
      </w:r>
      <w:r w:rsidRPr="0091583C">
        <w:rPr>
          <w:rFonts w:ascii="David" w:hAnsi="David" w:hint="eastAsia"/>
          <w:rtl/>
          <w:lang w:eastAsia="he-IL"/>
        </w:rPr>
        <w:t>זה</w:t>
      </w:r>
      <w:r w:rsidRPr="0091583C">
        <w:rPr>
          <w:rFonts w:ascii="David" w:hAnsi="David"/>
          <w:rtl/>
          <w:lang w:eastAsia="he-IL"/>
        </w:rPr>
        <w:t xml:space="preserve"> </w:t>
      </w:r>
      <w:r w:rsidRPr="0091583C">
        <w:rPr>
          <w:rFonts w:ascii="David" w:hAnsi="David" w:hint="eastAsia"/>
          <w:rtl/>
          <w:lang w:eastAsia="he-IL"/>
        </w:rPr>
        <w:t>ייפתחו</w:t>
      </w:r>
      <w:r w:rsidRPr="0091583C">
        <w:rPr>
          <w:rFonts w:ascii="David" w:hAnsi="David"/>
          <w:rtl/>
          <w:lang w:eastAsia="he-IL"/>
        </w:rPr>
        <w:t xml:space="preserve"> </w:t>
      </w:r>
      <w:r w:rsidRPr="0091583C">
        <w:rPr>
          <w:rFonts w:ascii="David" w:hAnsi="David" w:hint="eastAsia"/>
          <w:rtl/>
          <w:lang w:eastAsia="he-IL"/>
        </w:rPr>
        <w:t>מעטפות</w:t>
      </w:r>
      <w:r w:rsidRPr="0091583C">
        <w:rPr>
          <w:rFonts w:ascii="David" w:hAnsi="David"/>
          <w:rtl/>
          <w:lang w:eastAsia="he-IL"/>
        </w:rPr>
        <w:t xml:space="preserve"> </w:t>
      </w:r>
      <w:r w:rsidRPr="0091583C">
        <w:rPr>
          <w:rFonts w:ascii="David" w:hAnsi="David" w:hint="eastAsia"/>
          <w:rtl/>
          <w:lang w:eastAsia="he-IL"/>
        </w:rPr>
        <w:t>המחיר</w:t>
      </w:r>
      <w:r w:rsidRPr="0091583C">
        <w:rPr>
          <w:rFonts w:ascii="David" w:hAnsi="David"/>
          <w:rtl/>
          <w:lang w:eastAsia="he-IL"/>
        </w:rPr>
        <w:t xml:space="preserve">, </w:t>
      </w:r>
      <w:r w:rsidRPr="0091583C">
        <w:rPr>
          <w:rFonts w:ascii="David" w:hAnsi="David" w:hint="eastAsia"/>
          <w:rtl/>
          <w:lang w:eastAsia="he-IL"/>
        </w:rPr>
        <w:t>וייבדקו</w:t>
      </w:r>
      <w:r w:rsidRPr="0091583C">
        <w:rPr>
          <w:rFonts w:ascii="David" w:hAnsi="David"/>
          <w:rtl/>
          <w:lang w:eastAsia="he-IL"/>
        </w:rPr>
        <w:t xml:space="preserve"> </w:t>
      </w:r>
      <w:r w:rsidRPr="0091583C">
        <w:rPr>
          <w:rFonts w:ascii="David" w:hAnsi="David" w:hint="eastAsia"/>
          <w:rtl/>
          <w:lang w:eastAsia="he-IL"/>
        </w:rPr>
        <w:t>הצעות</w:t>
      </w:r>
      <w:r w:rsidRPr="0091583C">
        <w:rPr>
          <w:rFonts w:ascii="David" w:hAnsi="David"/>
          <w:rtl/>
          <w:lang w:eastAsia="he-IL"/>
        </w:rPr>
        <w:t xml:space="preserve"> </w:t>
      </w:r>
      <w:r w:rsidRPr="0091583C">
        <w:rPr>
          <w:rFonts w:ascii="David" w:hAnsi="David" w:hint="eastAsia"/>
          <w:rtl/>
          <w:lang w:eastAsia="he-IL"/>
        </w:rPr>
        <w:t>המחיר</w:t>
      </w:r>
      <w:r w:rsidRPr="0091583C">
        <w:rPr>
          <w:rFonts w:ascii="David" w:hAnsi="David" w:hint="cs"/>
          <w:rtl/>
          <w:lang w:eastAsia="he-IL"/>
        </w:rPr>
        <w:t xml:space="preserve"> בהתאם ל</w:t>
      </w:r>
      <w:r>
        <w:rPr>
          <w:rFonts w:ascii="David" w:hAnsi="David" w:hint="cs"/>
          <w:rtl/>
          <w:lang w:eastAsia="he-IL"/>
        </w:rPr>
        <w:t>שקלול המחיר</w:t>
      </w:r>
      <w:r w:rsidRPr="0091583C">
        <w:rPr>
          <w:rFonts w:ascii="David" w:hAnsi="David" w:hint="cs"/>
          <w:rtl/>
          <w:lang w:eastAsia="he-IL"/>
        </w:rPr>
        <w:t>.</w:t>
      </w:r>
    </w:p>
    <w:p w14:paraId="6E0C09B1" w14:textId="413635C5" w:rsidR="00177D1D" w:rsidRDefault="00177D1D" w:rsidP="00A03CDA">
      <w:pPr>
        <w:numPr>
          <w:ilvl w:val="2"/>
          <w:numId w:val="3"/>
        </w:numPr>
        <w:spacing w:after="80" w:line="360" w:lineRule="auto"/>
        <w:rPr>
          <w:rFonts w:ascii="David" w:hAnsi="David"/>
          <w:lang w:eastAsia="he-IL"/>
        </w:rPr>
      </w:pPr>
      <w:r w:rsidRPr="0091583C">
        <w:rPr>
          <w:rFonts w:ascii="David" w:hAnsi="David" w:hint="cs"/>
          <w:rtl/>
          <w:lang w:eastAsia="he-IL"/>
        </w:rPr>
        <w:t>ההצעות ישוו כמפורט להלן</w:t>
      </w:r>
      <w:r w:rsidRPr="0091583C">
        <w:rPr>
          <w:rFonts w:ascii="David" w:hAnsi="David"/>
          <w:rtl/>
          <w:lang w:eastAsia="he-IL"/>
        </w:rPr>
        <w:t>:</w:t>
      </w:r>
      <w:r w:rsidRPr="0091583C">
        <w:rPr>
          <w:rFonts w:ascii="David" w:hAnsi="David"/>
          <w:rtl/>
          <w:lang w:eastAsia="he-IL"/>
        </w:rPr>
        <w:br/>
      </w:r>
      <m:oMathPara>
        <m:oMath>
          <m:sSub>
            <m:sSubPr>
              <m:ctrlPr>
                <w:rPr>
                  <w:rFonts w:ascii="Cambria Math" w:hAnsi="Cambria Math"/>
                  <w:lang w:eastAsia="he-IL"/>
                </w:rPr>
              </m:ctrlPr>
            </m:sSubPr>
            <m:e>
              <m:r>
                <w:rPr>
                  <w:rFonts w:ascii="Cambria Math" w:hAnsi="Cambria Math"/>
                  <w:lang w:eastAsia="he-IL"/>
                </w:rPr>
                <m:t>PS</m:t>
              </m:r>
            </m:e>
            <m:sub>
              <m:r>
                <w:rPr>
                  <w:rFonts w:ascii="Cambria Math" w:hAnsi="Cambria Math"/>
                  <w:lang w:eastAsia="he-IL"/>
                </w:rPr>
                <m:t>i</m:t>
              </m:r>
            </m:sub>
          </m:sSub>
          <m:r>
            <m:rPr>
              <m:sty m:val="p"/>
            </m:rPr>
            <w:rPr>
              <w:rFonts w:ascii="Cambria Math" w:hAnsi="Cambria Math"/>
              <w:lang w:eastAsia="he-IL"/>
            </w:rPr>
            <m:t>=</m:t>
          </m:r>
          <m:d>
            <m:dPr>
              <m:begChr m:val="["/>
              <m:endChr m:val="]"/>
              <m:ctrlPr>
                <w:rPr>
                  <w:rFonts w:ascii="Cambria Math" w:hAnsi="Cambria Math"/>
                  <w:lang w:eastAsia="he-IL"/>
                </w:rPr>
              </m:ctrlPr>
            </m:dPr>
            <m:e>
              <m:f>
                <m:fPr>
                  <m:ctrlPr>
                    <w:rPr>
                      <w:rFonts w:ascii="Cambria Math" w:hAnsi="Cambria Math"/>
                      <w:lang w:eastAsia="he-IL"/>
                    </w:rPr>
                  </m:ctrlPr>
                </m:fPr>
                <m:num>
                  <m:r>
                    <w:rPr>
                      <w:rFonts w:ascii="Cambria Math" w:hAnsi="Cambria Math"/>
                      <w:lang w:eastAsia="he-IL"/>
                    </w:rPr>
                    <m:t>BP</m:t>
                  </m:r>
                </m:num>
                <m:den>
                  <m:sSub>
                    <m:sSubPr>
                      <m:ctrlPr>
                        <w:rPr>
                          <w:rFonts w:ascii="Cambria Math" w:hAnsi="Cambria Math"/>
                          <w:lang w:eastAsia="he-IL"/>
                        </w:rPr>
                      </m:ctrlPr>
                    </m:sSubPr>
                    <m:e>
                      <m:r>
                        <w:rPr>
                          <w:rFonts w:ascii="Cambria Math" w:hAnsi="Cambria Math"/>
                          <w:lang w:eastAsia="he-IL"/>
                        </w:rPr>
                        <m:t>P</m:t>
                      </m:r>
                    </m:e>
                    <m:sub>
                      <m:r>
                        <w:rPr>
                          <w:rFonts w:ascii="Cambria Math" w:hAnsi="Cambria Math"/>
                          <w:lang w:eastAsia="he-IL"/>
                        </w:rPr>
                        <m:t>i</m:t>
                      </m:r>
                    </m:sub>
                  </m:sSub>
                </m:den>
              </m:f>
            </m:e>
          </m:d>
          <m:r>
            <m:rPr>
              <m:sty m:val="p"/>
            </m:rPr>
            <w:rPr>
              <w:rFonts w:ascii="Cambria Math" w:hAnsi="Cambria Math"/>
              <w:lang w:eastAsia="he-IL"/>
            </w:rPr>
            <m:t>*100</m:t>
          </m:r>
          <m:r>
            <m:rPr>
              <m:sty m:val="p"/>
            </m:rPr>
            <w:rPr>
              <w:rFonts w:ascii="Cambria Math" w:hAnsi="Cambria Math"/>
              <w:rtl/>
              <w:lang w:eastAsia="he-IL"/>
            </w:rPr>
            <w:br/>
          </m:r>
        </m:oMath>
      </m:oMathPara>
      <w:r w:rsidRPr="0091583C">
        <w:rPr>
          <w:rFonts w:ascii="David" w:hAnsi="David" w:hint="eastAsia"/>
          <w:rtl/>
          <w:lang w:eastAsia="he-IL"/>
        </w:rPr>
        <w:t>כאשר</w:t>
      </w:r>
      <w:r w:rsidRPr="0091583C">
        <w:rPr>
          <w:rFonts w:ascii="David" w:hAnsi="David"/>
          <w:rtl/>
          <w:lang w:eastAsia="he-IL"/>
        </w:rPr>
        <w:t>:</w:t>
      </w:r>
    </w:p>
    <w:p w14:paraId="5EDCAF07" w14:textId="7301F691" w:rsidR="00177D1D" w:rsidRDefault="00177D1D" w:rsidP="00A03CDA">
      <w:pPr>
        <w:spacing w:after="80" w:line="360" w:lineRule="auto"/>
        <w:ind w:left="1224"/>
        <w:rPr>
          <w:rFonts w:ascii="David" w:hAnsi="David"/>
          <w:rtl/>
          <w:lang w:eastAsia="he-IL"/>
        </w:rPr>
      </w:pPr>
      <w:r w:rsidRPr="0091583C">
        <w:rPr>
          <w:rFonts w:ascii="David" w:hAnsi="David"/>
          <w:lang w:eastAsia="he-IL"/>
        </w:rPr>
        <w:t xml:space="preserve">BP </w:t>
      </w:r>
      <w:r w:rsidRPr="0091583C">
        <w:rPr>
          <w:rFonts w:ascii="David" w:hAnsi="David"/>
          <w:rtl/>
          <w:lang w:eastAsia="he-IL"/>
        </w:rPr>
        <w:t xml:space="preserve">= </w:t>
      </w:r>
      <w:r w:rsidRPr="0091583C">
        <w:rPr>
          <w:rFonts w:ascii="David" w:hAnsi="David" w:hint="cs"/>
          <w:rtl/>
          <w:lang w:eastAsia="he-IL"/>
        </w:rPr>
        <w:t>ההצעה הנמוכה ביותר.</w:t>
      </w:r>
      <w:r>
        <w:rPr>
          <w:rFonts w:ascii="David" w:hAnsi="David" w:hint="cs"/>
          <w:rtl/>
          <w:lang w:eastAsia="he-IL"/>
        </w:rPr>
        <w:t xml:space="preserve"> </w:t>
      </w:r>
      <w:r w:rsidRPr="0091583C">
        <w:rPr>
          <w:rFonts w:ascii="David" w:hAnsi="David"/>
          <w:rtl/>
          <w:lang w:eastAsia="he-IL"/>
        </w:rPr>
        <w:br/>
      </w:r>
      <w:r w:rsidRPr="0091583C">
        <w:rPr>
          <w:rFonts w:ascii="David" w:hAnsi="David"/>
          <w:lang w:eastAsia="he-IL"/>
        </w:rPr>
        <w:t>P(i)</w:t>
      </w:r>
      <w:r w:rsidRPr="0091583C">
        <w:rPr>
          <w:rFonts w:ascii="David" w:hAnsi="David"/>
          <w:rtl/>
          <w:lang w:eastAsia="he-IL"/>
        </w:rPr>
        <w:t xml:space="preserve"> = </w:t>
      </w:r>
      <w:r w:rsidRPr="0091583C">
        <w:rPr>
          <w:rFonts w:ascii="David" w:hAnsi="David" w:hint="cs"/>
          <w:rtl/>
          <w:lang w:eastAsia="he-IL"/>
        </w:rPr>
        <w:t xml:space="preserve">ההצעה הנבחנת של מציע </w:t>
      </w:r>
      <w:r w:rsidRPr="0091583C">
        <w:rPr>
          <w:rFonts w:ascii="David" w:hAnsi="David"/>
          <w:lang w:eastAsia="he-IL"/>
        </w:rPr>
        <w:t>i</w:t>
      </w:r>
      <w:r w:rsidRPr="0091583C">
        <w:rPr>
          <w:rFonts w:ascii="David" w:hAnsi="David" w:hint="cs"/>
          <w:rtl/>
          <w:lang w:eastAsia="he-IL"/>
        </w:rPr>
        <w:t xml:space="preserve"> בשקלול כלל מרכיבי המחיר כמפורט </w:t>
      </w:r>
      <w:r w:rsidR="00043228">
        <w:rPr>
          <w:rFonts w:ascii="David" w:hAnsi="David" w:hint="cs"/>
          <w:rtl/>
          <w:lang w:eastAsia="he-IL"/>
        </w:rPr>
        <w:t>בהצעת המחיר כך ש</w:t>
      </w:r>
      <w:r w:rsidRPr="0091583C">
        <w:rPr>
          <w:rFonts w:ascii="David" w:hAnsi="David"/>
          <w:rtl/>
          <w:lang w:eastAsia="he-IL"/>
        </w:rPr>
        <w:br/>
      </w:r>
    </w:p>
    <w:p w14:paraId="7B658C24" w14:textId="77777777" w:rsidR="00F07CC7" w:rsidRDefault="00043228" w:rsidP="00F07CC7">
      <w:pPr>
        <w:spacing w:after="80" w:line="360" w:lineRule="auto"/>
        <w:ind w:left="1224"/>
        <w:rPr>
          <w:rFonts w:ascii="David" w:hAnsi="David"/>
          <w:rtl/>
          <w:lang w:eastAsia="he-IL"/>
        </w:rPr>
      </w:pPr>
      <m:oMathPara>
        <m:oMath>
          <m:r>
            <m:rPr>
              <m:sty m:val="p"/>
            </m:rPr>
            <w:rPr>
              <w:rFonts w:ascii="Cambria Math" w:hAnsi="Cambria Math"/>
              <w:lang w:eastAsia="he-IL"/>
            </w:rPr>
            <m:t>P</m:t>
          </m:r>
          <m:r>
            <w:rPr>
              <w:rFonts w:ascii="Cambria Math" w:hAnsi="Cambria Math"/>
              <w:lang w:eastAsia="he-IL"/>
            </w:rPr>
            <m:t>i=0.75*</m:t>
          </m:r>
          <m:sSubSup>
            <m:sSubSupPr>
              <m:ctrlPr>
                <w:rPr>
                  <w:rFonts w:ascii="Cambria Math" w:hAnsi="Cambria Math"/>
                  <w:i/>
                  <w:lang w:eastAsia="he-IL"/>
                </w:rPr>
              </m:ctrlPr>
            </m:sSubSupPr>
            <m:e>
              <m:r>
                <w:rPr>
                  <w:rFonts w:ascii="Cambria Math" w:hAnsi="Cambria Math"/>
                  <w:lang w:eastAsia="he-IL"/>
                </w:rPr>
                <m:t>P</m:t>
              </m:r>
            </m:e>
            <m:sub>
              <m:r>
                <w:rPr>
                  <w:rFonts w:ascii="Cambria Math" w:hAnsi="Cambria Math"/>
                  <w:lang w:eastAsia="he-IL"/>
                </w:rPr>
                <m:t>i</m:t>
              </m:r>
            </m:sub>
            <m:sup>
              <m:r>
                <w:rPr>
                  <w:rFonts w:ascii="Cambria Math" w:hAnsi="Cambria Math"/>
                  <w:lang w:eastAsia="he-IL"/>
                </w:rPr>
                <m:t>1</m:t>
              </m:r>
            </m:sup>
          </m:sSubSup>
          <m:r>
            <m:rPr>
              <m:sty m:val="p"/>
            </m:rPr>
            <w:rPr>
              <w:rFonts w:ascii="Cambria Math" w:hAnsi="Cambria Math"/>
              <w:lang w:eastAsia="he-IL"/>
            </w:rPr>
            <m:t>+</m:t>
          </m:r>
          <m:r>
            <w:rPr>
              <w:rFonts w:ascii="Cambria Math" w:hAnsi="Cambria Math"/>
              <w:lang w:eastAsia="he-IL"/>
            </w:rPr>
            <m:t>0.25*</m:t>
          </m:r>
          <m:sSubSup>
            <m:sSubSupPr>
              <m:ctrlPr>
                <w:rPr>
                  <w:rFonts w:ascii="Cambria Math" w:hAnsi="Cambria Math"/>
                  <w:i/>
                  <w:lang w:eastAsia="he-IL"/>
                </w:rPr>
              </m:ctrlPr>
            </m:sSubSupPr>
            <m:e>
              <m:r>
                <w:rPr>
                  <w:rFonts w:ascii="Cambria Math" w:hAnsi="Cambria Math"/>
                  <w:lang w:eastAsia="he-IL"/>
                </w:rPr>
                <m:t>P</m:t>
              </m:r>
            </m:e>
            <m:sub>
              <m:r>
                <w:rPr>
                  <w:rFonts w:ascii="Cambria Math" w:hAnsi="Cambria Math"/>
                  <w:lang w:eastAsia="he-IL"/>
                </w:rPr>
                <m:t>i</m:t>
              </m:r>
            </m:sub>
            <m:sup>
              <m:r>
                <w:rPr>
                  <w:rFonts w:ascii="Cambria Math" w:hAnsi="Cambria Math"/>
                  <w:lang w:eastAsia="he-IL"/>
                </w:rPr>
                <m:t>2</m:t>
              </m:r>
            </m:sup>
          </m:sSubSup>
        </m:oMath>
      </m:oMathPara>
    </w:p>
    <w:p w14:paraId="7D2B4393" w14:textId="01BE49E7" w:rsidR="00177D1D" w:rsidRDefault="00177D1D" w:rsidP="00F07CC7">
      <w:pPr>
        <w:spacing w:after="80" w:line="360" w:lineRule="auto"/>
        <w:ind w:left="1224"/>
        <w:rPr>
          <w:rFonts w:ascii="David" w:hAnsi="David"/>
          <w:rtl/>
          <w:lang w:eastAsia="he-IL"/>
        </w:rPr>
      </w:pPr>
      <w:r w:rsidRPr="0091583C">
        <w:rPr>
          <w:rFonts w:ascii="David" w:hAnsi="David" w:hint="eastAsia"/>
          <w:rtl/>
          <w:lang w:eastAsia="he-IL"/>
        </w:rPr>
        <w:t>כאשר</w:t>
      </w:r>
      <w:r w:rsidRPr="0091583C">
        <w:rPr>
          <w:rFonts w:ascii="David" w:hAnsi="David"/>
          <w:rtl/>
          <w:lang w:eastAsia="he-IL"/>
        </w:rPr>
        <w:t>:</w:t>
      </w:r>
    </w:p>
    <w:p w14:paraId="7FCC59F5" w14:textId="147192AF" w:rsidR="00177D1D" w:rsidRDefault="00F23FCA" w:rsidP="00F07CC7">
      <w:pPr>
        <w:spacing w:after="80" w:line="360" w:lineRule="auto"/>
        <w:ind w:left="1224"/>
        <w:rPr>
          <w:rFonts w:ascii="David" w:hAnsi="David"/>
          <w:lang w:eastAsia="he-IL"/>
        </w:rPr>
      </w:pPr>
      <m:oMath>
        <m:sSubSup>
          <m:sSubSupPr>
            <m:ctrlPr>
              <w:rPr>
                <w:rFonts w:ascii="Cambria Math" w:hAnsi="Cambria Math"/>
                <w:i/>
                <w:lang w:eastAsia="he-IL"/>
              </w:rPr>
            </m:ctrlPr>
          </m:sSubSupPr>
          <m:e>
            <m:r>
              <w:rPr>
                <w:rFonts w:ascii="Cambria Math" w:hAnsi="Cambria Math"/>
                <w:lang w:eastAsia="he-IL"/>
              </w:rPr>
              <m:t>P</m:t>
            </m:r>
          </m:e>
          <m:sub>
            <m:r>
              <w:rPr>
                <w:rFonts w:ascii="Cambria Math" w:hAnsi="Cambria Math"/>
                <w:lang w:eastAsia="he-IL"/>
              </w:rPr>
              <m:t>i</m:t>
            </m:r>
          </m:sub>
          <m:sup>
            <m:r>
              <w:rPr>
                <w:rFonts w:ascii="Cambria Math" w:hAnsi="Cambria Math"/>
                <w:lang w:eastAsia="he-IL"/>
              </w:rPr>
              <m:t>1</m:t>
            </m:r>
          </m:sup>
        </m:sSubSup>
      </m:oMath>
      <w:r w:rsidR="00177D1D" w:rsidRPr="0091583C">
        <w:rPr>
          <w:rFonts w:ascii="David" w:hAnsi="David"/>
          <w:rtl/>
          <w:lang w:eastAsia="he-IL"/>
        </w:rPr>
        <w:t xml:space="preserve">= </w:t>
      </w:r>
      <w:r w:rsidR="00F07CC7">
        <w:rPr>
          <w:rFonts w:ascii="David" w:hAnsi="David" w:hint="cs"/>
          <w:rtl/>
          <w:lang w:eastAsia="he-IL"/>
        </w:rPr>
        <w:t>בדיקה סטנדרטית</w:t>
      </w:r>
    </w:p>
    <w:p w14:paraId="5DA3FA12" w14:textId="16673C17" w:rsidR="00177D1D" w:rsidRDefault="00F23FCA" w:rsidP="00F07CC7">
      <w:pPr>
        <w:spacing w:after="80" w:line="360" w:lineRule="auto"/>
        <w:ind w:left="1224"/>
        <w:rPr>
          <w:rFonts w:ascii="David" w:hAnsi="David"/>
          <w:rtl/>
          <w:lang w:eastAsia="he-IL"/>
        </w:rPr>
      </w:pPr>
      <m:oMath>
        <m:sSubSup>
          <m:sSubSupPr>
            <m:ctrlPr>
              <w:rPr>
                <w:rFonts w:ascii="Cambria Math" w:hAnsi="Cambria Math"/>
                <w:i/>
                <w:lang w:eastAsia="he-IL"/>
              </w:rPr>
            </m:ctrlPr>
          </m:sSubSupPr>
          <m:e>
            <m:r>
              <w:rPr>
                <w:rFonts w:ascii="Cambria Math" w:hAnsi="Cambria Math"/>
                <w:lang w:eastAsia="he-IL"/>
              </w:rPr>
              <m:t>P</m:t>
            </m:r>
          </m:e>
          <m:sub>
            <m:r>
              <w:rPr>
                <w:rFonts w:ascii="Cambria Math" w:hAnsi="Cambria Math"/>
                <w:lang w:eastAsia="he-IL"/>
              </w:rPr>
              <m:t>i</m:t>
            </m:r>
          </m:sub>
          <m:sup>
            <m:r>
              <w:rPr>
                <w:rFonts w:ascii="Cambria Math" w:hAnsi="Cambria Math"/>
                <w:lang w:eastAsia="he-IL"/>
              </w:rPr>
              <m:t>2</m:t>
            </m:r>
          </m:sup>
        </m:sSubSup>
      </m:oMath>
      <w:r w:rsidR="00177D1D" w:rsidRPr="0091583C">
        <w:rPr>
          <w:rFonts w:ascii="David" w:hAnsi="David"/>
          <w:rtl/>
          <w:lang w:eastAsia="he-IL"/>
        </w:rPr>
        <w:t xml:space="preserve">= </w:t>
      </w:r>
      <w:r w:rsidR="00F07CC7">
        <w:rPr>
          <w:rFonts w:ascii="David" w:hAnsi="David" w:hint="cs"/>
          <w:rtl/>
          <w:lang w:eastAsia="he-IL"/>
        </w:rPr>
        <w:t>בדיקה מיוחדת</w:t>
      </w:r>
    </w:p>
    <w:p w14:paraId="76BD7E4B" w14:textId="717BA2C1" w:rsidR="00177D1D" w:rsidRDefault="00177D1D" w:rsidP="00F07CC7">
      <w:pPr>
        <w:spacing w:after="80" w:line="360" w:lineRule="auto"/>
        <w:ind w:left="1224"/>
        <w:rPr>
          <w:rFonts w:ascii="David" w:hAnsi="David"/>
          <w:lang w:eastAsia="he-IL"/>
        </w:rPr>
      </w:pPr>
    </w:p>
    <w:p w14:paraId="2FBC7975" w14:textId="77777777" w:rsidR="00177D1D" w:rsidRDefault="00177D1D" w:rsidP="00A03CDA">
      <w:pPr>
        <w:numPr>
          <w:ilvl w:val="2"/>
          <w:numId w:val="3"/>
        </w:numPr>
        <w:spacing w:after="80" w:line="360" w:lineRule="auto"/>
        <w:jc w:val="both"/>
        <w:rPr>
          <w:rFonts w:ascii="David" w:hAnsi="David"/>
          <w:b/>
          <w:bCs/>
          <w:lang w:eastAsia="he-IL"/>
        </w:rPr>
      </w:pPr>
      <w:r>
        <w:rPr>
          <w:rFonts w:ascii="David" w:hAnsi="David" w:hint="cs"/>
          <w:b/>
          <w:bCs/>
          <w:rtl/>
          <w:lang w:eastAsia="he-IL"/>
        </w:rPr>
        <w:t>דגשים מיוחדים להצעת המחיר</w:t>
      </w:r>
    </w:p>
    <w:p w14:paraId="6C8C51DF" w14:textId="77777777" w:rsidR="00177D1D" w:rsidRDefault="00177D1D" w:rsidP="00A03CDA">
      <w:pPr>
        <w:numPr>
          <w:ilvl w:val="3"/>
          <w:numId w:val="3"/>
        </w:numPr>
        <w:spacing w:after="80" w:line="360" w:lineRule="auto"/>
        <w:ind w:hanging="807"/>
        <w:jc w:val="both"/>
        <w:rPr>
          <w:rFonts w:ascii="David" w:hAnsi="David"/>
          <w:lang w:eastAsia="he-IL"/>
        </w:rPr>
      </w:pPr>
      <w:r w:rsidRPr="009A2821">
        <w:rPr>
          <w:rFonts w:ascii="David" w:hAnsi="David" w:hint="cs"/>
          <w:rtl/>
          <w:lang w:eastAsia="he-IL"/>
        </w:rPr>
        <w:t>הצעת המחיר תחושב לפי סה"כ ההצעה כולל מע"מ. במקרה שהמציע הינו ע.ר תשוקלל הצעתו ללא מע"מ.</w:t>
      </w:r>
    </w:p>
    <w:p w14:paraId="5E2DC614" w14:textId="6A4A02E0" w:rsidR="00177D1D" w:rsidRPr="00A31E13" w:rsidRDefault="00177D1D" w:rsidP="00F07CC7">
      <w:pPr>
        <w:numPr>
          <w:ilvl w:val="3"/>
          <w:numId w:val="3"/>
        </w:numPr>
        <w:spacing w:after="80" w:line="360" w:lineRule="auto"/>
        <w:ind w:hanging="807"/>
        <w:jc w:val="both"/>
        <w:rPr>
          <w:rFonts w:ascii="David" w:hAnsi="David"/>
          <w:rtl/>
          <w:lang w:eastAsia="he-IL"/>
        </w:rPr>
      </w:pPr>
      <w:r w:rsidRPr="00A31E13">
        <w:rPr>
          <w:rFonts w:ascii="David" w:hAnsi="David"/>
          <w:rtl/>
          <w:lang w:eastAsia="he-IL"/>
        </w:rPr>
        <w:t xml:space="preserve">יובהר כי </w:t>
      </w:r>
      <w:r>
        <w:rPr>
          <w:rFonts w:ascii="David" w:hAnsi="David"/>
          <w:rtl/>
          <w:lang w:eastAsia="he-IL"/>
        </w:rPr>
        <w:t xml:space="preserve">כל הוצאותיו של הספק </w:t>
      </w:r>
      <w:r w:rsidR="00F07CC7">
        <w:rPr>
          <w:rFonts w:ascii="David" w:hAnsi="David" w:hint="cs"/>
          <w:rtl/>
          <w:lang w:eastAsia="he-IL"/>
        </w:rPr>
        <w:t>לרבות נסיעות, ציוד, ביטוחים, הכנה לביצוע החקירה, הכנת הדו"ח לצוות החקירה וכל הוצאה אחרת הינה על חשבון הספק ועל חשבונו בלבד</w:t>
      </w:r>
      <w:r w:rsidRPr="00A31E13">
        <w:rPr>
          <w:rFonts w:ascii="David" w:hAnsi="David"/>
          <w:rtl/>
          <w:lang w:eastAsia="he-IL"/>
        </w:rPr>
        <w:t>.</w:t>
      </w:r>
    </w:p>
    <w:p w14:paraId="28C51ABA" w14:textId="0E13730B" w:rsidR="008B773D" w:rsidRPr="0087143D" w:rsidRDefault="008B773D" w:rsidP="00A03CDA">
      <w:pPr>
        <w:spacing w:line="360" w:lineRule="auto"/>
        <w:ind w:left="1418"/>
        <w:rPr>
          <w:rtl/>
        </w:rPr>
      </w:pPr>
      <w:r w:rsidRPr="008B773D">
        <w:rPr>
          <w:rtl/>
        </w:rPr>
        <w:br/>
      </w:r>
    </w:p>
    <w:p w14:paraId="7BB6570B" w14:textId="78183612" w:rsidR="008B773D" w:rsidRPr="0087143D" w:rsidRDefault="008B773D" w:rsidP="00D0625D">
      <w:pPr>
        <w:keepNext/>
        <w:numPr>
          <w:ilvl w:val="1"/>
          <w:numId w:val="3"/>
        </w:numPr>
        <w:spacing w:line="360" w:lineRule="auto"/>
        <w:ind w:left="788" w:hanging="431"/>
        <w:rPr>
          <w:b/>
          <w:bCs/>
          <w:color w:val="000000"/>
        </w:rPr>
      </w:pPr>
      <w:r w:rsidRPr="0087143D">
        <w:rPr>
          <w:rFonts w:hint="eastAsia"/>
          <w:b/>
          <w:bCs/>
          <w:color w:val="000000"/>
          <w:rtl/>
        </w:rPr>
        <w:t>שלב</w:t>
      </w:r>
      <w:r w:rsidR="00D0625D">
        <w:rPr>
          <w:rFonts w:hint="cs"/>
          <w:b/>
          <w:bCs/>
          <w:color w:val="000000"/>
          <w:rtl/>
        </w:rPr>
        <w:t xml:space="preserve"> רביעי</w:t>
      </w:r>
      <w:r w:rsidRPr="0087143D">
        <w:rPr>
          <w:b/>
          <w:bCs/>
          <w:color w:val="000000"/>
          <w:rtl/>
        </w:rPr>
        <w:t xml:space="preserve"> – </w:t>
      </w:r>
      <w:r w:rsidRPr="0087143D">
        <w:rPr>
          <w:rFonts w:hint="eastAsia"/>
          <w:b/>
          <w:bCs/>
          <w:color w:val="000000"/>
          <w:rtl/>
        </w:rPr>
        <w:t>בחירת</w:t>
      </w:r>
      <w:r w:rsidRPr="0087143D">
        <w:rPr>
          <w:b/>
          <w:bCs/>
          <w:color w:val="000000"/>
          <w:rtl/>
        </w:rPr>
        <w:t xml:space="preserve"> </w:t>
      </w:r>
      <w:r w:rsidR="00F07CC7">
        <w:rPr>
          <w:rFonts w:hint="eastAsia"/>
          <w:b/>
          <w:bCs/>
          <w:color w:val="000000"/>
          <w:rtl/>
        </w:rPr>
        <w:t>הזוכ</w:t>
      </w:r>
      <w:r w:rsidR="00F07CC7">
        <w:rPr>
          <w:rFonts w:hint="cs"/>
          <w:b/>
          <w:bCs/>
          <w:color w:val="000000"/>
          <w:rtl/>
        </w:rPr>
        <w:t>ים</w:t>
      </w:r>
    </w:p>
    <w:p w14:paraId="1D363A9B" w14:textId="637AF66C" w:rsidR="008B773D" w:rsidRDefault="00F07CC7" w:rsidP="0009624D">
      <w:pPr>
        <w:numPr>
          <w:ilvl w:val="2"/>
          <w:numId w:val="3"/>
        </w:numPr>
        <w:tabs>
          <w:tab w:val="clear" w:pos="1418"/>
          <w:tab w:val="num" w:pos="1758"/>
        </w:tabs>
        <w:spacing w:line="360" w:lineRule="auto"/>
        <w:ind w:left="1758" w:hanging="1034"/>
        <w:rPr>
          <w:b/>
          <w:bCs/>
        </w:rPr>
      </w:pPr>
      <w:r w:rsidRPr="003D2C1A">
        <w:rPr>
          <w:rFonts w:hint="cs"/>
          <w:b/>
          <w:bCs/>
          <w:rtl/>
        </w:rPr>
        <w:t xml:space="preserve">שני </w:t>
      </w:r>
      <w:r w:rsidR="008B773D" w:rsidRPr="003D2C1A">
        <w:rPr>
          <w:rFonts w:hint="eastAsia"/>
          <w:b/>
          <w:bCs/>
          <w:rtl/>
        </w:rPr>
        <w:t>המציע</w:t>
      </w:r>
      <w:r w:rsidRPr="003D2C1A">
        <w:rPr>
          <w:rFonts w:hint="cs"/>
          <w:b/>
          <w:bCs/>
          <w:rtl/>
        </w:rPr>
        <w:t>ים</w:t>
      </w:r>
      <w:r w:rsidR="008B773D" w:rsidRPr="003D2C1A">
        <w:rPr>
          <w:b/>
          <w:bCs/>
          <w:rtl/>
        </w:rPr>
        <w:t xml:space="preserve"> בעל</w:t>
      </w:r>
      <w:r w:rsidRPr="003D2C1A">
        <w:rPr>
          <w:rFonts w:hint="cs"/>
          <w:b/>
          <w:bCs/>
          <w:rtl/>
        </w:rPr>
        <w:t>י</w:t>
      </w:r>
      <w:r w:rsidR="008B773D" w:rsidRPr="003D2C1A">
        <w:rPr>
          <w:b/>
          <w:bCs/>
          <w:rtl/>
        </w:rPr>
        <w:t xml:space="preserve"> </w:t>
      </w:r>
      <w:r w:rsidR="008B773D" w:rsidRPr="003D2C1A">
        <w:rPr>
          <w:rFonts w:hint="cs"/>
          <w:b/>
          <w:bCs/>
          <w:rtl/>
        </w:rPr>
        <w:t>הציון ה</w:t>
      </w:r>
      <w:r w:rsidR="000673FC">
        <w:rPr>
          <w:rFonts w:hint="cs"/>
          <w:b/>
          <w:bCs/>
          <w:rtl/>
        </w:rPr>
        <w:t>משוק</w:t>
      </w:r>
      <w:r w:rsidR="00177D1D" w:rsidRPr="003D2C1A">
        <w:rPr>
          <w:rFonts w:hint="cs"/>
          <w:b/>
          <w:bCs/>
          <w:rtl/>
        </w:rPr>
        <w:t xml:space="preserve">לל </w:t>
      </w:r>
      <w:r w:rsidR="008B773D" w:rsidRPr="003D2C1A">
        <w:rPr>
          <w:rFonts w:hint="cs"/>
          <w:b/>
          <w:bCs/>
          <w:rtl/>
        </w:rPr>
        <w:t>גבוה ביותר</w:t>
      </w:r>
      <w:r w:rsidR="008B773D" w:rsidRPr="003D2C1A">
        <w:rPr>
          <w:b/>
          <w:bCs/>
          <w:rtl/>
        </w:rPr>
        <w:t xml:space="preserve"> </w:t>
      </w:r>
      <w:r w:rsidR="0009624D" w:rsidRPr="003D2C1A">
        <w:rPr>
          <w:rFonts w:hint="eastAsia"/>
          <w:b/>
          <w:bCs/>
          <w:rtl/>
        </w:rPr>
        <w:t>יזכ</w:t>
      </w:r>
      <w:r w:rsidR="0009624D">
        <w:rPr>
          <w:rFonts w:hint="cs"/>
          <w:b/>
          <w:bCs/>
          <w:rtl/>
        </w:rPr>
        <w:t>ו</w:t>
      </w:r>
      <w:r w:rsidR="0009624D" w:rsidRPr="003D2C1A">
        <w:rPr>
          <w:b/>
          <w:bCs/>
          <w:rtl/>
        </w:rPr>
        <w:t xml:space="preserve"> </w:t>
      </w:r>
      <w:r w:rsidR="008B773D" w:rsidRPr="003D2C1A">
        <w:rPr>
          <w:rFonts w:hint="cs"/>
          <w:b/>
          <w:bCs/>
          <w:rtl/>
        </w:rPr>
        <w:t>במכרז</w:t>
      </w:r>
      <w:r w:rsidR="008B773D" w:rsidRPr="003D2C1A">
        <w:rPr>
          <w:b/>
          <w:bCs/>
          <w:rtl/>
        </w:rPr>
        <w:t xml:space="preserve">. </w:t>
      </w:r>
    </w:p>
    <w:p w14:paraId="7106F74A" w14:textId="4B423E93" w:rsidR="00B00E68" w:rsidRPr="003D2C1A" w:rsidRDefault="00B00E68" w:rsidP="00B00E68">
      <w:pPr>
        <w:numPr>
          <w:ilvl w:val="2"/>
          <w:numId w:val="3"/>
        </w:numPr>
        <w:tabs>
          <w:tab w:val="clear" w:pos="1418"/>
          <w:tab w:val="num" w:pos="1758"/>
        </w:tabs>
        <w:spacing w:line="360" w:lineRule="auto"/>
        <w:ind w:left="1758" w:hanging="1034"/>
        <w:rPr>
          <w:b/>
          <w:bCs/>
        </w:rPr>
      </w:pPr>
      <w:r>
        <w:rPr>
          <w:rFonts w:hint="cs"/>
          <w:rtl/>
        </w:rPr>
        <w:t xml:space="preserve">על </w:t>
      </w:r>
      <w:r w:rsidR="00447DBA">
        <w:rPr>
          <w:rFonts w:hint="cs"/>
          <w:rtl/>
        </w:rPr>
        <w:t xml:space="preserve">אף </w:t>
      </w:r>
      <w:r>
        <w:rPr>
          <w:rFonts w:hint="cs"/>
          <w:rtl/>
        </w:rPr>
        <w:t>האמור לעיל, ככל שההפרש ביו שתי ההצעות בעלות הציון הגבוה ביותר יהיה משמעותי (10 נקודות או יותר) באיכות, במחיר או בציון המשוקלל רשאי המזמין להעניק את הזכייה</w:t>
      </w:r>
      <w:r>
        <w:rPr>
          <w:rFonts w:hint="cs"/>
          <w:b/>
          <w:bCs/>
          <w:rtl/>
        </w:rPr>
        <w:t xml:space="preserve"> </w:t>
      </w:r>
      <w:r>
        <w:rPr>
          <w:rFonts w:hint="cs"/>
          <w:rtl/>
        </w:rPr>
        <w:t>במכרז לזוכה יחיד.</w:t>
      </w:r>
    </w:p>
    <w:p w14:paraId="64747959" w14:textId="316E5006" w:rsidR="006E3D09" w:rsidRPr="0087143D" w:rsidRDefault="006E3D09" w:rsidP="00043228">
      <w:pPr>
        <w:numPr>
          <w:ilvl w:val="2"/>
          <w:numId w:val="3"/>
        </w:numPr>
        <w:tabs>
          <w:tab w:val="clear" w:pos="1418"/>
          <w:tab w:val="num" w:pos="1758"/>
        </w:tabs>
        <w:spacing w:line="360" w:lineRule="auto"/>
        <w:ind w:left="1758" w:hanging="1034"/>
        <w:jc w:val="both"/>
      </w:pPr>
      <w:r w:rsidRPr="00056B0A">
        <w:rPr>
          <w:rFonts w:hint="cs"/>
          <w:b/>
          <w:bCs/>
          <w:rtl/>
        </w:rPr>
        <w:t>שובר שוויון</w:t>
      </w:r>
      <w:r w:rsidR="004D0E53">
        <w:rPr>
          <w:rFonts w:hint="cs"/>
          <w:b/>
          <w:bCs/>
          <w:rtl/>
        </w:rPr>
        <w:t xml:space="preserve"> (</w:t>
      </w:r>
      <w:r w:rsidR="004D0E53">
        <w:rPr>
          <w:rFonts w:hint="cs"/>
          <w:b/>
          <w:bCs/>
        </w:rPr>
        <w:t>B&amp;F</w:t>
      </w:r>
      <w:r w:rsidR="004D0E53">
        <w:rPr>
          <w:rFonts w:hint="cs"/>
          <w:b/>
          <w:bCs/>
          <w:rtl/>
        </w:rPr>
        <w:t>)</w:t>
      </w:r>
      <w:r w:rsidRPr="00056B0A">
        <w:rPr>
          <w:rFonts w:hint="cs"/>
          <w:b/>
          <w:bCs/>
          <w:rtl/>
        </w:rPr>
        <w:t xml:space="preserve">- </w:t>
      </w:r>
      <w:r>
        <w:rPr>
          <w:rFonts w:hint="cs"/>
          <w:rtl/>
        </w:rPr>
        <w:t>המזמין יהא רשאי לפתוח בהליך תחרותי נוסף במקרה של שוויון בין ההצעות</w:t>
      </w:r>
      <w:r w:rsidR="00F07CC7">
        <w:rPr>
          <w:rFonts w:hint="cs"/>
          <w:rtl/>
        </w:rPr>
        <w:t xml:space="preserve"> במקום השלישי והשני</w:t>
      </w:r>
      <w:r>
        <w:rPr>
          <w:rFonts w:hint="cs"/>
          <w:rtl/>
        </w:rPr>
        <w:t xml:space="preserve">.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056B0A">
        <w:rPr>
          <w:rFonts w:hint="cs"/>
          <w:rtl/>
        </w:rPr>
        <w:t xml:space="preserve"> </w:t>
      </w:r>
      <w:r>
        <w:t xml:space="preserve"> </w:t>
      </w:r>
      <w:r>
        <w:rPr>
          <w:rtl/>
        </w:rPr>
        <w:t>לאחר ביצוע ה</w:t>
      </w:r>
      <w:r w:rsidR="00056B0A">
        <w:rPr>
          <w:rFonts w:hint="cs"/>
          <w:rtl/>
        </w:rPr>
        <w:t>ה</w:t>
      </w:r>
      <w:r>
        <w:rPr>
          <w:rtl/>
        </w:rPr>
        <w:t xml:space="preserve">ליך, ייערך </w:t>
      </w:r>
      <w:r w:rsidR="00056B0A">
        <w:rPr>
          <w:rFonts w:hint="cs"/>
          <w:rtl/>
        </w:rPr>
        <w:t>ניקוד</w:t>
      </w:r>
      <w:r>
        <w:rPr>
          <w:rtl/>
        </w:rPr>
        <w:t xml:space="preserve"> נוסף בהתאם להצעות המחיר המיטביות שהוגשו, במידה והוגשו, וציון זה יקבע לצורך הכרזה על זוכה</w:t>
      </w:r>
      <w:r>
        <w:t>.</w:t>
      </w:r>
      <w:r w:rsidR="004D0E53">
        <w:rPr>
          <w:rFonts w:hint="cs"/>
          <w:rtl/>
        </w:rPr>
        <w:t xml:space="preserve"> </w:t>
      </w:r>
    </w:p>
    <w:p w14:paraId="11BD5612" w14:textId="30DE0B28" w:rsidR="00723CE3" w:rsidRPr="00F65D21" w:rsidRDefault="008B773D" w:rsidP="00E76F14">
      <w:pPr>
        <w:numPr>
          <w:ilvl w:val="2"/>
          <w:numId w:val="3"/>
        </w:numPr>
        <w:spacing w:line="360" w:lineRule="auto"/>
        <w:rPr>
          <w:b/>
          <w:bCs/>
        </w:rPr>
      </w:pPr>
      <w:bookmarkStart w:id="43" w:name="_Ref436024978"/>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w:t>
      </w:r>
      <w:r w:rsidRPr="0087143D">
        <w:rPr>
          <w:rtl/>
        </w:rPr>
        <w:lastRenderedPageBreak/>
        <w:t xml:space="preserve">"התיקון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A202BA">
        <w:rPr>
          <w:rFonts w:hint="eastAsia"/>
          <w:b/>
          <w:bCs/>
          <w:rtl/>
        </w:rPr>
        <w:t>נספח ה</w:t>
      </w:r>
      <w:r w:rsidR="00A202BA">
        <w:rPr>
          <w:b/>
          <w:bCs/>
          <w:rtl/>
        </w:rPr>
        <w:t>'</w:t>
      </w:r>
      <w:r w:rsidR="00A202BA">
        <w:rPr>
          <w:rFonts w:hint="eastAsia"/>
          <w:b/>
          <w:bCs/>
          <w:rtl/>
        </w:rPr>
        <w:t>10</w:t>
      </w:r>
      <w:r w:rsidR="00963A2D" w:rsidRPr="0087143D">
        <w:rPr>
          <w:rtl/>
        </w:rPr>
        <w:t xml:space="preserve"> </w:t>
      </w:r>
      <w:r w:rsidRPr="0087143D">
        <w:rPr>
          <w:rtl/>
        </w:rPr>
        <w:t>לחוברת ההצעה.</w:t>
      </w:r>
      <w:bookmarkEnd w:id="43"/>
      <w:r w:rsidR="00443302" w:rsidRPr="00443302">
        <w:rPr>
          <w:rFonts w:hint="cs"/>
          <w:b/>
          <w:bCs/>
          <w:rtl/>
        </w:rPr>
        <w:br/>
      </w:r>
      <w:bookmarkEnd w:id="41"/>
    </w:p>
    <w:p w14:paraId="279B9CD3" w14:textId="77777777" w:rsidR="00D31B22" w:rsidRDefault="00D31B22">
      <w:pPr>
        <w:bidi w:val="0"/>
      </w:pPr>
    </w:p>
    <w:p w14:paraId="17DC0B8B" w14:textId="77777777" w:rsidR="00910CEA" w:rsidRDefault="00910CEA">
      <w:pPr>
        <w:bidi w:val="0"/>
        <w:rPr>
          <w:rFonts w:ascii="Arial" w:hAnsi="Arial"/>
          <w:b/>
          <w:bCs/>
          <w:kern w:val="32"/>
          <w:sz w:val="32"/>
          <w:rtl/>
        </w:rPr>
      </w:pPr>
      <w:r>
        <w:rPr>
          <w:rtl/>
        </w:rPr>
        <w:br w:type="page"/>
      </w:r>
    </w:p>
    <w:p w14:paraId="6FB39282" w14:textId="28BAF502" w:rsidR="00A56ED1" w:rsidRPr="00D44E6C" w:rsidRDefault="00584F24" w:rsidP="00E62BA7">
      <w:pPr>
        <w:pStyle w:val="1e"/>
        <w:rPr>
          <w:b w:val="0"/>
          <w:bCs w:val="0"/>
          <w:rtl/>
        </w:rPr>
      </w:pPr>
      <w:bookmarkStart w:id="44" w:name="_Toc532131929"/>
      <w:r w:rsidRPr="002A3876">
        <w:rPr>
          <w:rFonts w:hint="cs"/>
          <w:rtl/>
        </w:rPr>
        <w:lastRenderedPageBreak/>
        <w:t>נ</w:t>
      </w:r>
      <w:r w:rsidR="00B660A0" w:rsidRPr="002A3876">
        <w:rPr>
          <w:rFonts w:hint="eastAsia"/>
          <w:rtl/>
        </w:rPr>
        <w:t>ספח</w:t>
      </w:r>
      <w:r w:rsidR="00B660A0" w:rsidRPr="002A3876">
        <w:rPr>
          <w:rtl/>
        </w:rPr>
        <w:t xml:space="preserve"> </w:t>
      </w:r>
      <w:r w:rsidR="00B660A0" w:rsidRPr="002A3876">
        <w:rPr>
          <w:rFonts w:hint="eastAsia"/>
          <w:rtl/>
        </w:rPr>
        <w:t>א</w:t>
      </w:r>
      <w:r w:rsidR="00B660A0" w:rsidRPr="002A3876">
        <w:rPr>
          <w:rtl/>
        </w:rPr>
        <w:t>'</w:t>
      </w:r>
      <w:r w:rsidRPr="002A3876">
        <w:rPr>
          <w:rFonts w:hint="cs"/>
          <w:rtl/>
        </w:rPr>
        <w:t xml:space="preserve"> הצעת מחיר מכרז מס'</w:t>
      </w:r>
      <w:r>
        <w:rPr>
          <w:rFonts w:hint="cs"/>
          <w:rtl/>
        </w:rPr>
        <w:t xml:space="preserve"> </w:t>
      </w:r>
      <w:r w:rsidR="008C18F0">
        <w:rPr>
          <w:rFonts w:hint="cs"/>
          <w:rtl/>
        </w:rPr>
        <w:t>72/2018</w:t>
      </w:r>
      <w:bookmarkEnd w:id="44"/>
    </w:p>
    <w:p w14:paraId="7B920E89" w14:textId="77777777" w:rsidR="00A56ED1" w:rsidRPr="0087143D" w:rsidRDefault="00A56ED1" w:rsidP="00A56ED1">
      <w:pPr>
        <w:pStyle w:val="Normal1"/>
        <w:spacing w:before="0" w:line="360" w:lineRule="auto"/>
        <w:ind w:left="0" w:right="-180"/>
        <w:rPr>
          <w:sz w:val="24"/>
          <w:rtl/>
        </w:rPr>
      </w:pPr>
      <w:r w:rsidRPr="0087143D">
        <w:rPr>
          <w:sz w:val="24"/>
          <w:rtl/>
        </w:rPr>
        <w:t>לכבוד משרד המשפטים</w:t>
      </w:r>
    </w:p>
    <w:p w14:paraId="2D44A5B1" w14:textId="2BEB9D5F" w:rsidR="00A56ED1" w:rsidRPr="00A56ED1" w:rsidRDefault="00A56ED1" w:rsidP="00E76EFA">
      <w:pPr>
        <w:pStyle w:val="Normal1"/>
        <w:spacing w:before="0" w:line="360" w:lineRule="auto"/>
        <w:ind w:left="0" w:right="-180"/>
        <w:rPr>
          <w:sz w:val="24"/>
          <w:rtl/>
        </w:rPr>
      </w:pPr>
      <w:r w:rsidRPr="0087143D">
        <w:rPr>
          <w:sz w:val="24"/>
          <w:rtl/>
        </w:rPr>
        <w:t xml:space="preserve">אנו_________________________________ מגישים בזאת את הצעתנו במסגרת </w:t>
      </w:r>
      <w:r w:rsidR="00E5682A">
        <w:rPr>
          <w:rFonts w:hint="cs"/>
          <w:sz w:val="24"/>
          <w:rtl/>
        </w:rPr>
        <w:t>מכרז פומבי מס</w:t>
      </w:r>
      <w:r w:rsidR="00E5682A">
        <w:rPr>
          <w:sz w:val="24"/>
          <w:rtl/>
        </w:rPr>
        <w:t>'</w:t>
      </w:r>
      <w:r w:rsidR="00E5682A">
        <w:rPr>
          <w:rFonts w:hint="cs"/>
          <w:sz w:val="24"/>
          <w:rtl/>
        </w:rPr>
        <w:t xml:space="preserve"> </w:t>
      </w:r>
      <w:r w:rsidR="008C18F0">
        <w:rPr>
          <w:rFonts w:hint="cs"/>
          <w:sz w:val="24"/>
          <w:rtl/>
        </w:rPr>
        <w:t>72/2018</w:t>
      </w:r>
      <w:r w:rsidR="00E5682A">
        <w:rPr>
          <w:rFonts w:hint="cs"/>
          <w:rtl/>
        </w:rPr>
        <w:t xml:space="preserve"> </w:t>
      </w:r>
      <w:r w:rsidR="008A373C">
        <w:rPr>
          <w:rtl/>
        </w:rPr>
        <w:t>למתן שרותי פוליגרף חקירתי למח"ש</w:t>
      </w:r>
      <w:r w:rsidRPr="00A56ED1">
        <w:rPr>
          <w:sz w:val="24"/>
          <w:rtl/>
        </w:rPr>
        <w:t xml:space="preserve">. </w:t>
      </w:r>
    </w:p>
    <w:p w14:paraId="3D953DF5" w14:textId="77777777" w:rsidR="00A56ED1" w:rsidRPr="0087143D" w:rsidRDefault="00A56ED1" w:rsidP="00354A4B">
      <w:pPr>
        <w:pStyle w:val="Normal1"/>
        <w:numPr>
          <w:ilvl w:val="0"/>
          <w:numId w:val="6"/>
        </w:numPr>
        <w:spacing w:before="0" w:line="360" w:lineRule="auto"/>
        <w:ind w:right="0"/>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176C4DC" w14:textId="77777777" w:rsidR="00A56ED1" w:rsidRPr="0087143D" w:rsidRDefault="00A56ED1" w:rsidP="00354A4B">
      <w:pPr>
        <w:pStyle w:val="Normal1"/>
        <w:numPr>
          <w:ilvl w:val="0"/>
          <w:numId w:val="6"/>
        </w:numPr>
        <w:spacing w:before="0" w:line="360" w:lineRule="auto"/>
        <w:ind w:right="0"/>
        <w:rPr>
          <w:sz w:val="24"/>
          <w:rtl/>
        </w:rPr>
      </w:pPr>
      <w:r w:rsidRPr="0087143D">
        <w:rPr>
          <w:sz w:val="24"/>
          <w:rtl/>
        </w:rPr>
        <w:t>אנו מצהירים בזאת שביכולתנו לתת את השרות במגבלות הזמן שנקבעו במסמכי מכרז זה ובמועדים שייקבעו ע"י הנציג מעת לעת.</w:t>
      </w:r>
    </w:p>
    <w:p w14:paraId="646AF221" w14:textId="77777777" w:rsidR="00A56ED1" w:rsidRPr="0087143D" w:rsidRDefault="00A56ED1" w:rsidP="00354A4B">
      <w:pPr>
        <w:pStyle w:val="Normal1"/>
        <w:numPr>
          <w:ilvl w:val="0"/>
          <w:numId w:val="6"/>
        </w:numPr>
        <w:spacing w:before="0" w:line="360" w:lineRule="auto"/>
        <w:ind w:right="0"/>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75D7BD64" w14:textId="77777777" w:rsidR="00A56ED1" w:rsidRPr="0087143D" w:rsidRDefault="00A56ED1" w:rsidP="00354A4B">
      <w:pPr>
        <w:pStyle w:val="Normal2"/>
        <w:numPr>
          <w:ilvl w:val="0"/>
          <w:numId w:val="6"/>
        </w:numPr>
        <w:autoSpaceDE/>
        <w:autoSpaceDN/>
        <w:spacing w:before="0" w:line="360" w:lineRule="auto"/>
        <w:ind w:right="0"/>
        <w:rPr>
          <w:sz w:val="24"/>
        </w:rPr>
      </w:pPr>
      <w:r w:rsidRPr="00871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מינהלים או משפטיים ע"י המשרד וכן לאפשר למשרד להתקשר עם המציע או המציעים שהצעתם דורגה אחרינו. </w:t>
      </w:r>
    </w:p>
    <w:p w14:paraId="092776ED" w14:textId="2A0867CD" w:rsidR="00D0625D" w:rsidRPr="005C0F15" w:rsidRDefault="00A56ED1" w:rsidP="00354A4B">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00910CEA" w:rsidRPr="005C0F15">
        <w:rPr>
          <w:rFonts w:hint="cs"/>
          <w:b/>
          <w:bCs/>
          <w:rtl/>
        </w:rPr>
        <w:t xml:space="preserve"> </w:t>
      </w:r>
      <w:r w:rsidR="00D0625D" w:rsidRPr="005C0F15">
        <w:rPr>
          <w:rFonts w:hint="cs"/>
          <w:b/>
          <w:bCs/>
          <w:sz w:val="24"/>
          <w:rtl/>
        </w:rPr>
        <w:t>הינו:</w:t>
      </w:r>
    </w:p>
    <w:tbl>
      <w:tblPr>
        <w:tblStyle w:val="af7"/>
        <w:bidiVisual/>
        <w:tblW w:w="0" w:type="auto"/>
        <w:tblInd w:w="360" w:type="dxa"/>
        <w:tblLook w:val="04A0" w:firstRow="1" w:lastRow="0" w:firstColumn="1" w:lastColumn="0" w:noHBand="0" w:noVBand="1"/>
        <w:tblCaption w:val="טבלת הצעת מחיר"/>
      </w:tblPr>
      <w:tblGrid>
        <w:gridCol w:w="1162"/>
        <w:gridCol w:w="1373"/>
        <w:gridCol w:w="2405"/>
        <w:gridCol w:w="1859"/>
        <w:gridCol w:w="1919"/>
      </w:tblGrid>
      <w:tr w:rsidR="005C0F15" w14:paraId="04D79069" w14:textId="77777777" w:rsidTr="00B6303A">
        <w:trPr>
          <w:tblHeader/>
        </w:trPr>
        <w:tc>
          <w:tcPr>
            <w:tcW w:w="1205" w:type="dxa"/>
          </w:tcPr>
          <w:p w14:paraId="1EB4E8F1" w14:textId="049A3BB2" w:rsidR="005C0F15" w:rsidRDefault="005C0F15" w:rsidP="005C0F15">
            <w:pPr>
              <w:pStyle w:val="Normal2"/>
              <w:autoSpaceDE/>
              <w:autoSpaceDN/>
              <w:spacing w:line="360" w:lineRule="auto"/>
              <w:ind w:right="13"/>
              <w:jc w:val="left"/>
              <w:rPr>
                <w:b/>
                <w:bCs/>
                <w:sz w:val="24"/>
                <w:rtl/>
              </w:rPr>
            </w:pPr>
            <w:r>
              <w:rPr>
                <w:rFonts w:hint="cs"/>
                <w:b/>
                <w:bCs/>
                <w:sz w:val="24"/>
                <w:rtl/>
              </w:rPr>
              <w:t>סימול</w:t>
            </w:r>
          </w:p>
        </w:tc>
        <w:tc>
          <w:tcPr>
            <w:tcW w:w="1438" w:type="dxa"/>
          </w:tcPr>
          <w:p w14:paraId="1B774E77" w14:textId="07DC70BA" w:rsidR="005C0F15" w:rsidRDefault="005C0F15" w:rsidP="005C0F15">
            <w:pPr>
              <w:pStyle w:val="Normal2"/>
              <w:autoSpaceDE/>
              <w:autoSpaceDN/>
              <w:spacing w:line="360" w:lineRule="auto"/>
              <w:ind w:right="0"/>
              <w:jc w:val="left"/>
              <w:rPr>
                <w:b/>
                <w:bCs/>
                <w:sz w:val="24"/>
                <w:rtl/>
              </w:rPr>
            </w:pPr>
            <w:r>
              <w:rPr>
                <w:rFonts w:hint="cs"/>
                <w:b/>
                <w:bCs/>
                <w:sz w:val="24"/>
                <w:rtl/>
              </w:rPr>
              <w:t>משקל</w:t>
            </w:r>
          </w:p>
        </w:tc>
        <w:tc>
          <w:tcPr>
            <w:tcW w:w="1987" w:type="dxa"/>
          </w:tcPr>
          <w:p w14:paraId="1D59308E" w14:textId="6A35804C" w:rsidR="005C0F15" w:rsidRDefault="002E0E4A" w:rsidP="002E0E4A">
            <w:pPr>
              <w:pStyle w:val="Normal2"/>
              <w:autoSpaceDE/>
              <w:autoSpaceDN/>
              <w:spacing w:line="360" w:lineRule="auto"/>
              <w:ind w:right="1226"/>
              <w:jc w:val="left"/>
              <w:rPr>
                <w:b/>
                <w:bCs/>
                <w:sz w:val="24"/>
                <w:rtl/>
              </w:rPr>
            </w:pPr>
            <w:r>
              <w:rPr>
                <w:rFonts w:hint="cs"/>
                <w:b/>
                <w:bCs/>
                <w:sz w:val="24"/>
                <w:rtl/>
              </w:rPr>
              <w:t>סוג בדיקה</w:t>
            </w:r>
          </w:p>
        </w:tc>
        <w:tc>
          <w:tcPr>
            <w:tcW w:w="1981" w:type="dxa"/>
          </w:tcPr>
          <w:p w14:paraId="01A88A9C" w14:textId="66B2D7F3" w:rsidR="005C0F15" w:rsidRDefault="005C0F15" w:rsidP="005C0F15">
            <w:pPr>
              <w:pStyle w:val="Normal2"/>
              <w:autoSpaceDE/>
              <w:autoSpaceDN/>
              <w:spacing w:line="360" w:lineRule="auto"/>
              <w:ind w:right="0"/>
              <w:jc w:val="left"/>
              <w:rPr>
                <w:b/>
                <w:bCs/>
                <w:sz w:val="24"/>
                <w:rtl/>
              </w:rPr>
            </w:pPr>
            <w:r>
              <w:rPr>
                <w:rFonts w:hint="cs"/>
                <w:b/>
                <w:bCs/>
                <w:sz w:val="24"/>
                <w:rtl/>
              </w:rPr>
              <w:t>מחיר ללא מע"מ</w:t>
            </w:r>
          </w:p>
        </w:tc>
        <w:tc>
          <w:tcPr>
            <w:tcW w:w="2013" w:type="dxa"/>
          </w:tcPr>
          <w:p w14:paraId="39DA400A" w14:textId="2B769A50" w:rsidR="005C0F15" w:rsidRDefault="005C0F15" w:rsidP="005C0F15">
            <w:pPr>
              <w:pStyle w:val="Normal2"/>
              <w:autoSpaceDE/>
              <w:autoSpaceDN/>
              <w:spacing w:line="360" w:lineRule="auto"/>
              <w:ind w:right="176"/>
              <w:jc w:val="left"/>
              <w:rPr>
                <w:b/>
                <w:bCs/>
                <w:sz w:val="24"/>
                <w:rtl/>
              </w:rPr>
            </w:pPr>
            <w:r>
              <w:rPr>
                <w:rFonts w:hint="cs"/>
                <w:b/>
                <w:bCs/>
                <w:sz w:val="24"/>
                <w:rtl/>
              </w:rPr>
              <w:t>מחיר כולל מע"מ</w:t>
            </w:r>
            <w:r w:rsidR="005D7472">
              <w:rPr>
                <w:rFonts w:hint="cs"/>
                <w:b/>
                <w:bCs/>
                <w:sz w:val="24"/>
                <w:rtl/>
              </w:rPr>
              <w:t xml:space="preserve"> בשיעור 17%</w:t>
            </w:r>
          </w:p>
        </w:tc>
      </w:tr>
      <w:tr w:rsidR="005C0F15" w14:paraId="0555CED0" w14:textId="77777777" w:rsidTr="005C0F15">
        <w:trPr>
          <w:trHeight w:val="567"/>
        </w:trPr>
        <w:tc>
          <w:tcPr>
            <w:tcW w:w="1205" w:type="dxa"/>
          </w:tcPr>
          <w:p w14:paraId="2A115590" w14:textId="284B5667" w:rsidR="005C0F15" w:rsidRDefault="005C0F15" w:rsidP="005C0F15">
            <w:pPr>
              <w:pStyle w:val="Normal2"/>
              <w:autoSpaceDE/>
              <w:autoSpaceDN/>
              <w:spacing w:line="360" w:lineRule="auto"/>
              <w:ind w:right="13"/>
              <w:jc w:val="left"/>
              <w:rPr>
                <w:b/>
                <w:bCs/>
                <w:sz w:val="24"/>
              </w:rPr>
            </w:pPr>
            <w:r>
              <w:rPr>
                <w:rFonts w:hint="cs"/>
                <w:b/>
                <w:bCs/>
                <w:sz w:val="24"/>
              </w:rPr>
              <w:t>P</w:t>
            </w:r>
            <w:r>
              <w:rPr>
                <w:b/>
                <w:bCs/>
                <w:sz w:val="24"/>
              </w:rPr>
              <w:t>1</w:t>
            </w:r>
          </w:p>
        </w:tc>
        <w:tc>
          <w:tcPr>
            <w:tcW w:w="1438" w:type="dxa"/>
          </w:tcPr>
          <w:p w14:paraId="760C3C91" w14:textId="48197B48" w:rsidR="005C0F15" w:rsidRDefault="005C0F15" w:rsidP="00605E34">
            <w:pPr>
              <w:pStyle w:val="Normal2"/>
              <w:autoSpaceDE/>
              <w:autoSpaceDN/>
              <w:spacing w:line="360" w:lineRule="auto"/>
              <w:ind w:right="0"/>
              <w:jc w:val="left"/>
              <w:rPr>
                <w:b/>
                <w:bCs/>
                <w:sz w:val="24"/>
                <w:rtl/>
              </w:rPr>
            </w:pPr>
            <w:r>
              <w:rPr>
                <w:rFonts w:hint="cs"/>
                <w:b/>
                <w:bCs/>
                <w:sz w:val="24"/>
                <w:rtl/>
              </w:rPr>
              <w:t>0.</w:t>
            </w:r>
            <w:r w:rsidR="00605E34">
              <w:rPr>
                <w:rFonts w:hint="cs"/>
                <w:b/>
                <w:bCs/>
                <w:sz w:val="24"/>
                <w:rtl/>
              </w:rPr>
              <w:t>7</w:t>
            </w:r>
            <w:r>
              <w:rPr>
                <w:rFonts w:hint="cs"/>
                <w:b/>
                <w:bCs/>
                <w:sz w:val="24"/>
                <w:rtl/>
              </w:rPr>
              <w:t>5</w:t>
            </w:r>
          </w:p>
        </w:tc>
        <w:tc>
          <w:tcPr>
            <w:tcW w:w="1987" w:type="dxa"/>
          </w:tcPr>
          <w:p w14:paraId="4E7C7CE9" w14:textId="59A3CAC4" w:rsidR="005C0F15" w:rsidRDefault="002E0E4A" w:rsidP="005C0F15">
            <w:pPr>
              <w:pStyle w:val="Normal2"/>
              <w:autoSpaceDE/>
              <w:autoSpaceDN/>
              <w:spacing w:line="360" w:lineRule="auto"/>
              <w:ind w:right="1226"/>
              <w:jc w:val="left"/>
              <w:rPr>
                <w:b/>
                <w:bCs/>
                <w:sz w:val="24"/>
                <w:rtl/>
              </w:rPr>
            </w:pPr>
            <w:r>
              <w:rPr>
                <w:rFonts w:hint="cs"/>
                <w:b/>
                <w:bCs/>
                <w:sz w:val="24"/>
                <w:rtl/>
              </w:rPr>
              <w:t>סטנדרטית</w:t>
            </w:r>
          </w:p>
        </w:tc>
        <w:tc>
          <w:tcPr>
            <w:tcW w:w="1981" w:type="dxa"/>
          </w:tcPr>
          <w:p w14:paraId="18D0E8C3" w14:textId="77777777" w:rsidR="005C0F15" w:rsidRDefault="005C0F15" w:rsidP="005C0F15">
            <w:pPr>
              <w:pStyle w:val="Normal2"/>
              <w:autoSpaceDE/>
              <w:autoSpaceDN/>
              <w:spacing w:line="360" w:lineRule="auto"/>
              <w:ind w:right="0"/>
              <w:jc w:val="left"/>
              <w:rPr>
                <w:b/>
                <w:bCs/>
                <w:sz w:val="24"/>
                <w:rtl/>
              </w:rPr>
            </w:pPr>
          </w:p>
        </w:tc>
        <w:tc>
          <w:tcPr>
            <w:tcW w:w="2013" w:type="dxa"/>
          </w:tcPr>
          <w:p w14:paraId="217E4CD2" w14:textId="77777777" w:rsidR="005C0F15" w:rsidRDefault="005C0F15" w:rsidP="005C0F15">
            <w:pPr>
              <w:pStyle w:val="Normal2"/>
              <w:autoSpaceDE/>
              <w:autoSpaceDN/>
              <w:spacing w:line="360" w:lineRule="auto"/>
              <w:ind w:right="176"/>
              <w:jc w:val="left"/>
              <w:rPr>
                <w:b/>
                <w:bCs/>
                <w:sz w:val="24"/>
                <w:rtl/>
              </w:rPr>
            </w:pPr>
          </w:p>
        </w:tc>
      </w:tr>
      <w:tr w:rsidR="005C0F15" w14:paraId="3E3C5494" w14:textId="77777777" w:rsidTr="005C0F15">
        <w:trPr>
          <w:trHeight w:val="567"/>
        </w:trPr>
        <w:tc>
          <w:tcPr>
            <w:tcW w:w="1205" w:type="dxa"/>
          </w:tcPr>
          <w:p w14:paraId="3D502256" w14:textId="3C919342" w:rsidR="005C0F15" w:rsidRDefault="005C0F15" w:rsidP="005C0F15">
            <w:pPr>
              <w:pStyle w:val="Normal2"/>
              <w:autoSpaceDE/>
              <w:autoSpaceDN/>
              <w:spacing w:line="360" w:lineRule="auto"/>
              <w:ind w:right="13"/>
              <w:jc w:val="left"/>
              <w:rPr>
                <w:b/>
                <w:bCs/>
                <w:sz w:val="24"/>
              </w:rPr>
            </w:pPr>
            <w:r>
              <w:rPr>
                <w:rFonts w:hint="cs"/>
                <w:b/>
                <w:bCs/>
                <w:sz w:val="24"/>
              </w:rPr>
              <w:t>P</w:t>
            </w:r>
            <w:r>
              <w:rPr>
                <w:b/>
                <w:bCs/>
                <w:sz w:val="24"/>
              </w:rPr>
              <w:t>2</w:t>
            </w:r>
          </w:p>
        </w:tc>
        <w:tc>
          <w:tcPr>
            <w:tcW w:w="1438" w:type="dxa"/>
          </w:tcPr>
          <w:p w14:paraId="46420C4B" w14:textId="0430CDA1" w:rsidR="005C0F15" w:rsidRDefault="005C0F15" w:rsidP="005C0F15">
            <w:pPr>
              <w:pStyle w:val="Normal2"/>
              <w:autoSpaceDE/>
              <w:autoSpaceDN/>
              <w:spacing w:line="360" w:lineRule="auto"/>
              <w:ind w:right="0"/>
              <w:jc w:val="left"/>
              <w:rPr>
                <w:b/>
                <w:bCs/>
                <w:sz w:val="24"/>
                <w:rtl/>
              </w:rPr>
            </w:pPr>
            <w:r>
              <w:rPr>
                <w:rFonts w:hint="cs"/>
                <w:b/>
                <w:bCs/>
                <w:sz w:val="24"/>
                <w:rtl/>
              </w:rPr>
              <w:t>0.25</w:t>
            </w:r>
          </w:p>
        </w:tc>
        <w:tc>
          <w:tcPr>
            <w:tcW w:w="1987" w:type="dxa"/>
          </w:tcPr>
          <w:p w14:paraId="6EDE64EC" w14:textId="2D9A9E24" w:rsidR="005C0F15" w:rsidRDefault="002E0E4A" w:rsidP="005C0F15">
            <w:pPr>
              <w:pStyle w:val="Normal2"/>
              <w:autoSpaceDE/>
              <w:autoSpaceDN/>
              <w:spacing w:line="360" w:lineRule="auto"/>
              <w:ind w:right="1226"/>
              <w:jc w:val="left"/>
              <w:rPr>
                <w:b/>
                <w:bCs/>
                <w:sz w:val="24"/>
                <w:rtl/>
              </w:rPr>
            </w:pPr>
            <w:r>
              <w:rPr>
                <w:rFonts w:hint="cs"/>
                <w:b/>
                <w:bCs/>
                <w:sz w:val="24"/>
                <w:rtl/>
              </w:rPr>
              <w:t>מיוחדת</w:t>
            </w:r>
          </w:p>
        </w:tc>
        <w:tc>
          <w:tcPr>
            <w:tcW w:w="1981" w:type="dxa"/>
          </w:tcPr>
          <w:p w14:paraId="64D29D1B" w14:textId="77777777" w:rsidR="005C0F15" w:rsidRDefault="005C0F15" w:rsidP="005C0F15">
            <w:pPr>
              <w:pStyle w:val="Normal2"/>
              <w:autoSpaceDE/>
              <w:autoSpaceDN/>
              <w:spacing w:line="360" w:lineRule="auto"/>
              <w:ind w:right="0"/>
              <w:jc w:val="left"/>
              <w:rPr>
                <w:b/>
                <w:bCs/>
                <w:sz w:val="24"/>
                <w:rtl/>
              </w:rPr>
            </w:pPr>
          </w:p>
        </w:tc>
        <w:tc>
          <w:tcPr>
            <w:tcW w:w="2013" w:type="dxa"/>
          </w:tcPr>
          <w:p w14:paraId="7EE1F9E2" w14:textId="77777777" w:rsidR="005C0F15" w:rsidRDefault="005C0F15" w:rsidP="005C0F15">
            <w:pPr>
              <w:pStyle w:val="Normal2"/>
              <w:autoSpaceDE/>
              <w:autoSpaceDN/>
              <w:spacing w:line="360" w:lineRule="auto"/>
              <w:ind w:right="176"/>
              <w:jc w:val="left"/>
              <w:rPr>
                <w:b/>
                <w:bCs/>
                <w:sz w:val="24"/>
                <w:rtl/>
              </w:rPr>
            </w:pPr>
          </w:p>
        </w:tc>
      </w:tr>
      <w:tr w:rsidR="005C0F15" w14:paraId="3B04DF14" w14:textId="77777777" w:rsidTr="00634F88">
        <w:trPr>
          <w:trHeight w:val="567"/>
        </w:trPr>
        <w:tc>
          <w:tcPr>
            <w:tcW w:w="6611" w:type="dxa"/>
            <w:gridSpan w:val="4"/>
          </w:tcPr>
          <w:p w14:paraId="149B57A5" w14:textId="1F82F359" w:rsidR="005C0F15" w:rsidRDefault="00605E34" w:rsidP="005C0F15">
            <w:pPr>
              <w:pStyle w:val="Normal2"/>
              <w:autoSpaceDE/>
              <w:autoSpaceDN/>
              <w:spacing w:line="360" w:lineRule="auto"/>
              <w:ind w:right="0"/>
              <w:jc w:val="left"/>
              <w:rPr>
                <w:b/>
                <w:bCs/>
                <w:sz w:val="24"/>
                <w:rtl/>
              </w:rPr>
            </w:pPr>
            <w:r>
              <w:rPr>
                <w:noProof/>
              </w:rPr>
              <w:drawing>
                <wp:anchor distT="0" distB="0" distL="114300" distR="114300" simplePos="0" relativeHeight="251662848" behindDoc="1" locked="0" layoutInCell="1" allowOverlap="1" wp14:anchorId="6A3C53EF" wp14:editId="116C3B33">
                  <wp:simplePos x="0" y="0"/>
                  <wp:positionH relativeFrom="column">
                    <wp:posOffset>1673284</wp:posOffset>
                  </wp:positionH>
                  <wp:positionV relativeFrom="paragraph">
                    <wp:posOffset>70184</wp:posOffset>
                  </wp:positionV>
                  <wp:extent cx="1740031" cy="371734"/>
                  <wp:effectExtent l="0" t="0" r="0" b="9525"/>
                  <wp:wrapNone/>
                  <wp:docPr id="10" name="תמונה 10" title="נוסחאת שיקלול ההצ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0031" cy="371734"/>
                          </a:xfrm>
                          <a:prstGeom prst="rect">
                            <a:avLst/>
                          </a:prstGeom>
                        </pic:spPr>
                      </pic:pic>
                    </a:graphicData>
                  </a:graphic>
                </wp:anchor>
              </w:drawing>
            </w:r>
            <w:r w:rsidR="005C0F15">
              <w:rPr>
                <w:rFonts w:hint="cs"/>
                <w:b/>
                <w:bCs/>
                <w:sz w:val="24"/>
                <w:rtl/>
              </w:rPr>
              <w:t>סה"כ:</w:t>
            </w:r>
          </w:p>
          <w:p w14:paraId="0774A09F" w14:textId="383680DA" w:rsidR="00605E34" w:rsidRDefault="00605E34" w:rsidP="005C0F15">
            <w:pPr>
              <w:pStyle w:val="Normal2"/>
              <w:autoSpaceDE/>
              <w:autoSpaceDN/>
              <w:spacing w:line="360" w:lineRule="auto"/>
              <w:ind w:right="0"/>
              <w:jc w:val="left"/>
              <w:rPr>
                <w:b/>
                <w:bCs/>
                <w:sz w:val="24"/>
                <w:rtl/>
              </w:rPr>
            </w:pPr>
          </w:p>
        </w:tc>
        <w:tc>
          <w:tcPr>
            <w:tcW w:w="2013" w:type="dxa"/>
          </w:tcPr>
          <w:p w14:paraId="2042BACC" w14:textId="77777777" w:rsidR="005C0F15" w:rsidRDefault="005C0F15" w:rsidP="005C0F15">
            <w:pPr>
              <w:pStyle w:val="Normal2"/>
              <w:autoSpaceDE/>
              <w:autoSpaceDN/>
              <w:spacing w:line="360" w:lineRule="auto"/>
              <w:ind w:right="176"/>
              <w:jc w:val="left"/>
              <w:rPr>
                <w:b/>
                <w:bCs/>
                <w:sz w:val="24"/>
                <w:rtl/>
              </w:rPr>
            </w:pPr>
          </w:p>
        </w:tc>
      </w:tr>
    </w:tbl>
    <w:p w14:paraId="4554D10D" w14:textId="77777777" w:rsidR="00D0625D" w:rsidRDefault="00D0625D" w:rsidP="00A56ED1">
      <w:pPr>
        <w:pStyle w:val="Normal1"/>
        <w:spacing w:before="0" w:line="360" w:lineRule="auto"/>
        <w:ind w:right="-180"/>
        <w:rPr>
          <w:sz w:val="24"/>
          <w:rtl/>
        </w:rPr>
      </w:pPr>
    </w:p>
    <w:p w14:paraId="6F6E7B24" w14:textId="15431821" w:rsidR="005C0F15" w:rsidRPr="005C0F15" w:rsidRDefault="005C0F15" w:rsidP="00354A4B">
      <w:pPr>
        <w:pStyle w:val="Normal2"/>
        <w:numPr>
          <w:ilvl w:val="0"/>
          <w:numId w:val="6"/>
        </w:numPr>
        <w:autoSpaceDE/>
        <w:autoSpaceDN/>
        <w:spacing w:line="360" w:lineRule="auto"/>
        <w:ind w:right="0"/>
        <w:jc w:val="left"/>
        <w:rPr>
          <w:rtl/>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sidR="00A169EC">
        <w:rPr>
          <w:rFonts w:hint="cs"/>
          <w:rtl/>
        </w:rPr>
        <w:t>.</w:t>
      </w:r>
    </w:p>
    <w:p w14:paraId="61E4B3B7" w14:textId="77777777" w:rsidR="00D0625D" w:rsidRPr="0087143D" w:rsidRDefault="00D0625D" w:rsidP="00A56ED1">
      <w:pPr>
        <w:pStyle w:val="Normal1"/>
        <w:spacing w:before="0" w:line="360" w:lineRule="auto"/>
        <w:ind w:right="-180"/>
        <w:rPr>
          <w:sz w:val="24"/>
          <w:rtl/>
        </w:rPr>
      </w:pPr>
    </w:p>
    <w:p w14:paraId="60276B02" w14:textId="43D470DC" w:rsidR="00A56ED1" w:rsidRPr="0087143D" w:rsidRDefault="00A56ED1" w:rsidP="00A56ED1">
      <w:pPr>
        <w:pStyle w:val="Normal1"/>
        <w:spacing w:before="0" w:line="360" w:lineRule="auto"/>
        <w:ind w:right="-180"/>
        <w:rPr>
          <w:sz w:val="24"/>
          <w:rtl/>
        </w:rPr>
      </w:pPr>
      <w:r w:rsidRPr="0087143D">
        <w:rPr>
          <w:sz w:val="24"/>
          <w:rtl/>
        </w:rPr>
        <w:t>תאריך_____________</w:t>
      </w:r>
      <w:r w:rsidR="00E256F7">
        <w:rPr>
          <w:sz w:val="24"/>
          <w:rtl/>
        </w:rPr>
        <w:t xml:space="preserve"> </w:t>
      </w:r>
      <w:r w:rsidRPr="0087143D">
        <w:rPr>
          <w:sz w:val="24"/>
          <w:rtl/>
        </w:rPr>
        <w:t>חתימה מלאה ומחייבת של המציע</w:t>
      </w:r>
      <w:r w:rsidRPr="0087143D">
        <w:rPr>
          <w:sz w:val="24"/>
          <w:rtl/>
        </w:rPr>
        <w:tab/>
        <w:t>_______________</w:t>
      </w:r>
    </w:p>
    <w:p w14:paraId="63412782" w14:textId="77777777" w:rsidR="00A56ED1" w:rsidRPr="0087143D" w:rsidRDefault="00A56ED1" w:rsidP="00A56ED1">
      <w:pPr>
        <w:pStyle w:val="Normal1"/>
        <w:ind w:right="-180"/>
        <w:rPr>
          <w:b/>
          <w:bCs/>
          <w:sz w:val="24"/>
          <w:u w:val="single"/>
          <w:rtl/>
        </w:rPr>
      </w:pPr>
      <w:r w:rsidRPr="0087143D">
        <w:rPr>
          <w:b/>
          <w:bCs/>
          <w:sz w:val="24"/>
          <w:u w:val="single"/>
          <w:rtl/>
        </w:rPr>
        <w:t>אישור עו"ד/רו"ח</w:t>
      </w:r>
    </w:p>
    <w:p w14:paraId="559582C3" w14:textId="77777777" w:rsidR="00A56ED1" w:rsidRPr="0087143D" w:rsidRDefault="00A56ED1" w:rsidP="00A56ED1">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510B24E2" w14:textId="77777777" w:rsidR="005C0F15" w:rsidRDefault="005C0F15" w:rsidP="00A56ED1">
      <w:pPr>
        <w:spacing w:line="360" w:lineRule="auto"/>
        <w:jc w:val="center"/>
        <w:rPr>
          <w:rtl/>
        </w:rPr>
      </w:pPr>
    </w:p>
    <w:p w14:paraId="1EE44B3C" w14:textId="3392D5FB" w:rsidR="00F000B3" w:rsidRDefault="00A56ED1" w:rsidP="005C0F15">
      <w:pPr>
        <w:spacing w:line="360" w:lineRule="auto"/>
        <w:jc w:val="center"/>
        <w:rPr>
          <w:b/>
          <w:bCs/>
          <w:color w:val="000000"/>
          <w:sz w:val="32"/>
          <w:szCs w:val="32"/>
          <w:u w:val="single"/>
          <w:rtl/>
        </w:rPr>
      </w:pPr>
      <w:r w:rsidRPr="0087143D">
        <w:rPr>
          <w:rtl/>
        </w:rPr>
        <w:t>תאריך_____________</w:t>
      </w:r>
      <w:r w:rsidR="003445D0">
        <w:rPr>
          <w:rtl/>
        </w:rPr>
        <w:t xml:space="preserve"> </w:t>
      </w:r>
      <w:r w:rsidRPr="0087143D">
        <w:rPr>
          <w:rtl/>
        </w:rPr>
        <w:t>שם העו"ד/רו"ח_____________</w:t>
      </w:r>
      <w:r w:rsidR="00E256F7">
        <w:rPr>
          <w:rtl/>
        </w:rPr>
        <w:t xml:space="preserve"> </w:t>
      </w:r>
      <w:r w:rsidRPr="0087143D">
        <w:rPr>
          <w:rtl/>
        </w:rPr>
        <w:t>חתימה+ חותמת</w:t>
      </w:r>
      <w:r w:rsidRPr="0087143D">
        <w:rPr>
          <w:sz w:val="28"/>
          <w:szCs w:val="28"/>
          <w:rtl/>
        </w:rPr>
        <w:t xml:space="preserve"> _______________</w:t>
      </w:r>
      <w:r w:rsidR="00F000B3">
        <w:rPr>
          <w:b/>
          <w:bCs/>
          <w:color w:val="000000"/>
          <w:sz w:val="32"/>
          <w:szCs w:val="32"/>
          <w:u w:val="single"/>
          <w:rtl/>
        </w:rPr>
        <w:br w:type="page"/>
      </w:r>
    </w:p>
    <w:p w14:paraId="3726FCDD" w14:textId="08A42DD3" w:rsidR="00245C9F" w:rsidRDefault="003B09B8" w:rsidP="003B09B8">
      <w:pPr>
        <w:pStyle w:val="1e"/>
        <w:rPr>
          <w:color w:val="000000"/>
          <w:sz w:val="28"/>
          <w:szCs w:val="28"/>
          <w:rtl/>
        </w:rPr>
      </w:pPr>
      <w:bookmarkStart w:id="45" w:name="_Toc532131930"/>
      <w:r>
        <w:rPr>
          <w:rFonts w:hint="cs"/>
          <w:b w:val="0"/>
          <w:bCs w:val="0"/>
          <w:rtl/>
        </w:rPr>
        <w:lastRenderedPageBreak/>
        <w:t xml:space="preserve">פרק 2 </w:t>
      </w:r>
      <w:r>
        <w:rPr>
          <w:rtl/>
        </w:rPr>
        <w:t>–</w:t>
      </w:r>
      <w:r w:rsidR="00584F24">
        <w:rPr>
          <w:rFonts w:hint="cs"/>
          <w:rtl/>
        </w:rPr>
        <w:t xml:space="preserve"> </w:t>
      </w:r>
      <w:r>
        <w:rPr>
          <w:rFonts w:hint="cs"/>
          <w:rtl/>
        </w:rPr>
        <w:t xml:space="preserve">(נספח ב' להזמנה) </w:t>
      </w:r>
      <w:r w:rsidR="00125961">
        <w:rPr>
          <w:rFonts w:hint="cs"/>
          <w:rtl/>
        </w:rPr>
        <w:t>מפרט שרותים</w:t>
      </w:r>
      <w:r w:rsidR="003445D0">
        <w:rPr>
          <w:rFonts w:hint="cs"/>
          <w:rtl/>
        </w:rPr>
        <w:t xml:space="preserve"> </w:t>
      </w:r>
      <w:r w:rsidR="00125961">
        <w:rPr>
          <w:rFonts w:hint="cs"/>
          <w:rtl/>
        </w:rPr>
        <w:t>למ</w:t>
      </w:r>
      <w:r w:rsidR="00584F24">
        <w:rPr>
          <w:rFonts w:hint="cs"/>
          <w:rtl/>
        </w:rPr>
        <w:t xml:space="preserve">כרז מספר </w:t>
      </w:r>
      <w:r w:rsidR="008C18F0">
        <w:rPr>
          <w:sz w:val="24"/>
          <w:szCs w:val="20"/>
          <w:rtl/>
        </w:rPr>
        <w:t>72/2018</w:t>
      </w:r>
      <w:bookmarkEnd w:id="45"/>
    </w:p>
    <w:p w14:paraId="470D23F8" w14:textId="2173D815" w:rsidR="00927818" w:rsidRPr="008E0DC0" w:rsidRDefault="00927818" w:rsidP="00354A4B">
      <w:pPr>
        <w:pStyle w:val="2f5"/>
        <w:keepNext/>
        <w:keepLines/>
        <w:numPr>
          <w:ilvl w:val="0"/>
          <w:numId w:val="85"/>
        </w:numPr>
        <w:ind w:right="0"/>
        <w:jc w:val="both"/>
        <w:rPr>
          <w:rFonts w:ascii="David" w:hAnsi="David" w:cs="David"/>
          <w:b/>
          <w:bCs/>
        </w:rPr>
      </w:pPr>
      <w:r>
        <w:rPr>
          <w:rFonts w:ascii="David" w:hAnsi="David" w:cs="David" w:hint="cs"/>
          <w:b/>
          <w:bCs/>
          <w:rtl/>
        </w:rPr>
        <w:t>מבנה השרותים</w:t>
      </w:r>
    </w:p>
    <w:p w14:paraId="27345E98" w14:textId="4CD30D35" w:rsidR="00E23FB0" w:rsidRDefault="00E23FB0" w:rsidP="00E23FB0">
      <w:pPr>
        <w:pStyle w:val="2f5"/>
        <w:keepNext/>
        <w:keepLines/>
        <w:numPr>
          <w:ilvl w:val="1"/>
          <w:numId w:val="85"/>
        </w:numPr>
        <w:jc w:val="both"/>
        <w:rPr>
          <w:rFonts w:ascii="David" w:hAnsi="David" w:cs="David"/>
          <w:u w:val="none"/>
          <w:rtl/>
        </w:rPr>
      </w:pPr>
      <w:r>
        <w:rPr>
          <w:rFonts w:ascii="David" w:hAnsi="David" w:cs="David" w:hint="cs"/>
          <w:u w:val="none"/>
          <w:rtl/>
        </w:rPr>
        <w:t>הש</w:t>
      </w:r>
      <w:r w:rsidR="00620221">
        <w:rPr>
          <w:rFonts w:ascii="David" w:hAnsi="David" w:cs="David" w:hint="cs"/>
          <w:u w:val="none"/>
          <w:rtl/>
        </w:rPr>
        <w:t>י</w:t>
      </w:r>
      <w:r>
        <w:rPr>
          <w:rFonts w:ascii="David" w:hAnsi="David" w:cs="David" w:hint="cs"/>
          <w:u w:val="none"/>
          <w:rtl/>
        </w:rPr>
        <w:t>רות הנדרש הינו שרות בדיקות פוליגרף חקירתי בשפה העברית והערבית לפי הצורך. השרות כולל את כלל הש</w:t>
      </w:r>
      <w:r w:rsidR="00620221">
        <w:rPr>
          <w:rFonts w:ascii="David" w:hAnsi="David" w:cs="David" w:hint="cs"/>
          <w:u w:val="none"/>
          <w:rtl/>
        </w:rPr>
        <w:t>י</w:t>
      </w:r>
      <w:r>
        <w:rPr>
          <w:rFonts w:ascii="David" w:hAnsi="David" w:cs="David" w:hint="cs"/>
          <w:u w:val="none"/>
          <w:rtl/>
        </w:rPr>
        <w:t xml:space="preserve">רותים הנלווים לביצוע בדיקת הפוליגרף לרבות ולמען הסר ספק הכנה לביצוע הבדיקה הגשת דו"ח מסכם לבדיקה. כל הציוד והצרכים </w:t>
      </w:r>
      <w:r w:rsidR="008D55EA">
        <w:rPr>
          <w:rFonts w:ascii="David" w:hAnsi="David" w:cs="David" w:hint="cs"/>
          <w:u w:val="none"/>
          <w:rtl/>
        </w:rPr>
        <w:t>הלוגיסטיי</w:t>
      </w:r>
      <w:r w:rsidR="008D55EA">
        <w:rPr>
          <w:rFonts w:ascii="David" w:hAnsi="David" w:cs="David" w:hint="eastAsia"/>
          <w:u w:val="none"/>
          <w:rtl/>
        </w:rPr>
        <w:t>ם</w:t>
      </w:r>
      <w:r>
        <w:rPr>
          <w:rFonts w:ascii="David" w:hAnsi="David" w:cs="David" w:hint="cs"/>
          <w:u w:val="none"/>
          <w:rtl/>
        </w:rPr>
        <w:t xml:space="preserve"> </w:t>
      </w:r>
      <w:r w:rsidR="008D55EA">
        <w:rPr>
          <w:rFonts w:ascii="David" w:hAnsi="David" w:cs="David" w:hint="cs"/>
          <w:u w:val="none"/>
          <w:rtl/>
        </w:rPr>
        <w:t>והאדמיניסטרטיבי</w:t>
      </w:r>
      <w:r w:rsidR="008D55EA">
        <w:rPr>
          <w:rFonts w:ascii="David" w:hAnsi="David" w:cs="David" w:hint="eastAsia"/>
          <w:u w:val="none"/>
          <w:rtl/>
        </w:rPr>
        <w:t>ים</w:t>
      </w:r>
      <w:r w:rsidR="008D55EA">
        <w:rPr>
          <w:rFonts w:ascii="David" w:hAnsi="David" w:cs="David" w:hint="cs"/>
          <w:u w:val="none"/>
          <w:rtl/>
        </w:rPr>
        <w:t>, נסיעות וכיו"ב כלולים גם הם במסגרת הש</w:t>
      </w:r>
      <w:r w:rsidR="00620221">
        <w:rPr>
          <w:rFonts w:ascii="David" w:hAnsi="David" w:cs="David" w:hint="cs"/>
          <w:u w:val="none"/>
          <w:rtl/>
        </w:rPr>
        <w:t>י</w:t>
      </w:r>
      <w:r w:rsidR="008D55EA">
        <w:rPr>
          <w:rFonts w:ascii="David" w:hAnsi="David" w:cs="David" w:hint="cs"/>
          <w:u w:val="none"/>
          <w:rtl/>
        </w:rPr>
        <w:t>רותים.</w:t>
      </w:r>
    </w:p>
    <w:p w14:paraId="743949D5" w14:textId="1321C631" w:rsidR="00605E34" w:rsidRPr="00605E34" w:rsidRDefault="008D55EA" w:rsidP="00605E34">
      <w:pPr>
        <w:pStyle w:val="2f5"/>
        <w:keepNext/>
        <w:keepLines/>
        <w:numPr>
          <w:ilvl w:val="1"/>
          <w:numId w:val="85"/>
        </w:numPr>
        <w:jc w:val="both"/>
        <w:rPr>
          <w:rFonts w:ascii="David" w:hAnsi="David" w:cs="David"/>
          <w:u w:val="none"/>
        </w:rPr>
      </w:pPr>
      <w:r>
        <w:rPr>
          <w:rFonts w:ascii="David" w:hAnsi="David" w:cs="David" w:hint="cs"/>
          <w:u w:val="none"/>
          <w:rtl/>
        </w:rPr>
        <w:t xml:space="preserve">השרות </w:t>
      </w:r>
      <w:r w:rsidR="00620221">
        <w:rPr>
          <w:rFonts w:ascii="David" w:hAnsi="David" w:cs="David" w:hint="cs"/>
          <w:u w:val="none"/>
          <w:rtl/>
        </w:rPr>
        <w:t>י</w:t>
      </w:r>
      <w:r>
        <w:rPr>
          <w:rFonts w:ascii="David" w:hAnsi="David" w:cs="David" w:hint="cs"/>
          <w:u w:val="none"/>
          <w:rtl/>
        </w:rPr>
        <w:t>ינתן מעת לעת וע"פ צורכי החקירה במשרדי מח"ש או במשרדי הספק</w:t>
      </w:r>
      <w:r w:rsidR="00E16DDB">
        <w:rPr>
          <w:rFonts w:ascii="David" w:hAnsi="David" w:cs="David" w:hint="cs"/>
          <w:u w:val="none"/>
          <w:rtl/>
        </w:rPr>
        <w:t xml:space="preserve"> או במיקום אחר</w:t>
      </w:r>
      <w:r>
        <w:rPr>
          <w:rFonts w:ascii="David" w:hAnsi="David" w:cs="David" w:hint="cs"/>
          <w:u w:val="none"/>
          <w:rtl/>
        </w:rPr>
        <w:t xml:space="preserve"> לפי העניין והצורך.</w:t>
      </w:r>
    </w:p>
    <w:p w14:paraId="54D278AC" w14:textId="5D369C94" w:rsidR="00605E34" w:rsidRPr="00E16DDB" w:rsidRDefault="008D55EA" w:rsidP="00605E34">
      <w:pPr>
        <w:pStyle w:val="2f5"/>
        <w:keepNext/>
        <w:keepLines/>
        <w:numPr>
          <w:ilvl w:val="1"/>
          <w:numId w:val="85"/>
        </w:numPr>
        <w:jc w:val="both"/>
        <w:rPr>
          <w:rFonts w:ascii="David" w:hAnsi="David" w:cs="David"/>
          <w:b/>
          <w:bCs/>
          <w:u w:val="none"/>
          <w:rtl/>
        </w:rPr>
      </w:pPr>
      <w:bookmarkStart w:id="46" w:name="_Ref522628141"/>
      <w:r w:rsidRPr="00E16DDB">
        <w:rPr>
          <w:rFonts w:ascii="David" w:hAnsi="David" w:cs="David" w:hint="cs"/>
          <w:b/>
          <w:bCs/>
          <w:u w:val="none"/>
          <w:rtl/>
        </w:rPr>
        <w:t>הש</w:t>
      </w:r>
      <w:r w:rsidR="00620221">
        <w:rPr>
          <w:rFonts w:ascii="David" w:hAnsi="David" w:cs="David" w:hint="cs"/>
          <w:b/>
          <w:bCs/>
          <w:u w:val="none"/>
          <w:rtl/>
        </w:rPr>
        <w:t>י</w:t>
      </w:r>
      <w:r w:rsidRPr="00E16DDB">
        <w:rPr>
          <w:rFonts w:ascii="David" w:hAnsi="David" w:cs="David" w:hint="cs"/>
          <w:b/>
          <w:bCs/>
          <w:u w:val="none"/>
          <w:rtl/>
        </w:rPr>
        <w:t xml:space="preserve">רות </w:t>
      </w:r>
      <w:r w:rsidR="00620221">
        <w:rPr>
          <w:rFonts w:ascii="David" w:hAnsi="David" w:cs="David" w:hint="cs"/>
          <w:b/>
          <w:bCs/>
          <w:u w:val="none"/>
          <w:rtl/>
        </w:rPr>
        <w:t>י</w:t>
      </w:r>
      <w:r w:rsidRPr="00E16DDB">
        <w:rPr>
          <w:rFonts w:ascii="David" w:hAnsi="David" w:cs="David" w:hint="cs"/>
          <w:b/>
          <w:bCs/>
          <w:u w:val="none"/>
          <w:rtl/>
        </w:rPr>
        <w:t>ינתן באחד משני סיווגים:</w:t>
      </w:r>
      <w:bookmarkEnd w:id="46"/>
    </w:p>
    <w:p w14:paraId="3A0F7EED" w14:textId="1F566A0B" w:rsidR="00605E34" w:rsidRDefault="008D55EA" w:rsidP="008D55EA">
      <w:pPr>
        <w:pStyle w:val="2f5"/>
        <w:keepNext/>
        <w:keepLines/>
        <w:numPr>
          <w:ilvl w:val="2"/>
          <w:numId w:val="85"/>
        </w:numPr>
        <w:jc w:val="both"/>
        <w:rPr>
          <w:rFonts w:ascii="David" w:hAnsi="David" w:cs="David"/>
          <w:u w:val="none"/>
          <w:rtl/>
        </w:rPr>
      </w:pPr>
      <w:r w:rsidRPr="00E16DDB">
        <w:rPr>
          <w:rFonts w:ascii="David" w:hAnsi="David" w:cs="David" w:hint="cs"/>
          <w:b/>
          <w:bCs/>
          <w:u w:val="none"/>
          <w:rtl/>
        </w:rPr>
        <w:t xml:space="preserve">בדיקה </w:t>
      </w:r>
      <w:r w:rsidR="00605E34" w:rsidRPr="00E16DDB">
        <w:rPr>
          <w:rFonts w:ascii="David" w:hAnsi="David" w:cs="David"/>
          <w:b/>
          <w:bCs/>
          <w:u w:val="none"/>
          <w:rtl/>
        </w:rPr>
        <w:t>סטנדרטי</w:t>
      </w:r>
      <w:r w:rsidRPr="00E16DDB">
        <w:rPr>
          <w:rFonts w:ascii="David" w:hAnsi="David" w:cs="David" w:hint="cs"/>
          <w:b/>
          <w:bCs/>
          <w:u w:val="none"/>
          <w:rtl/>
        </w:rPr>
        <w:t>ת</w:t>
      </w:r>
      <w:r>
        <w:rPr>
          <w:rFonts w:ascii="David" w:hAnsi="David" w:cs="David" w:hint="cs"/>
          <w:u w:val="none"/>
          <w:rtl/>
        </w:rPr>
        <w:t xml:space="preserve"> </w:t>
      </w:r>
      <w:r>
        <w:rPr>
          <w:rFonts w:ascii="David" w:hAnsi="David" w:cs="David"/>
          <w:u w:val="none"/>
          <w:rtl/>
        </w:rPr>
        <w:t>–</w:t>
      </w:r>
      <w:r>
        <w:rPr>
          <w:rFonts w:ascii="David" w:hAnsi="David" w:cs="David" w:hint="cs"/>
          <w:u w:val="none"/>
          <w:rtl/>
        </w:rPr>
        <w:t xml:space="preserve"> בדיקה בשפה העברית או הערבית אשר תחילתה בין השעות  - 20:00 - 8:00</w:t>
      </w:r>
      <w:r w:rsidR="00C81D50">
        <w:rPr>
          <w:rFonts w:ascii="David" w:hAnsi="David" w:cs="David" w:hint="cs"/>
          <w:u w:val="none"/>
          <w:rtl/>
        </w:rPr>
        <w:t>.</w:t>
      </w:r>
    </w:p>
    <w:p w14:paraId="2CDD22CF" w14:textId="77777777" w:rsidR="008D55EA" w:rsidRDefault="008D55EA" w:rsidP="008D55EA">
      <w:pPr>
        <w:pStyle w:val="2f5"/>
        <w:keepNext/>
        <w:keepLines/>
        <w:numPr>
          <w:ilvl w:val="2"/>
          <w:numId w:val="85"/>
        </w:numPr>
        <w:jc w:val="both"/>
        <w:rPr>
          <w:rFonts w:ascii="David" w:hAnsi="David" w:cs="David"/>
          <w:u w:val="none"/>
        </w:rPr>
      </w:pPr>
      <w:r w:rsidRPr="00E16DDB">
        <w:rPr>
          <w:rFonts w:ascii="David" w:hAnsi="David" w:cs="David" w:hint="cs"/>
          <w:b/>
          <w:bCs/>
          <w:u w:val="none"/>
          <w:rtl/>
        </w:rPr>
        <w:t>בדיקה מיוחדת</w:t>
      </w:r>
      <w:r w:rsidRPr="008D55EA">
        <w:rPr>
          <w:rFonts w:ascii="David" w:hAnsi="David" w:cs="David" w:hint="cs"/>
          <w:u w:val="none"/>
          <w:rtl/>
        </w:rPr>
        <w:t xml:space="preserve"> </w:t>
      </w:r>
      <w:r>
        <w:rPr>
          <w:rFonts w:ascii="David" w:hAnsi="David" w:cs="David"/>
          <w:u w:val="none"/>
          <w:rtl/>
        </w:rPr>
        <w:t>–</w:t>
      </w:r>
      <w:r w:rsidRPr="008D55EA">
        <w:rPr>
          <w:rFonts w:ascii="David" w:hAnsi="David" w:cs="David" w:hint="cs"/>
          <w:u w:val="none"/>
          <w:rtl/>
        </w:rPr>
        <w:t xml:space="preserve"> </w:t>
      </w:r>
      <w:r>
        <w:rPr>
          <w:rFonts w:ascii="David" w:hAnsi="David" w:cs="David" w:hint="cs"/>
          <w:u w:val="none"/>
          <w:rtl/>
        </w:rPr>
        <w:t>בדיקה מיוחדת תחשב כל אחת העומדות באחד מהתנאים להלן:</w:t>
      </w:r>
    </w:p>
    <w:p w14:paraId="7ADC252B" w14:textId="567F58D0" w:rsidR="008D55EA" w:rsidRDefault="008D55EA" w:rsidP="00F95AAA">
      <w:pPr>
        <w:pStyle w:val="2f5"/>
        <w:keepNext/>
        <w:keepLines/>
        <w:numPr>
          <w:ilvl w:val="3"/>
          <w:numId w:val="85"/>
        </w:numPr>
        <w:ind w:hanging="862"/>
        <w:jc w:val="both"/>
        <w:rPr>
          <w:rFonts w:ascii="David" w:hAnsi="David" w:cs="David"/>
          <w:u w:val="none"/>
          <w:rtl/>
        </w:rPr>
      </w:pPr>
      <w:r>
        <w:rPr>
          <w:rFonts w:ascii="David" w:hAnsi="David" w:cs="David" w:hint="cs"/>
          <w:u w:val="none"/>
          <w:rtl/>
        </w:rPr>
        <w:t xml:space="preserve">זומנה לביצוע בשעה המתחילה בין השעה 20:00 ועד השעה </w:t>
      </w:r>
      <w:r w:rsidR="00F95AAA">
        <w:rPr>
          <w:rFonts w:ascii="David" w:hAnsi="David" w:cs="David" w:hint="cs"/>
          <w:u w:val="none"/>
          <w:rtl/>
        </w:rPr>
        <w:t xml:space="preserve"> </w:t>
      </w:r>
      <w:r>
        <w:rPr>
          <w:rFonts w:ascii="David" w:hAnsi="David" w:cs="David" w:hint="cs"/>
          <w:u w:val="none"/>
          <w:rtl/>
        </w:rPr>
        <w:t>8:00</w:t>
      </w:r>
      <w:r w:rsidR="00F95AAA">
        <w:rPr>
          <w:rFonts w:ascii="David" w:hAnsi="David" w:cs="David" w:hint="cs"/>
          <w:u w:val="none"/>
          <w:rtl/>
        </w:rPr>
        <w:t xml:space="preserve"> למחרת</w:t>
      </w:r>
      <w:r>
        <w:rPr>
          <w:rFonts w:ascii="David" w:hAnsi="David" w:cs="David" w:hint="cs"/>
          <w:u w:val="none"/>
          <w:rtl/>
        </w:rPr>
        <w:t>.</w:t>
      </w:r>
    </w:p>
    <w:p w14:paraId="13F7DA8D" w14:textId="261B0949" w:rsidR="008D55EA" w:rsidRPr="00E16DDB" w:rsidRDefault="00E16DDB" w:rsidP="00F95AAA">
      <w:pPr>
        <w:pStyle w:val="2f5"/>
        <w:keepNext/>
        <w:keepLines/>
        <w:numPr>
          <w:ilvl w:val="3"/>
          <w:numId w:val="85"/>
        </w:numPr>
        <w:ind w:hanging="862"/>
        <w:jc w:val="both"/>
        <w:rPr>
          <w:rFonts w:ascii="David" w:hAnsi="David" w:cs="David"/>
          <w:u w:val="none"/>
          <w:rtl/>
        </w:rPr>
      </w:pPr>
      <w:r w:rsidRPr="00E16DDB">
        <w:rPr>
          <w:rFonts w:ascii="David" w:hAnsi="David" w:cs="David" w:hint="cs"/>
          <w:u w:val="none"/>
          <w:rtl/>
        </w:rPr>
        <w:t xml:space="preserve">זומנה בשעות </w:t>
      </w:r>
      <w:r>
        <w:rPr>
          <w:rFonts w:ascii="David" w:hAnsi="David" w:cs="David" w:hint="cs"/>
          <w:u w:val="none"/>
          <w:rtl/>
        </w:rPr>
        <w:t xml:space="preserve">בדיקה סטנדרטית </w:t>
      </w:r>
      <w:r w:rsidRPr="00E16DDB">
        <w:rPr>
          <w:rFonts w:ascii="David" w:hAnsi="David" w:cs="David" w:hint="cs"/>
          <w:u w:val="none"/>
          <w:rtl/>
        </w:rPr>
        <w:t>אך הסתיימה לאחר השעה 22:00</w:t>
      </w:r>
    </w:p>
    <w:p w14:paraId="02469E3B" w14:textId="2D13FFC9" w:rsidR="008D55EA" w:rsidRDefault="008D55EA" w:rsidP="00F95AAA">
      <w:pPr>
        <w:pStyle w:val="2f5"/>
        <w:keepNext/>
        <w:keepLines/>
        <w:numPr>
          <w:ilvl w:val="3"/>
          <w:numId w:val="85"/>
        </w:numPr>
        <w:ind w:hanging="862"/>
        <w:jc w:val="both"/>
        <w:rPr>
          <w:rFonts w:ascii="David" w:hAnsi="David" w:cs="David"/>
          <w:u w:val="none"/>
          <w:rtl/>
        </w:rPr>
      </w:pPr>
      <w:r w:rsidRPr="008D55EA">
        <w:rPr>
          <w:rFonts w:ascii="David" w:hAnsi="David" w:cs="David" w:hint="cs"/>
          <w:u w:val="none"/>
          <w:rtl/>
        </w:rPr>
        <w:t>איננה מתקיימת במשרד מח"ש וזומנה לביצוע במיקום המרוחק 100 ק"מ או יותר ממקום מושבו של הספק.</w:t>
      </w:r>
    </w:p>
    <w:p w14:paraId="233F5848" w14:textId="7BB33A67" w:rsidR="00C81D50" w:rsidRPr="00C81D50" w:rsidRDefault="00C81D50" w:rsidP="002E0E4A">
      <w:pPr>
        <w:pStyle w:val="3fb"/>
        <w:rPr>
          <w:rFonts w:ascii="David" w:hAnsi="David" w:cs="David"/>
          <w:rtl/>
        </w:rPr>
      </w:pPr>
      <w:r>
        <w:rPr>
          <w:rFonts w:ascii="David" w:hAnsi="David" w:cs="David" w:hint="cs"/>
          <w:rtl/>
        </w:rPr>
        <w:t>זומנה בהתראה לביצוע עד שעתיים לכל היותר.</w:t>
      </w:r>
    </w:p>
    <w:p w14:paraId="6430C131" w14:textId="4B833CD5" w:rsidR="00B00E68" w:rsidRDefault="00B00E68" w:rsidP="00354A4B">
      <w:pPr>
        <w:pStyle w:val="2f5"/>
        <w:keepNext/>
        <w:keepLines/>
        <w:numPr>
          <w:ilvl w:val="0"/>
          <w:numId w:val="85"/>
        </w:numPr>
        <w:ind w:right="0"/>
        <w:jc w:val="both"/>
        <w:rPr>
          <w:rFonts w:ascii="David" w:hAnsi="David" w:cs="David"/>
          <w:b/>
          <w:bCs/>
          <w:rtl/>
        </w:rPr>
      </w:pPr>
      <w:bookmarkStart w:id="47" w:name="_Ref522629735"/>
      <w:r>
        <w:rPr>
          <w:rFonts w:ascii="David" w:hAnsi="David" w:cs="David" w:hint="cs"/>
          <w:b/>
          <w:bCs/>
          <w:rtl/>
        </w:rPr>
        <w:t>חלוקת העבודה בין הזוכים במכרז</w:t>
      </w:r>
      <w:bookmarkEnd w:id="47"/>
    </w:p>
    <w:p w14:paraId="6E038108" w14:textId="3F531F84" w:rsidR="00447DBA" w:rsidRPr="00447DBA" w:rsidRDefault="00447DBA" w:rsidP="00A169EC">
      <w:pPr>
        <w:pStyle w:val="2f5"/>
        <w:keepNext/>
        <w:keepLines/>
        <w:numPr>
          <w:ilvl w:val="1"/>
          <w:numId w:val="85"/>
        </w:numPr>
        <w:jc w:val="both"/>
        <w:rPr>
          <w:rFonts w:ascii="David" w:hAnsi="David" w:cs="David"/>
          <w:u w:val="none"/>
        </w:rPr>
      </w:pPr>
      <w:r w:rsidRPr="00447DBA">
        <w:rPr>
          <w:rFonts w:ascii="David" w:hAnsi="David" w:cs="David"/>
          <w:u w:val="none"/>
          <w:rtl/>
        </w:rPr>
        <w:t xml:space="preserve">המזמין </w:t>
      </w:r>
      <w:r w:rsidR="00A169EC">
        <w:rPr>
          <w:rFonts w:ascii="David" w:hAnsi="David" w:cs="David" w:hint="cs"/>
          <w:u w:val="none"/>
          <w:rtl/>
        </w:rPr>
        <w:t>יחלק</w:t>
      </w:r>
      <w:r w:rsidR="00A169EC" w:rsidRPr="00447DBA">
        <w:rPr>
          <w:rFonts w:ascii="David" w:hAnsi="David" w:cs="David"/>
          <w:u w:val="none"/>
          <w:rtl/>
        </w:rPr>
        <w:t xml:space="preserve"> </w:t>
      </w:r>
      <w:r w:rsidRPr="00447DBA">
        <w:rPr>
          <w:rFonts w:ascii="David" w:hAnsi="David" w:cs="David"/>
          <w:u w:val="none"/>
          <w:rtl/>
        </w:rPr>
        <w:t xml:space="preserve">(אך לא מתחייב) </w:t>
      </w:r>
      <w:r w:rsidR="00520E1F">
        <w:rPr>
          <w:rFonts w:ascii="David" w:hAnsi="David" w:cs="David"/>
          <w:u w:val="none"/>
          <w:rtl/>
        </w:rPr>
        <w:t xml:space="preserve">את העבודה בצורה </w:t>
      </w:r>
      <w:r w:rsidR="00A169EC">
        <w:rPr>
          <w:rFonts w:ascii="David" w:hAnsi="David" w:cs="David" w:hint="cs"/>
          <w:u w:val="none"/>
          <w:rtl/>
        </w:rPr>
        <w:t>שוויונית</w:t>
      </w:r>
      <w:r w:rsidR="00A169EC">
        <w:rPr>
          <w:rFonts w:ascii="David" w:hAnsi="David" w:cs="David"/>
          <w:u w:val="none"/>
          <w:rtl/>
        </w:rPr>
        <w:t xml:space="preserve"> </w:t>
      </w:r>
      <w:r w:rsidR="00520E1F">
        <w:rPr>
          <w:rFonts w:ascii="David" w:hAnsi="David" w:cs="David"/>
          <w:u w:val="none"/>
          <w:rtl/>
        </w:rPr>
        <w:t>בין הזוכ</w:t>
      </w:r>
      <w:r w:rsidR="00520E1F">
        <w:rPr>
          <w:rFonts w:ascii="David" w:hAnsi="David" w:cs="David" w:hint="cs"/>
          <w:u w:val="none"/>
          <w:rtl/>
        </w:rPr>
        <w:t xml:space="preserve">ים במכרז ככל האפשר. </w:t>
      </w:r>
      <w:r w:rsidRPr="00447DBA">
        <w:rPr>
          <w:rFonts w:ascii="David" w:hAnsi="David" w:cs="David"/>
          <w:u w:val="none"/>
        </w:rPr>
        <w:t> </w:t>
      </w:r>
    </w:p>
    <w:p w14:paraId="177A0745" w14:textId="6BB51F4E" w:rsidR="00447DBA" w:rsidRPr="00447DBA" w:rsidRDefault="00520E1F" w:rsidP="00520E1F">
      <w:pPr>
        <w:pStyle w:val="2f5"/>
        <w:keepNext/>
        <w:keepLines/>
        <w:numPr>
          <w:ilvl w:val="1"/>
          <w:numId w:val="85"/>
        </w:numPr>
        <w:jc w:val="both"/>
        <w:rPr>
          <w:rFonts w:ascii="David" w:hAnsi="David" w:cs="David"/>
          <w:u w:val="none"/>
        </w:rPr>
      </w:pPr>
      <w:r>
        <w:rPr>
          <w:rFonts w:ascii="David" w:hAnsi="David" w:cs="David" w:hint="cs"/>
          <w:u w:val="none"/>
          <w:rtl/>
        </w:rPr>
        <w:t xml:space="preserve">בנוסף לאמור לעיל,  </w:t>
      </w:r>
      <w:r>
        <w:rPr>
          <w:rFonts w:ascii="David" w:hAnsi="David" w:cs="David"/>
          <w:u w:val="none"/>
          <w:rtl/>
        </w:rPr>
        <w:t xml:space="preserve">המזמין </w:t>
      </w:r>
      <w:r>
        <w:rPr>
          <w:rFonts w:ascii="David" w:hAnsi="David" w:cs="David" w:hint="cs"/>
          <w:u w:val="none"/>
          <w:rtl/>
        </w:rPr>
        <w:t>יפנה</w:t>
      </w:r>
      <w:r>
        <w:rPr>
          <w:rFonts w:ascii="David" w:hAnsi="David" w:cs="David"/>
          <w:u w:val="none"/>
          <w:rtl/>
        </w:rPr>
        <w:t xml:space="preserve"> לפחות 25% מ</w:t>
      </w:r>
      <w:r>
        <w:rPr>
          <w:rFonts w:ascii="David" w:hAnsi="David" w:cs="David" w:hint="cs"/>
          <w:u w:val="none"/>
          <w:rtl/>
        </w:rPr>
        <w:t>בדיקות</w:t>
      </w:r>
      <w:r w:rsidR="00447DBA" w:rsidRPr="00447DBA">
        <w:rPr>
          <w:rFonts w:ascii="David" w:hAnsi="David" w:cs="David"/>
          <w:u w:val="none"/>
          <w:rtl/>
        </w:rPr>
        <w:t xml:space="preserve"> ה</w:t>
      </w:r>
      <w:r>
        <w:rPr>
          <w:rFonts w:ascii="David" w:hAnsi="David" w:cs="David" w:hint="cs"/>
          <w:u w:val="none"/>
          <w:rtl/>
        </w:rPr>
        <w:t>סטנדרטיות</w:t>
      </w:r>
      <w:r w:rsidR="00447DBA" w:rsidRPr="00447DBA">
        <w:rPr>
          <w:rFonts w:ascii="David" w:hAnsi="David" w:cs="David"/>
          <w:u w:val="none"/>
          <w:rtl/>
        </w:rPr>
        <w:t xml:space="preserve"> בממוצע שנתי</w:t>
      </w:r>
      <w:r>
        <w:rPr>
          <w:rFonts w:ascii="David" w:hAnsi="David" w:cs="David" w:hint="cs"/>
          <w:u w:val="none"/>
          <w:rtl/>
        </w:rPr>
        <w:t xml:space="preserve"> לכל אחד מהזוכים.</w:t>
      </w:r>
    </w:p>
    <w:p w14:paraId="7E02C66D" w14:textId="72ECE5B0" w:rsidR="00B00E68" w:rsidRDefault="00520E1F" w:rsidP="00A169EC">
      <w:pPr>
        <w:pStyle w:val="2f5"/>
        <w:keepNext/>
        <w:keepLines/>
        <w:numPr>
          <w:ilvl w:val="2"/>
          <w:numId w:val="85"/>
        </w:numPr>
        <w:jc w:val="both"/>
        <w:rPr>
          <w:rFonts w:ascii="David" w:hAnsi="David" w:cs="David"/>
          <w:u w:val="none"/>
          <w:rtl/>
        </w:rPr>
      </w:pPr>
      <w:r>
        <w:rPr>
          <w:rFonts w:ascii="David" w:hAnsi="David" w:cs="David" w:hint="cs"/>
          <w:u w:val="none"/>
          <w:rtl/>
        </w:rPr>
        <w:t xml:space="preserve">בדיקה שהופנתה לספק והוא או בודק גיבוי מטעמו לא </w:t>
      </w:r>
      <w:r w:rsidR="00A169EC">
        <w:rPr>
          <w:rFonts w:ascii="David" w:hAnsi="David" w:cs="David" w:hint="cs"/>
          <w:u w:val="none"/>
          <w:rtl/>
        </w:rPr>
        <w:t xml:space="preserve">היה </w:t>
      </w:r>
      <w:r>
        <w:rPr>
          <w:rFonts w:ascii="David" w:hAnsi="David" w:cs="David" w:hint="cs"/>
          <w:u w:val="none"/>
          <w:rtl/>
        </w:rPr>
        <w:t>יכ</w:t>
      </w:r>
      <w:r w:rsidR="00A169EC">
        <w:rPr>
          <w:rFonts w:ascii="David" w:hAnsi="David" w:cs="David" w:hint="cs"/>
          <w:u w:val="none"/>
          <w:rtl/>
        </w:rPr>
        <w:t>ו</w:t>
      </w:r>
      <w:r>
        <w:rPr>
          <w:rFonts w:ascii="David" w:hAnsi="David" w:cs="David" w:hint="cs"/>
          <w:u w:val="none"/>
          <w:rtl/>
        </w:rPr>
        <w:t>ל לקיימה תופנה לספק השני ולא ת</w:t>
      </w:r>
      <w:r w:rsidR="00A169EC">
        <w:rPr>
          <w:rFonts w:ascii="David" w:hAnsi="David" w:cs="David" w:hint="cs"/>
          <w:u w:val="none"/>
          <w:rtl/>
        </w:rPr>
        <w:t>י</w:t>
      </w:r>
      <w:r>
        <w:rPr>
          <w:rFonts w:ascii="David" w:hAnsi="David" w:cs="David" w:hint="cs"/>
          <w:u w:val="none"/>
          <w:rtl/>
        </w:rPr>
        <w:t xml:space="preserve">חשב </w:t>
      </w:r>
      <w:r w:rsidR="00A169EC">
        <w:rPr>
          <w:rFonts w:ascii="David" w:hAnsi="David" w:cs="David" w:hint="cs"/>
          <w:u w:val="none"/>
          <w:rtl/>
        </w:rPr>
        <w:t xml:space="preserve">במניין </w:t>
      </w:r>
      <w:r>
        <w:rPr>
          <w:rFonts w:ascii="David" w:hAnsi="David" w:cs="David" w:hint="cs"/>
          <w:u w:val="none"/>
          <w:rtl/>
        </w:rPr>
        <w:t>האחוזים כאמור לעיל.</w:t>
      </w:r>
    </w:p>
    <w:p w14:paraId="1CF5505E" w14:textId="05348FDF" w:rsidR="003B1972" w:rsidRPr="003B1972" w:rsidRDefault="003B1972" w:rsidP="003B1972">
      <w:pPr>
        <w:pStyle w:val="2f5"/>
        <w:keepNext/>
        <w:keepLines/>
        <w:numPr>
          <w:ilvl w:val="2"/>
          <w:numId w:val="85"/>
        </w:numPr>
        <w:jc w:val="both"/>
        <w:rPr>
          <w:rFonts w:ascii="David" w:hAnsi="David" w:cs="David"/>
          <w:u w:val="none"/>
          <w:rtl/>
        </w:rPr>
      </w:pPr>
      <w:r w:rsidRPr="003B1972">
        <w:rPr>
          <w:rFonts w:ascii="David" w:hAnsi="David" w:cs="David" w:hint="cs"/>
          <w:u w:val="none"/>
          <w:rtl/>
        </w:rPr>
        <w:t xml:space="preserve">תקופה במהלכה אחד הזוכים לא </w:t>
      </w:r>
      <w:r w:rsidR="00A169EC">
        <w:rPr>
          <w:rFonts w:ascii="David" w:hAnsi="David" w:cs="David" w:hint="cs"/>
          <w:u w:val="none"/>
          <w:rtl/>
        </w:rPr>
        <w:t xml:space="preserve">היה </w:t>
      </w:r>
      <w:r w:rsidRPr="003B1972">
        <w:rPr>
          <w:rFonts w:ascii="David" w:hAnsi="David" w:cs="David" w:hint="cs"/>
          <w:u w:val="none"/>
          <w:rtl/>
        </w:rPr>
        <w:t>יכ</w:t>
      </w:r>
      <w:r w:rsidR="00A169EC">
        <w:rPr>
          <w:rFonts w:ascii="David" w:hAnsi="David" w:cs="David" w:hint="cs"/>
          <w:u w:val="none"/>
          <w:rtl/>
        </w:rPr>
        <w:t>ו</w:t>
      </w:r>
      <w:r w:rsidRPr="003B1972">
        <w:rPr>
          <w:rFonts w:ascii="David" w:hAnsi="David" w:cs="David" w:hint="cs"/>
          <w:u w:val="none"/>
          <w:rtl/>
        </w:rPr>
        <w:t>ל לתת את הש</w:t>
      </w:r>
      <w:r w:rsidR="00A169EC">
        <w:rPr>
          <w:rFonts w:ascii="David" w:hAnsi="David" w:cs="David" w:hint="cs"/>
          <w:u w:val="none"/>
          <w:rtl/>
        </w:rPr>
        <w:t>י</w:t>
      </w:r>
      <w:r w:rsidRPr="003B1972">
        <w:rPr>
          <w:rFonts w:ascii="David" w:hAnsi="David" w:cs="David" w:hint="cs"/>
          <w:u w:val="none"/>
          <w:rtl/>
        </w:rPr>
        <w:t xml:space="preserve">רותים בגלל העדר סיווג בטחוני או מכל טעם אחר לא יחשבו </w:t>
      </w:r>
      <w:r w:rsidR="00A169EC">
        <w:rPr>
          <w:rFonts w:ascii="David" w:hAnsi="David" w:cs="David" w:hint="cs"/>
          <w:u w:val="none"/>
          <w:rtl/>
        </w:rPr>
        <w:t>ב</w:t>
      </w:r>
      <w:r w:rsidRPr="003B1972">
        <w:rPr>
          <w:rFonts w:ascii="David" w:hAnsi="David" w:cs="David" w:hint="cs"/>
          <w:u w:val="none"/>
          <w:rtl/>
        </w:rPr>
        <w:t>מניין האחוזים כאמור לעיל.</w:t>
      </w:r>
    </w:p>
    <w:p w14:paraId="51BB63ED" w14:textId="77777777" w:rsidR="003B1972" w:rsidRPr="003B1972" w:rsidRDefault="003B1972" w:rsidP="003B1972">
      <w:pPr>
        <w:pStyle w:val="3fb"/>
      </w:pPr>
    </w:p>
    <w:p w14:paraId="64FD08C5" w14:textId="2FA55F70" w:rsidR="00520E1F" w:rsidRDefault="00520E1F" w:rsidP="005E0992">
      <w:pPr>
        <w:pStyle w:val="2f5"/>
        <w:keepNext/>
        <w:keepLines/>
        <w:numPr>
          <w:ilvl w:val="0"/>
          <w:numId w:val="85"/>
        </w:numPr>
        <w:ind w:right="0"/>
        <w:jc w:val="both"/>
        <w:rPr>
          <w:rFonts w:ascii="David" w:hAnsi="David" w:cs="David"/>
          <w:b/>
          <w:bCs/>
          <w:rtl/>
        </w:rPr>
      </w:pPr>
      <w:r>
        <w:rPr>
          <w:rFonts w:ascii="David" w:hAnsi="David" w:cs="David" w:hint="cs"/>
          <w:b/>
          <w:bCs/>
          <w:rtl/>
        </w:rPr>
        <w:lastRenderedPageBreak/>
        <w:t>היקף ה</w:t>
      </w:r>
      <w:r w:rsidR="005E0992">
        <w:rPr>
          <w:rFonts w:ascii="David" w:hAnsi="David" w:cs="David" w:hint="cs"/>
          <w:b/>
          <w:bCs/>
          <w:rtl/>
        </w:rPr>
        <w:t>בדיקות המוערך</w:t>
      </w:r>
    </w:p>
    <w:p w14:paraId="65CFC56F" w14:textId="252B4BB3" w:rsidR="005E0992" w:rsidRDefault="005E0992" w:rsidP="005E0992">
      <w:pPr>
        <w:pStyle w:val="2f5"/>
        <w:keepNext/>
        <w:keepLines/>
        <w:numPr>
          <w:ilvl w:val="1"/>
          <w:numId w:val="85"/>
        </w:numPr>
        <w:jc w:val="both"/>
        <w:rPr>
          <w:rFonts w:ascii="David" w:hAnsi="David" w:cs="David"/>
          <w:u w:val="none"/>
          <w:rtl/>
        </w:rPr>
      </w:pPr>
      <w:r w:rsidRPr="005E0992">
        <w:rPr>
          <w:rFonts w:ascii="David" w:hAnsi="David" w:cs="David"/>
          <w:u w:val="none"/>
          <w:rtl/>
        </w:rPr>
        <w:tab/>
      </w:r>
      <w:r>
        <w:rPr>
          <w:rFonts w:ascii="David" w:hAnsi="David" w:cs="David" w:hint="cs"/>
          <w:u w:val="none"/>
          <w:rtl/>
        </w:rPr>
        <w:t>מובה</w:t>
      </w:r>
      <w:r w:rsidRPr="005E0992">
        <w:rPr>
          <w:rFonts w:ascii="David" w:hAnsi="David" w:cs="David" w:hint="cs"/>
          <w:u w:val="none"/>
          <w:rtl/>
        </w:rPr>
        <w:t>ר כי המשרד אינו מתחייב לרכוש את השירות</w:t>
      </w:r>
      <w:r>
        <w:rPr>
          <w:rFonts w:ascii="David" w:hAnsi="David" w:cs="David" w:hint="cs"/>
          <w:u w:val="none"/>
          <w:rtl/>
        </w:rPr>
        <w:t>/ים מן הספק בהיקף כלשהו. היקף הבדיקות יבוצע על פי הצרכים המבצעיים והארגוניים של מח"ש</w:t>
      </w:r>
      <w:r w:rsidRPr="005E0992">
        <w:rPr>
          <w:rFonts w:ascii="David" w:hAnsi="David" w:cs="David" w:hint="cs"/>
          <w:u w:val="none"/>
          <w:rtl/>
        </w:rPr>
        <w:t>.</w:t>
      </w:r>
    </w:p>
    <w:p w14:paraId="0903DC36" w14:textId="3FEC3429" w:rsidR="005E0992" w:rsidRDefault="005E0992" w:rsidP="005E0992">
      <w:pPr>
        <w:pStyle w:val="2f5"/>
        <w:keepNext/>
        <w:keepLines/>
        <w:numPr>
          <w:ilvl w:val="1"/>
          <w:numId w:val="85"/>
        </w:numPr>
        <w:jc w:val="both"/>
        <w:rPr>
          <w:rFonts w:ascii="David" w:hAnsi="David" w:cs="David"/>
          <w:u w:val="none"/>
          <w:rtl/>
        </w:rPr>
      </w:pPr>
      <w:r w:rsidRPr="005E0992">
        <w:rPr>
          <w:rFonts w:ascii="David" w:hAnsi="David" w:cs="David" w:hint="cs"/>
          <w:u w:val="none"/>
          <w:rtl/>
        </w:rPr>
        <w:t>על אף האמור לעיל ולצורך התרשמות בלבד, היקף הש</w:t>
      </w:r>
      <w:r w:rsidR="00A169EC">
        <w:rPr>
          <w:rFonts w:ascii="David" w:hAnsi="David" w:cs="David" w:hint="cs"/>
          <w:u w:val="none"/>
          <w:rtl/>
        </w:rPr>
        <w:t>י</w:t>
      </w:r>
      <w:r w:rsidRPr="005E0992">
        <w:rPr>
          <w:rFonts w:ascii="David" w:hAnsi="David" w:cs="David" w:hint="cs"/>
          <w:u w:val="none"/>
          <w:rtl/>
        </w:rPr>
        <w:t>רותים אשר נ</w:t>
      </w:r>
      <w:r w:rsidR="00A169EC">
        <w:rPr>
          <w:rFonts w:ascii="David" w:hAnsi="David" w:cs="David" w:hint="cs"/>
          <w:u w:val="none"/>
          <w:rtl/>
        </w:rPr>
        <w:t>י</w:t>
      </w:r>
      <w:r w:rsidRPr="005E0992">
        <w:rPr>
          <w:rFonts w:ascii="David" w:hAnsi="David" w:cs="David" w:hint="cs"/>
          <w:u w:val="none"/>
          <w:rtl/>
        </w:rPr>
        <w:t>תנו למח"</w:t>
      </w:r>
      <w:r>
        <w:rPr>
          <w:rFonts w:ascii="David" w:hAnsi="David" w:cs="David" w:hint="cs"/>
          <w:u w:val="none"/>
          <w:rtl/>
        </w:rPr>
        <w:t>ש בשלוש השנים האחרונות</w:t>
      </w:r>
      <w:r w:rsidR="00512055">
        <w:rPr>
          <w:rFonts w:ascii="David" w:hAnsi="David" w:cs="David" w:hint="cs"/>
          <w:u w:val="none"/>
          <w:rtl/>
        </w:rPr>
        <w:t xml:space="preserve"> לפ</w:t>
      </w:r>
      <w:r w:rsidR="00512055" w:rsidRPr="00512055">
        <w:rPr>
          <w:rFonts w:ascii="David" w:hAnsi="David" w:cs="David" w:hint="cs"/>
          <w:b/>
          <w:bCs/>
          <w:u w:val="none"/>
          <w:rtl/>
        </w:rPr>
        <w:t>י ממוצע חודשי</w:t>
      </w:r>
      <w:r w:rsidRPr="00512055">
        <w:rPr>
          <w:rFonts w:ascii="David" w:hAnsi="David" w:cs="David" w:hint="cs"/>
          <w:b/>
          <w:bCs/>
          <w:u w:val="none"/>
          <w:rtl/>
        </w:rPr>
        <w:t xml:space="preserve"> </w:t>
      </w:r>
      <w:r>
        <w:rPr>
          <w:rFonts w:ascii="David" w:hAnsi="David" w:cs="David" w:hint="cs"/>
          <w:u w:val="none"/>
          <w:rtl/>
        </w:rPr>
        <w:t>הינו:</w:t>
      </w:r>
    </w:p>
    <w:tbl>
      <w:tblPr>
        <w:tblStyle w:val="af7"/>
        <w:bidiVisual/>
        <w:tblW w:w="0" w:type="auto"/>
        <w:tblInd w:w="1361" w:type="dxa"/>
        <w:tblLook w:val="04A0" w:firstRow="1" w:lastRow="0" w:firstColumn="1" w:lastColumn="0" w:noHBand="0" w:noVBand="1"/>
        <w:tblCaption w:val="היקף השרותים 2015-2017"/>
      </w:tblPr>
      <w:tblGrid>
        <w:gridCol w:w="2425"/>
        <w:gridCol w:w="2722"/>
        <w:gridCol w:w="2570"/>
      </w:tblGrid>
      <w:tr w:rsidR="005E0992" w14:paraId="7BA2B884" w14:textId="77777777" w:rsidTr="00B6303A">
        <w:trPr>
          <w:tblHeader/>
        </w:trPr>
        <w:tc>
          <w:tcPr>
            <w:tcW w:w="3026" w:type="dxa"/>
          </w:tcPr>
          <w:p w14:paraId="2AE8D6FB" w14:textId="320F5BEC" w:rsidR="005E0992" w:rsidRPr="005E0992" w:rsidRDefault="005E0992" w:rsidP="005E0992">
            <w:pPr>
              <w:pStyle w:val="3fb"/>
              <w:ind w:left="0" w:firstLine="0"/>
              <w:rPr>
                <w:rFonts w:ascii="David" w:hAnsi="David" w:cs="David"/>
                <w:rtl/>
              </w:rPr>
            </w:pPr>
            <w:r w:rsidRPr="005E0992">
              <w:rPr>
                <w:rFonts w:ascii="David" w:hAnsi="David" w:cs="David"/>
                <w:rtl/>
              </w:rPr>
              <w:t>שנה</w:t>
            </w:r>
          </w:p>
        </w:tc>
        <w:tc>
          <w:tcPr>
            <w:tcW w:w="3026" w:type="dxa"/>
          </w:tcPr>
          <w:p w14:paraId="418C3253" w14:textId="2BEED402" w:rsidR="005E0992" w:rsidRPr="005E0992" w:rsidRDefault="005E0992" w:rsidP="005E0992">
            <w:pPr>
              <w:pStyle w:val="3fb"/>
              <w:ind w:left="0" w:firstLine="0"/>
              <w:rPr>
                <w:rFonts w:ascii="David" w:hAnsi="David" w:cs="David"/>
                <w:rtl/>
              </w:rPr>
            </w:pPr>
            <w:r w:rsidRPr="005E0992">
              <w:rPr>
                <w:rFonts w:ascii="David" w:hAnsi="David" w:cs="David"/>
                <w:rtl/>
              </w:rPr>
              <w:t>בדיקה סטנדרטית</w:t>
            </w:r>
          </w:p>
        </w:tc>
        <w:tc>
          <w:tcPr>
            <w:tcW w:w="3026" w:type="dxa"/>
          </w:tcPr>
          <w:p w14:paraId="3A737D82" w14:textId="5E092031" w:rsidR="005E0992" w:rsidRPr="005E0992" w:rsidRDefault="005E0992" w:rsidP="005E0992">
            <w:pPr>
              <w:pStyle w:val="3fb"/>
              <w:ind w:left="0" w:firstLine="0"/>
              <w:rPr>
                <w:rFonts w:ascii="David" w:hAnsi="David" w:cs="David"/>
                <w:rtl/>
              </w:rPr>
            </w:pPr>
            <w:r w:rsidRPr="005E0992">
              <w:rPr>
                <w:rFonts w:ascii="David" w:hAnsi="David" w:cs="David"/>
                <w:rtl/>
              </w:rPr>
              <w:t>בדיקה מיוחדת</w:t>
            </w:r>
          </w:p>
        </w:tc>
      </w:tr>
      <w:tr w:rsidR="005E0992" w14:paraId="02CC1046" w14:textId="77777777" w:rsidTr="005E0992">
        <w:tc>
          <w:tcPr>
            <w:tcW w:w="3026" w:type="dxa"/>
          </w:tcPr>
          <w:p w14:paraId="2C8DAD6B" w14:textId="1F24F0D0" w:rsidR="005E0992" w:rsidRPr="005E0992" w:rsidRDefault="005E0992" w:rsidP="005E0992">
            <w:pPr>
              <w:pStyle w:val="3fb"/>
              <w:ind w:left="0" w:firstLine="0"/>
              <w:rPr>
                <w:rFonts w:ascii="David" w:hAnsi="David" w:cs="David"/>
                <w:rtl/>
              </w:rPr>
            </w:pPr>
            <w:r w:rsidRPr="005E0992">
              <w:rPr>
                <w:rFonts w:ascii="David" w:hAnsi="David" w:cs="David"/>
                <w:rtl/>
              </w:rPr>
              <w:t>2015</w:t>
            </w:r>
          </w:p>
        </w:tc>
        <w:tc>
          <w:tcPr>
            <w:tcW w:w="3026" w:type="dxa"/>
          </w:tcPr>
          <w:p w14:paraId="5242B950" w14:textId="102789B3" w:rsidR="005E0992" w:rsidRPr="005E0992" w:rsidRDefault="005E0992" w:rsidP="005E0992">
            <w:pPr>
              <w:pStyle w:val="3fb"/>
              <w:ind w:left="0" w:firstLine="0"/>
              <w:rPr>
                <w:rFonts w:ascii="David" w:hAnsi="David" w:cs="David"/>
                <w:rtl/>
              </w:rPr>
            </w:pPr>
            <w:r>
              <w:rPr>
                <w:rFonts w:ascii="David" w:hAnsi="David" w:cs="David" w:hint="cs"/>
                <w:rtl/>
              </w:rPr>
              <w:t>12</w:t>
            </w:r>
          </w:p>
        </w:tc>
        <w:tc>
          <w:tcPr>
            <w:tcW w:w="3026" w:type="dxa"/>
          </w:tcPr>
          <w:p w14:paraId="64CC0AED" w14:textId="0F56BAE5" w:rsidR="005E0992" w:rsidRPr="005E0992" w:rsidRDefault="005E0992" w:rsidP="005E0992">
            <w:pPr>
              <w:pStyle w:val="3fb"/>
              <w:ind w:left="0" w:firstLine="0"/>
              <w:rPr>
                <w:rFonts w:ascii="David" w:hAnsi="David" w:cs="David"/>
                <w:rtl/>
              </w:rPr>
            </w:pPr>
            <w:r>
              <w:rPr>
                <w:rFonts w:ascii="David" w:hAnsi="David" w:cs="David" w:hint="cs"/>
                <w:rtl/>
              </w:rPr>
              <w:t>3</w:t>
            </w:r>
          </w:p>
        </w:tc>
      </w:tr>
      <w:tr w:rsidR="005E0992" w14:paraId="1B43B060" w14:textId="77777777" w:rsidTr="005E0992">
        <w:tc>
          <w:tcPr>
            <w:tcW w:w="3026" w:type="dxa"/>
          </w:tcPr>
          <w:p w14:paraId="69990FAA" w14:textId="0BDBC828" w:rsidR="005E0992" w:rsidRPr="005E0992" w:rsidRDefault="005E0992" w:rsidP="005E0992">
            <w:pPr>
              <w:pStyle w:val="3fb"/>
              <w:ind w:left="0" w:firstLine="0"/>
              <w:rPr>
                <w:rFonts w:ascii="David" w:hAnsi="David" w:cs="David"/>
                <w:rtl/>
              </w:rPr>
            </w:pPr>
            <w:r w:rsidRPr="005E0992">
              <w:rPr>
                <w:rFonts w:ascii="David" w:hAnsi="David" w:cs="David"/>
                <w:rtl/>
              </w:rPr>
              <w:t>2016</w:t>
            </w:r>
          </w:p>
        </w:tc>
        <w:tc>
          <w:tcPr>
            <w:tcW w:w="3026" w:type="dxa"/>
          </w:tcPr>
          <w:p w14:paraId="2FFADC7B" w14:textId="57DA49A1" w:rsidR="005E0992" w:rsidRPr="005E0992" w:rsidRDefault="005E0992" w:rsidP="005E0992">
            <w:pPr>
              <w:pStyle w:val="3fb"/>
              <w:ind w:left="0" w:firstLine="0"/>
              <w:rPr>
                <w:rFonts w:ascii="David" w:hAnsi="David" w:cs="David"/>
                <w:rtl/>
              </w:rPr>
            </w:pPr>
            <w:r>
              <w:rPr>
                <w:rFonts w:ascii="David" w:hAnsi="David" w:cs="David" w:hint="cs"/>
                <w:rtl/>
              </w:rPr>
              <w:t>16</w:t>
            </w:r>
          </w:p>
        </w:tc>
        <w:tc>
          <w:tcPr>
            <w:tcW w:w="3026" w:type="dxa"/>
          </w:tcPr>
          <w:p w14:paraId="45E91E7E" w14:textId="0D4CA80E" w:rsidR="005E0992" w:rsidRPr="005E0992" w:rsidRDefault="005E0992" w:rsidP="005E0992">
            <w:pPr>
              <w:pStyle w:val="3fb"/>
              <w:ind w:left="0" w:firstLine="0"/>
              <w:rPr>
                <w:rFonts w:ascii="David" w:hAnsi="David" w:cs="David"/>
                <w:rtl/>
              </w:rPr>
            </w:pPr>
            <w:r>
              <w:rPr>
                <w:rFonts w:ascii="David" w:hAnsi="David" w:cs="David" w:hint="cs"/>
                <w:rtl/>
              </w:rPr>
              <w:t>4</w:t>
            </w:r>
          </w:p>
        </w:tc>
      </w:tr>
      <w:tr w:rsidR="005E0992" w14:paraId="6C772690" w14:textId="77777777" w:rsidTr="005E0992">
        <w:tc>
          <w:tcPr>
            <w:tcW w:w="3026" w:type="dxa"/>
          </w:tcPr>
          <w:p w14:paraId="0ED21C3C" w14:textId="099A6B18" w:rsidR="005E0992" w:rsidRPr="005E0992" w:rsidRDefault="005E0992" w:rsidP="005E0992">
            <w:pPr>
              <w:pStyle w:val="3fb"/>
              <w:ind w:left="0" w:firstLine="0"/>
              <w:rPr>
                <w:rFonts w:ascii="David" w:hAnsi="David" w:cs="David"/>
                <w:rtl/>
              </w:rPr>
            </w:pPr>
            <w:r w:rsidRPr="005E0992">
              <w:rPr>
                <w:rFonts w:ascii="David" w:hAnsi="David" w:cs="David"/>
                <w:rtl/>
              </w:rPr>
              <w:t>2017</w:t>
            </w:r>
          </w:p>
        </w:tc>
        <w:tc>
          <w:tcPr>
            <w:tcW w:w="3026" w:type="dxa"/>
          </w:tcPr>
          <w:p w14:paraId="2D91D69B" w14:textId="6C4788C4" w:rsidR="005E0992" w:rsidRPr="005E0992" w:rsidRDefault="005E0992" w:rsidP="005E0992">
            <w:pPr>
              <w:pStyle w:val="3fb"/>
              <w:ind w:left="0" w:firstLine="0"/>
              <w:rPr>
                <w:rFonts w:ascii="David" w:hAnsi="David" w:cs="David"/>
                <w:rtl/>
              </w:rPr>
            </w:pPr>
            <w:r>
              <w:rPr>
                <w:rFonts w:ascii="David" w:hAnsi="David" w:cs="David" w:hint="cs"/>
                <w:rtl/>
              </w:rPr>
              <w:t>16</w:t>
            </w:r>
          </w:p>
        </w:tc>
        <w:tc>
          <w:tcPr>
            <w:tcW w:w="3026" w:type="dxa"/>
          </w:tcPr>
          <w:p w14:paraId="4EE2C39C" w14:textId="50D7D1CA" w:rsidR="005E0992" w:rsidRPr="005E0992" w:rsidRDefault="005E0992" w:rsidP="005E0992">
            <w:pPr>
              <w:pStyle w:val="3fb"/>
              <w:ind w:left="0" w:firstLine="0"/>
              <w:rPr>
                <w:rFonts w:ascii="David" w:hAnsi="David" w:cs="David"/>
                <w:rtl/>
              </w:rPr>
            </w:pPr>
            <w:r>
              <w:rPr>
                <w:rFonts w:ascii="David" w:hAnsi="David" w:cs="David" w:hint="cs"/>
                <w:rtl/>
              </w:rPr>
              <w:t>3</w:t>
            </w:r>
          </w:p>
        </w:tc>
      </w:tr>
    </w:tbl>
    <w:p w14:paraId="2B0577B3" w14:textId="77777777" w:rsidR="005E0992" w:rsidRPr="005E0992" w:rsidRDefault="005E0992" w:rsidP="005E0992">
      <w:pPr>
        <w:pStyle w:val="3fb"/>
      </w:pPr>
    </w:p>
    <w:p w14:paraId="663A7F44" w14:textId="5036EA85" w:rsidR="005E0992" w:rsidRPr="005E0992" w:rsidRDefault="005E0992" w:rsidP="005E0992">
      <w:pPr>
        <w:pStyle w:val="3fb"/>
        <w:rPr>
          <w:rtl/>
        </w:rPr>
      </w:pPr>
    </w:p>
    <w:p w14:paraId="622B3BE3" w14:textId="764B1BB5" w:rsidR="005E0992" w:rsidRPr="005E0992" w:rsidRDefault="005E0992" w:rsidP="005E0992">
      <w:pPr>
        <w:pStyle w:val="3fb"/>
        <w:rPr>
          <w:rtl/>
        </w:rPr>
      </w:pPr>
      <w:r>
        <w:rPr>
          <w:rtl/>
        </w:rPr>
        <w:tab/>
      </w:r>
    </w:p>
    <w:p w14:paraId="58952B44" w14:textId="77777777" w:rsidR="00520E1F" w:rsidRPr="00520E1F" w:rsidRDefault="00520E1F" w:rsidP="00520E1F">
      <w:pPr>
        <w:pStyle w:val="3fb"/>
      </w:pPr>
    </w:p>
    <w:p w14:paraId="1868F820" w14:textId="6399E368" w:rsidR="00927818" w:rsidRDefault="00927818" w:rsidP="00354A4B">
      <w:pPr>
        <w:pStyle w:val="2f5"/>
        <w:keepNext/>
        <w:keepLines/>
        <w:numPr>
          <w:ilvl w:val="0"/>
          <w:numId w:val="85"/>
        </w:numPr>
        <w:ind w:right="0"/>
        <w:jc w:val="both"/>
        <w:rPr>
          <w:rFonts w:ascii="David" w:hAnsi="David" w:cs="David"/>
          <w:b/>
          <w:bCs/>
        </w:rPr>
      </w:pPr>
      <w:r w:rsidRPr="003663A9">
        <w:rPr>
          <w:rFonts w:ascii="David" w:hAnsi="David" w:cs="David" w:hint="cs"/>
          <w:b/>
          <w:bCs/>
          <w:rtl/>
        </w:rPr>
        <w:lastRenderedPageBreak/>
        <w:t>כ</w:t>
      </w:r>
      <w:r w:rsidR="00A169EC">
        <w:rPr>
          <w:rFonts w:ascii="David" w:hAnsi="David" w:cs="David" w:hint="cs"/>
          <w:b/>
          <w:bCs/>
          <w:rtl/>
        </w:rPr>
        <w:t>ו</w:t>
      </w:r>
      <w:r w:rsidRPr="003663A9">
        <w:rPr>
          <w:rFonts w:ascii="David" w:hAnsi="David" w:cs="David" w:hint="cs"/>
          <w:b/>
          <w:bCs/>
          <w:rtl/>
        </w:rPr>
        <w:t>ח אדם ובעלי תפקידים</w:t>
      </w:r>
      <w:r>
        <w:rPr>
          <w:rFonts w:ascii="David" w:hAnsi="David" w:cs="David" w:hint="cs"/>
          <w:b/>
          <w:bCs/>
          <w:rtl/>
        </w:rPr>
        <w:t xml:space="preserve"> הנדרשים למתן השירותים</w:t>
      </w:r>
    </w:p>
    <w:p w14:paraId="0E03B155" w14:textId="02C5EF31" w:rsidR="00927818" w:rsidRPr="006D1AF1" w:rsidRDefault="00605E34" w:rsidP="00354A4B">
      <w:pPr>
        <w:pStyle w:val="2f5"/>
        <w:keepNext/>
        <w:keepLines/>
        <w:numPr>
          <w:ilvl w:val="1"/>
          <w:numId w:val="85"/>
        </w:numPr>
        <w:ind w:right="0"/>
        <w:jc w:val="both"/>
        <w:rPr>
          <w:rFonts w:ascii="David" w:hAnsi="David" w:cs="David"/>
          <w:b/>
          <w:bCs/>
        </w:rPr>
      </w:pPr>
      <w:r>
        <w:rPr>
          <w:rFonts w:ascii="David" w:hAnsi="David" w:cs="David" w:hint="cs"/>
          <w:b/>
          <w:bCs/>
          <w:rtl/>
        </w:rPr>
        <w:t>בודק בכיר מטעם הספק</w:t>
      </w:r>
    </w:p>
    <w:p w14:paraId="67500AD4" w14:textId="5CCA177F" w:rsidR="00E16DDB" w:rsidRPr="000F63FC" w:rsidRDefault="00E16DDB" w:rsidP="000F63FC">
      <w:pPr>
        <w:pStyle w:val="2f5"/>
        <w:keepNext/>
        <w:keepLines/>
        <w:numPr>
          <w:ilvl w:val="2"/>
          <w:numId w:val="85"/>
        </w:numPr>
        <w:ind w:left="1150" w:right="0" w:hanging="567"/>
        <w:jc w:val="both"/>
        <w:rPr>
          <w:rFonts w:ascii="David" w:hAnsi="David" w:cs="David"/>
          <w:u w:val="none"/>
        </w:rPr>
      </w:pPr>
      <w:r w:rsidRPr="000F63FC">
        <w:rPr>
          <w:rFonts w:ascii="David" w:hAnsi="David" w:cs="David" w:hint="cs"/>
          <w:u w:val="none"/>
          <w:rtl/>
        </w:rPr>
        <w:t>הבודק הבכיר יהיה אמון על מתן הש</w:t>
      </w:r>
      <w:r w:rsidR="00A169EC">
        <w:rPr>
          <w:rFonts w:ascii="David" w:hAnsi="David" w:cs="David" w:hint="cs"/>
          <w:u w:val="none"/>
          <w:rtl/>
        </w:rPr>
        <w:t>י</w:t>
      </w:r>
      <w:r w:rsidRPr="000F63FC">
        <w:rPr>
          <w:rFonts w:ascii="David" w:hAnsi="David" w:cs="David" w:hint="cs"/>
          <w:u w:val="none"/>
          <w:rtl/>
        </w:rPr>
        <w:t xml:space="preserve">רותים בפועל ובעצמו למזמין למעט במקרים </w:t>
      </w:r>
      <w:r w:rsidR="000F63FC" w:rsidRPr="000F63FC">
        <w:rPr>
          <w:rFonts w:ascii="David" w:hAnsi="David" w:cs="David" w:hint="cs"/>
          <w:u w:val="none"/>
          <w:rtl/>
        </w:rPr>
        <w:t>חריגים בהם הספק רשאי לתת את השרות באמצעות בודק גיבוי מטעמו</w:t>
      </w:r>
      <w:r w:rsidR="00A169EC">
        <w:rPr>
          <w:rFonts w:ascii="David" w:hAnsi="David" w:cs="David" w:hint="cs"/>
          <w:u w:val="none"/>
          <w:rtl/>
        </w:rPr>
        <w:t>.</w:t>
      </w:r>
    </w:p>
    <w:p w14:paraId="2D781B23" w14:textId="08ED8A23" w:rsidR="00927818" w:rsidRDefault="00927818" w:rsidP="000F63FC">
      <w:pPr>
        <w:pStyle w:val="2f5"/>
        <w:keepNext/>
        <w:keepLines/>
        <w:numPr>
          <w:ilvl w:val="2"/>
          <w:numId w:val="85"/>
        </w:numPr>
        <w:ind w:left="1150" w:right="0" w:hanging="567"/>
        <w:jc w:val="both"/>
        <w:rPr>
          <w:rFonts w:ascii="David" w:hAnsi="David" w:cs="David"/>
          <w:u w:val="none"/>
          <w:rtl/>
        </w:rPr>
      </w:pPr>
      <w:r w:rsidRPr="000F63FC">
        <w:rPr>
          <w:rFonts w:ascii="David" w:hAnsi="David" w:cs="David" w:hint="cs"/>
          <w:u w:val="none"/>
          <w:rtl/>
        </w:rPr>
        <w:t>כשירויות</w:t>
      </w:r>
      <w:r w:rsidR="000F63FC" w:rsidRPr="000F63FC">
        <w:rPr>
          <w:rFonts w:ascii="David" w:hAnsi="David" w:cs="David" w:hint="cs"/>
          <w:u w:val="none"/>
          <w:rtl/>
        </w:rPr>
        <w:t xml:space="preserve"> הבודק הבכיר</w:t>
      </w:r>
      <w:r w:rsidRPr="000F63FC">
        <w:rPr>
          <w:rFonts w:ascii="David" w:hAnsi="David" w:cs="David" w:hint="cs"/>
          <w:u w:val="none"/>
          <w:rtl/>
        </w:rPr>
        <w:t xml:space="preserve"> </w:t>
      </w:r>
      <w:r w:rsidRPr="000F63FC">
        <w:rPr>
          <w:rFonts w:ascii="David" w:hAnsi="David" w:cs="David"/>
          <w:u w:val="none"/>
          <w:rtl/>
        </w:rPr>
        <w:t>–</w:t>
      </w:r>
      <w:r w:rsidRPr="000F63FC">
        <w:rPr>
          <w:rFonts w:ascii="David" w:hAnsi="David" w:cs="David" w:hint="cs"/>
          <w:u w:val="none"/>
          <w:rtl/>
        </w:rPr>
        <w:t xml:space="preserve"> כמפורט בתנאי הסף. </w:t>
      </w:r>
    </w:p>
    <w:p w14:paraId="6CF9181E" w14:textId="76288B80" w:rsidR="00C75883" w:rsidRPr="00C75883" w:rsidRDefault="00C75883" w:rsidP="00C91996">
      <w:pPr>
        <w:pStyle w:val="2f5"/>
        <w:keepNext/>
        <w:keepLines/>
        <w:numPr>
          <w:ilvl w:val="2"/>
          <w:numId w:val="85"/>
        </w:numPr>
        <w:ind w:left="1150" w:right="0" w:hanging="567"/>
        <w:jc w:val="both"/>
      </w:pPr>
      <w:r w:rsidRPr="00C75883">
        <w:rPr>
          <w:rFonts w:ascii="David" w:hAnsi="David" w:cs="David" w:hint="cs"/>
          <w:u w:val="none"/>
          <w:rtl/>
        </w:rPr>
        <w:t xml:space="preserve">בעל סיווג בטחוני </w:t>
      </w:r>
      <w:r w:rsidR="00512055">
        <w:rPr>
          <w:rFonts w:ascii="David" w:hAnsi="David" w:cs="David" w:hint="cs"/>
          <w:u w:val="none"/>
          <w:rtl/>
        </w:rPr>
        <w:t xml:space="preserve">רמת קהילייה 2 </w:t>
      </w:r>
      <w:r w:rsidRPr="00C75883">
        <w:rPr>
          <w:rFonts w:ascii="David" w:hAnsi="David" w:cs="David" w:hint="cs"/>
          <w:u w:val="none"/>
          <w:rtl/>
        </w:rPr>
        <w:t>לפחות.</w:t>
      </w:r>
    </w:p>
    <w:p w14:paraId="73B5CCE0" w14:textId="0D9D0342" w:rsidR="00927818" w:rsidRPr="000F63FC" w:rsidRDefault="00927818" w:rsidP="00A169EC">
      <w:pPr>
        <w:pStyle w:val="2f5"/>
        <w:keepNext/>
        <w:keepLines/>
        <w:numPr>
          <w:ilvl w:val="2"/>
          <w:numId w:val="85"/>
        </w:numPr>
        <w:ind w:left="1150" w:right="0" w:hanging="567"/>
        <w:jc w:val="both"/>
        <w:rPr>
          <w:rFonts w:ascii="David" w:hAnsi="David" w:cs="David"/>
          <w:u w:val="none"/>
        </w:rPr>
      </w:pPr>
      <w:r w:rsidRPr="000F63FC">
        <w:rPr>
          <w:rFonts w:ascii="David" w:hAnsi="David" w:cs="David" w:hint="cs"/>
          <w:u w:val="none"/>
          <w:rtl/>
        </w:rPr>
        <w:t xml:space="preserve">החלפת </w:t>
      </w:r>
      <w:r w:rsidR="000F63FC" w:rsidRPr="000F63FC">
        <w:rPr>
          <w:rFonts w:ascii="David" w:hAnsi="David" w:cs="David" w:hint="cs"/>
          <w:u w:val="none"/>
          <w:rtl/>
        </w:rPr>
        <w:t xml:space="preserve">הבודק הבכיר- </w:t>
      </w:r>
      <w:r w:rsidRPr="000F63FC">
        <w:rPr>
          <w:rFonts w:ascii="David" w:hAnsi="David" w:cs="David" w:hint="cs"/>
          <w:u w:val="none"/>
          <w:rtl/>
        </w:rPr>
        <w:t xml:space="preserve"> על ידי הספק כרוכה בהמצאת מחליף אשר עומד מבחינת תנאי הסף ואמות המידה הרלוונטיות במסמכי המכרז לפחות ובאישור מראש ובכתב מטעם המזמין. בנוסף, המזמין רשאי לדרוש את החלפת </w:t>
      </w:r>
      <w:r w:rsidR="000F63FC" w:rsidRPr="000F63FC">
        <w:rPr>
          <w:rFonts w:ascii="David" w:hAnsi="David" w:cs="David" w:hint="cs"/>
          <w:u w:val="none"/>
          <w:rtl/>
        </w:rPr>
        <w:t>הבודק הבכיר</w:t>
      </w:r>
      <w:r w:rsidRPr="000F63FC">
        <w:rPr>
          <w:rFonts w:ascii="David" w:hAnsi="David" w:cs="David" w:hint="cs"/>
          <w:u w:val="none"/>
          <w:rtl/>
        </w:rPr>
        <w:t xml:space="preserve"> לפי שיקול דעתו ומנימוקים </w:t>
      </w:r>
      <w:r w:rsidR="00A169EC">
        <w:rPr>
          <w:rFonts w:ascii="David" w:hAnsi="David" w:cs="David" w:hint="cs"/>
          <w:u w:val="none"/>
          <w:rtl/>
        </w:rPr>
        <w:t>שיירשמו</w:t>
      </w:r>
      <w:r w:rsidR="00A169EC" w:rsidRPr="000F63FC">
        <w:rPr>
          <w:rFonts w:ascii="David" w:hAnsi="David" w:cs="David" w:hint="cs"/>
          <w:u w:val="none"/>
          <w:rtl/>
        </w:rPr>
        <w:t xml:space="preserve"> </w:t>
      </w:r>
      <w:r w:rsidRPr="000F63FC">
        <w:rPr>
          <w:rFonts w:ascii="David" w:hAnsi="David" w:cs="David" w:hint="cs"/>
          <w:u w:val="none"/>
          <w:rtl/>
        </w:rPr>
        <w:t>אשר ימסרו לספק ובכפוף להתראה מראש ובכתב.</w:t>
      </w:r>
    </w:p>
    <w:p w14:paraId="2081B24D" w14:textId="6884909B" w:rsidR="00927818" w:rsidRPr="006D1AF1" w:rsidRDefault="00605E34" w:rsidP="00354A4B">
      <w:pPr>
        <w:pStyle w:val="2f5"/>
        <w:keepNext/>
        <w:keepLines/>
        <w:numPr>
          <w:ilvl w:val="1"/>
          <w:numId w:val="85"/>
        </w:numPr>
        <w:ind w:right="0"/>
        <w:jc w:val="both"/>
        <w:rPr>
          <w:rFonts w:ascii="David" w:hAnsi="David" w:cs="David"/>
          <w:b/>
          <w:bCs/>
        </w:rPr>
      </w:pPr>
      <w:r>
        <w:rPr>
          <w:rFonts w:ascii="David" w:hAnsi="David" w:cs="David" w:hint="cs"/>
          <w:b/>
          <w:bCs/>
          <w:rtl/>
        </w:rPr>
        <w:t>בודק גיבוי מטעם הספק</w:t>
      </w:r>
    </w:p>
    <w:p w14:paraId="20F6C4FB" w14:textId="4BBF5C53" w:rsidR="000F63FC" w:rsidRPr="000F63FC" w:rsidRDefault="000F63FC" w:rsidP="000F63FC">
      <w:pPr>
        <w:pStyle w:val="2f5"/>
        <w:keepNext/>
        <w:keepLines/>
        <w:numPr>
          <w:ilvl w:val="2"/>
          <w:numId w:val="85"/>
        </w:numPr>
        <w:ind w:left="1150" w:right="0" w:hanging="567"/>
        <w:jc w:val="both"/>
        <w:rPr>
          <w:rFonts w:ascii="David" w:hAnsi="David" w:cs="David"/>
          <w:b/>
          <w:bCs/>
          <w:u w:val="none"/>
        </w:rPr>
      </w:pPr>
      <w:r>
        <w:rPr>
          <w:rFonts w:ascii="David" w:hAnsi="David" w:cs="David" w:hint="cs"/>
          <w:b/>
          <w:bCs/>
          <w:u w:val="none"/>
          <w:rtl/>
        </w:rPr>
        <w:t>בודק הגיבוי</w:t>
      </w:r>
      <w:r w:rsidRPr="00E16DDB">
        <w:rPr>
          <w:rFonts w:ascii="David" w:hAnsi="David" w:cs="David" w:hint="cs"/>
          <w:b/>
          <w:bCs/>
          <w:u w:val="none"/>
          <w:rtl/>
        </w:rPr>
        <w:t xml:space="preserve"> יהיה אמון על מתן הש</w:t>
      </w:r>
      <w:r w:rsidR="00A169EC">
        <w:rPr>
          <w:rFonts w:ascii="David" w:hAnsi="David" w:cs="David" w:hint="cs"/>
          <w:b/>
          <w:bCs/>
          <w:u w:val="none"/>
          <w:rtl/>
        </w:rPr>
        <w:t>י</w:t>
      </w:r>
      <w:r w:rsidRPr="00E16DDB">
        <w:rPr>
          <w:rFonts w:ascii="David" w:hAnsi="David" w:cs="David" w:hint="cs"/>
          <w:b/>
          <w:bCs/>
          <w:u w:val="none"/>
          <w:rtl/>
        </w:rPr>
        <w:t xml:space="preserve">רותים בפועל </w:t>
      </w:r>
      <w:r>
        <w:rPr>
          <w:rFonts w:ascii="David" w:hAnsi="David" w:cs="David" w:hint="cs"/>
          <w:b/>
          <w:bCs/>
          <w:u w:val="none"/>
          <w:rtl/>
        </w:rPr>
        <w:t>ובעצמו למזמין</w:t>
      </w:r>
      <w:r w:rsidR="00A169EC">
        <w:rPr>
          <w:rFonts w:ascii="David" w:hAnsi="David" w:cs="David" w:hint="cs"/>
          <w:b/>
          <w:bCs/>
          <w:u w:val="none"/>
          <w:rtl/>
        </w:rPr>
        <w:t>,</w:t>
      </w:r>
      <w:r>
        <w:rPr>
          <w:rFonts w:ascii="David" w:hAnsi="David" w:cs="David" w:hint="cs"/>
          <w:b/>
          <w:bCs/>
          <w:u w:val="none"/>
          <w:rtl/>
        </w:rPr>
        <w:t xml:space="preserve"> </w:t>
      </w:r>
      <w:r>
        <w:rPr>
          <w:rFonts w:ascii="David" w:hAnsi="David" w:cs="David" w:hint="cs"/>
          <w:u w:val="none"/>
          <w:rtl/>
        </w:rPr>
        <w:t>במקרים חריגים בהם הבודק הבכיר מטעם הספק איננו זמין למתן הש</w:t>
      </w:r>
      <w:r w:rsidR="00A169EC">
        <w:rPr>
          <w:rFonts w:ascii="David" w:hAnsi="David" w:cs="David" w:hint="cs"/>
          <w:u w:val="none"/>
          <w:rtl/>
        </w:rPr>
        <w:t>י</w:t>
      </w:r>
      <w:r>
        <w:rPr>
          <w:rFonts w:ascii="David" w:hAnsi="David" w:cs="David" w:hint="cs"/>
          <w:u w:val="none"/>
          <w:rtl/>
        </w:rPr>
        <w:t>רותים כמפורט להלן:</w:t>
      </w:r>
    </w:p>
    <w:p w14:paraId="5FEA52ED" w14:textId="0745B120" w:rsidR="000F63FC" w:rsidRPr="000F63FC" w:rsidRDefault="000F63FC" w:rsidP="000F63FC">
      <w:pPr>
        <w:pStyle w:val="2f5"/>
        <w:keepNext/>
        <w:keepLines/>
        <w:numPr>
          <w:ilvl w:val="3"/>
          <w:numId w:val="85"/>
        </w:numPr>
        <w:ind w:right="0" w:hanging="720"/>
        <w:jc w:val="both"/>
        <w:rPr>
          <w:rFonts w:ascii="David" w:hAnsi="David" w:cs="David"/>
          <w:b/>
          <w:bCs/>
          <w:u w:val="none"/>
        </w:rPr>
      </w:pPr>
      <w:r w:rsidRPr="000F63FC">
        <w:rPr>
          <w:rFonts w:ascii="David" w:hAnsi="David" w:cs="David" w:hint="cs"/>
          <w:u w:val="none"/>
          <w:rtl/>
        </w:rPr>
        <w:t>בכל מקרה  של חופשה /</w:t>
      </w:r>
      <w:r>
        <w:rPr>
          <w:rFonts w:ascii="David" w:hAnsi="David" w:cs="David" w:hint="cs"/>
          <w:b/>
          <w:bCs/>
          <w:u w:val="none"/>
          <w:rtl/>
        </w:rPr>
        <w:t xml:space="preserve">מחלה </w:t>
      </w:r>
      <w:r>
        <w:rPr>
          <w:rFonts w:ascii="David" w:hAnsi="David" w:cs="David" w:hint="cs"/>
          <w:u w:val="none"/>
          <w:rtl/>
        </w:rPr>
        <w:t>או סיבה אחרת בגינה הבודק הבכיר לא יהיה זמין למתן הש</w:t>
      </w:r>
      <w:r w:rsidR="00A169EC">
        <w:rPr>
          <w:rFonts w:ascii="David" w:hAnsi="David" w:cs="David" w:hint="cs"/>
          <w:u w:val="none"/>
          <w:rtl/>
        </w:rPr>
        <w:t>י</w:t>
      </w:r>
      <w:r>
        <w:rPr>
          <w:rFonts w:ascii="David" w:hAnsi="David" w:cs="David" w:hint="cs"/>
          <w:u w:val="none"/>
          <w:rtl/>
        </w:rPr>
        <w:t>רות כנדרש.</w:t>
      </w:r>
    </w:p>
    <w:p w14:paraId="2F848E39" w14:textId="77777777" w:rsidR="000F63FC" w:rsidRPr="000F63FC" w:rsidRDefault="000F63FC" w:rsidP="000F63FC">
      <w:pPr>
        <w:pStyle w:val="2f5"/>
        <w:keepNext/>
        <w:keepLines/>
        <w:numPr>
          <w:ilvl w:val="3"/>
          <w:numId w:val="85"/>
        </w:numPr>
        <w:ind w:right="0" w:hanging="720"/>
        <w:jc w:val="both"/>
        <w:rPr>
          <w:rFonts w:ascii="David" w:hAnsi="David" w:cs="David"/>
          <w:b/>
          <w:bCs/>
          <w:u w:val="none"/>
        </w:rPr>
      </w:pPr>
      <w:r>
        <w:rPr>
          <w:rFonts w:ascii="David" w:hAnsi="David" w:cs="David" w:hint="cs"/>
          <w:u w:val="none"/>
          <w:rtl/>
        </w:rPr>
        <w:t>בכל מקרה של ניגוד עניינים או חשד לניגוד עניינים על ידי הבודק הבכיר.</w:t>
      </w:r>
    </w:p>
    <w:p w14:paraId="019AEE45" w14:textId="308A2592" w:rsidR="000F63FC" w:rsidRPr="00E16DDB" w:rsidRDefault="000F63FC" w:rsidP="000F63FC">
      <w:pPr>
        <w:pStyle w:val="2f5"/>
        <w:keepNext/>
        <w:keepLines/>
        <w:numPr>
          <w:ilvl w:val="3"/>
          <w:numId w:val="85"/>
        </w:numPr>
        <w:ind w:right="0" w:hanging="720"/>
        <w:jc w:val="both"/>
        <w:rPr>
          <w:rFonts w:ascii="David" w:hAnsi="David" w:cs="David"/>
          <w:b/>
          <w:bCs/>
          <w:u w:val="none"/>
        </w:rPr>
      </w:pPr>
      <w:r>
        <w:rPr>
          <w:rFonts w:ascii="David" w:hAnsi="David" w:cs="David" w:hint="cs"/>
          <w:u w:val="none"/>
          <w:rtl/>
        </w:rPr>
        <w:t>במידה ושפת החקירה הינה ערבית והבודק הבכיר איננו מבצע בדיקות בשפה זו.</w:t>
      </w:r>
    </w:p>
    <w:p w14:paraId="06397FFA" w14:textId="77777777" w:rsidR="00C75883" w:rsidRDefault="00927818" w:rsidP="000F63FC">
      <w:pPr>
        <w:pStyle w:val="2f5"/>
        <w:keepNext/>
        <w:keepLines/>
        <w:numPr>
          <w:ilvl w:val="2"/>
          <w:numId w:val="85"/>
        </w:numPr>
        <w:ind w:left="1150" w:right="0" w:hanging="567"/>
        <w:jc w:val="both"/>
        <w:rPr>
          <w:rFonts w:ascii="David" w:hAnsi="David" w:cs="David"/>
          <w:u w:val="none"/>
        </w:rPr>
      </w:pPr>
      <w:r w:rsidRPr="00781D51">
        <w:rPr>
          <w:rFonts w:ascii="David" w:hAnsi="David" w:cs="David" w:hint="cs"/>
          <w:b/>
          <w:bCs/>
          <w:u w:val="none"/>
          <w:rtl/>
        </w:rPr>
        <w:t xml:space="preserve">כשירויות </w:t>
      </w:r>
      <w:r w:rsidR="000F63FC">
        <w:rPr>
          <w:rFonts w:ascii="David" w:hAnsi="David" w:cs="David" w:hint="cs"/>
          <w:b/>
          <w:bCs/>
          <w:u w:val="none"/>
          <w:rtl/>
        </w:rPr>
        <w:t xml:space="preserve"> בודק הגיבוי</w:t>
      </w:r>
      <w:r w:rsidRPr="00781D51">
        <w:rPr>
          <w:rFonts w:ascii="David" w:hAnsi="David" w:cs="David"/>
          <w:b/>
          <w:bCs/>
          <w:u w:val="none"/>
          <w:rtl/>
        </w:rPr>
        <w:t>–</w:t>
      </w:r>
      <w:r w:rsidRPr="00781D51">
        <w:rPr>
          <w:rFonts w:ascii="David" w:hAnsi="David" w:cs="David" w:hint="cs"/>
          <w:b/>
          <w:bCs/>
          <w:u w:val="none"/>
          <w:rtl/>
        </w:rPr>
        <w:t xml:space="preserve"> </w:t>
      </w:r>
    </w:p>
    <w:p w14:paraId="237DB59D" w14:textId="66EF584F" w:rsidR="00927818" w:rsidRDefault="00927818" w:rsidP="00F95AAA">
      <w:pPr>
        <w:pStyle w:val="2f5"/>
        <w:keepNext/>
        <w:keepLines/>
        <w:numPr>
          <w:ilvl w:val="3"/>
          <w:numId w:val="85"/>
        </w:numPr>
        <w:ind w:right="0" w:hanging="720"/>
        <w:jc w:val="both"/>
        <w:rPr>
          <w:rFonts w:ascii="David" w:hAnsi="David" w:cs="David"/>
          <w:u w:val="none"/>
          <w:rtl/>
        </w:rPr>
      </w:pPr>
      <w:r w:rsidRPr="00781D51">
        <w:rPr>
          <w:rFonts w:ascii="David" w:hAnsi="David" w:cs="David" w:hint="cs"/>
          <w:u w:val="none"/>
          <w:rtl/>
        </w:rPr>
        <w:t>כמפורט בתנאי הסף</w:t>
      </w:r>
      <w:r w:rsidR="000F63FC">
        <w:rPr>
          <w:rFonts w:ascii="David" w:hAnsi="David" w:cs="David" w:hint="cs"/>
          <w:u w:val="none"/>
          <w:rtl/>
        </w:rPr>
        <w:t xml:space="preserve"> ובמידה והבודק הבכיר איננו בודק בערבית גם בעל הכישורים הנדרשים לביצוע בדיקת פוליגרף בשפה הערבית</w:t>
      </w:r>
      <w:r w:rsidRPr="00781D51">
        <w:rPr>
          <w:rFonts w:ascii="David" w:hAnsi="David" w:cs="David" w:hint="cs"/>
          <w:u w:val="none"/>
          <w:rtl/>
        </w:rPr>
        <w:t xml:space="preserve">. </w:t>
      </w:r>
    </w:p>
    <w:p w14:paraId="071BBB46" w14:textId="75EE8F86" w:rsidR="00C75883" w:rsidRPr="00C75883" w:rsidRDefault="00C75883" w:rsidP="00F95AAA">
      <w:pPr>
        <w:pStyle w:val="2f5"/>
        <w:keepNext/>
        <w:keepLines/>
        <w:numPr>
          <w:ilvl w:val="3"/>
          <w:numId w:val="85"/>
        </w:numPr>
        <w:ind w:right="0" w:hanging="720"/>
        <w:jc w:val="both"/>
        <w:rPr>
          <w:rFonts w:ascii="David" w:hAnsi="David" w:cs="David"/>
          <w:u w:val="none"/>
        </w:rPr>
      </w:pPr>
      <w:r w:rsidRPr="00C75883">
        <w:rPr>
          <w:rFonts w:ascii="David" w:hAnsi="David" w:cs="David" w:hint="cs"/>
          <w:u w:val="none"/>
          <w:rtl/>
        </w:rPr>
        <w:t xml:space="preserve">בעל סיווג בטחוני </w:t>
      </w:r>
      <w:r w:rsidR="00512055">
        <w:rPr>
          <w:rFonts w:ascii="David" w:hAnsi="David" w:cs="David" w:hint="cs"/>
          <w:u w:val="none"/>
          <w:rtl/>
        </w:rPr>
        <w:t>רמת קהילייה 2</w:t>
      </w:r>
      <w:r w:rsidR="003B1972">
        <w:rPr>
          <w:rFonts w:ascii="David" w:hAnsi="David" w:cs="David" w:hint="cs"/>
          <w:u w:val="none"/>
          <w:rtl/>
        </w:rPr>
        <w:t xml:space="preserve"> </w:t>
      </w:r>
      <w:r w:rsidRPr="00C75883">
        <w:rPr>
          <w:rFonts w:ascii="David" w:hAnsi="David" w:cs="David" w:hint="cs"/>
          <w:u w:val="none"/>
          <w:rtl/>
        </w:rPr>
        <w:t>לפחות.</w:t>
      </w:r>
    </w:p>
    <w:p w14:paraId="28AD137D" w14:textId="5C050A21" w:rsidR="00927818" w:rsidRDefault="00927818" w:rsidP="000F63FC">
      <w:pPr>
        <w:pStyle w:val="2f5"/>
        <w:keepNext/>
        <w:keepLines/>
        <w:numPr>
          <w:ilvl w:val="1"/>
          <w:numId w:val="85"/>
        </w:numPr>
        <w:ind w:right="0"/>
        <w:jc w:val="both"/>
        <w:rPr>
          <w:rFonts w:ascii="David" w:hAnsi="David" w:cs="David"/>
          <w:u w:val="none"/>
          <w:rtl/>
        </w:rPr>
      </w:pPr>
      <w:r w:rsidRPr="00781D51">
        <w:rPr>
          <w:rFonts w:ascii="David" w:hAnsi="David" w:cs="David" w:hint="cs"/>
          <w:b/>
          <w:bCs/>
          <w:u w:val="none"/>
          <w:rtl/>
        </w:rPr>
        <w:t xml:space="preserve">החלפת </w:t>
      </w:r>
      <w:r w:rsidR="000F515A">
        <w:rPr>
          <w:rFonts w:ascii="David" w:hAnsi="David" w:cs="David" w:hint="cs"/>
          <w:b/>
          <w:bCs/>
          <w:u w:val="none"/>
          <w:rtl/>
        </w:rPr>
        <w:t>בודק בכיר או בודק גיבוי</w:t>
      </w:r>
      <w:r w:rsidRPr="00781D51">
        <w:rPr>
          <w:rFonts w:ascii="David" w:hAnsi="David" w:cs="David" w:hint="cs"/>
          <w:u w:val="none"/>
          <w:rtl/>
        </w:rPr>
        <w:t xml:space="preserve"> על ידי הספק כרוכה בהמצאת מחליף אשר עומד מבחינת תנאי הסף ואמות המידה הרלוונטיות במסמכי המכרז לפחות ובאישור מראש ובכתב מטעם המזמין. בנ</w:t>
      </w:r>
      <w:r w:rsidR="000F63FC">
        <w:rPr>
          <w:rFonts w:ascii="David" w:hAnsi="David" w:cs="David" w:hint="cs"/>
          <w:u w:val="none"/>
          <w:rtl/>
        </w:rPr>
        <w:t xml:space="preserve">וסף, המזמין רשאי לדרוש את החלפתם </w:t>
      </w:r>
      <w:r w:rsidRPr="00781D51">
        <w:rPr>
          <w:rFonts w:ascii="David" w:hAnsi="David" w:cs="David" w:hint="cs"/>
          <w:u w:val="none"/>
          <w:rtl/>
        </w:rPr>
        <w:t>לפי שיקול דעתו ומנימוקים סבירים אשר ימסרו לספק ובכפוף להתראה מראש ובכתב.</w:t>
      </w:r>
      <w:r w:rsidR="00B45279">
        <w:rPr>
          <w:rFonts w:ascii="David" w:hAnsi="David" w:cs="David" w:hint="cs"/>
          <w:u w:val="none"/>
          <w:rtl/>
        </w:rPr>
        <w:t xml:space="preserve"> </w:t>
      </w:r>
      <w:r w:rsidR="00B45279" w:rsidRPr="006D1E41">
        <w:rPr>
          <w:rFonts w:ascii="David" w:hAnsi="David" w:cs="David" w:hint="cs"/>
          <w:u w:val="none"/>
          <w:rtl/>
        </w:rPr>
        <w:t xml:space="preserve"> למזמין שמורה הזכות לראיין, לדרוש מסמכים ולפסול מועמדים לפי שיקול דעתו בטרם יאשר החלפה של ה</w:t>
      </w:r>
      <w:r w:rsidR="00B45279">
        <w:rPr>
          <w:rFonts w:ascii="David" w:hAnsi="David" w:cs="David" w:hint="cs"/>
          <w:u w:val="none"/>
          <w:rtl/>
        </w:rPr>
        <w:t>בודקים.</w:t>
      </w:r>
    </w:p>
    <w:p w14:paraId="29DA5911" w14:textId="2C7B60E0" w:rsidR="000F63FC" w:rsidRPr="000F63FC" w:rsidRDefault="000F63FC" w:rsidP="000F63FC">
      <w:pPr>
        <w:pStyle w:val="2f5"/>
        <w:keepNext/>
        <w:keepLines/>
        <w:numPr>
          <w:ilvl w:val="1"/>
          <w:numId w:val="85"/>
        </w:numPr>
        <w:ind w:right="0"/>
        <w:jc w:val="both"/>
        <w:rPr>
          <w:rFonts w:ascii="David" w:hAnsi="David" w:cs="David"/>
          <w:b/>
          <w:bCs/>
          <w:u w:val="none"/>
          <w:rtl/>
        </w:rPr>
      </w:pPr>
      <w:r w:rsidRPr="000F63FC">
        <w:rPr>
          <w:rFonts w:ascii="David" w:hAnsi="David" w:cs="David" w:hint="cs"/>
          <w:b/>
          <w:bCs/>
          <w:u w:val="none"/>
          <w:rtl/>
        </w:rPr>
        <w:t>למען הסר</w:t>
      </w:r>
      <w:r>
        <w:rPr>
          <w:rFonts w:ascii="David" w:hAnsi="David" w:cs="David" w:hint="cs"/>
          <w:b/>
          <w:bCs/>
          <w:u w:val="none"/>
          <w:rtl/>
        </w:rPr>
        <w:t xml:space="preserve"> ספק, הבודק הבכיר ובודק הגיבוי אינם רשאים לקחת חלק ביותר מהצעה אחת למכרז.</w:t>
      </w:r>
    </w:p>
    <w:p w14:paraId="4F262CFF" w14:textId="5A4E191F" w:rsidR="00927818" w:rsidRPr="0051713D" w:rsidRDefault="00927818" w:rsidP="000F515A">
      <w:pPr>
        <w:pStyle w:val="2f5"/>
        <w:keepLines/>
        <w:numPr>
          <w:ilvl w:val="0"/>
          <w:numId w:val="85"/>
        </w:numPr>
        <w:ind w:right="0"/>
        <w:jc w:val="both"/>
        <w:rPr>
          <w:rFonts w:ascii="David" w:hAnsi="David" w:cs="David"/>
          <w:b/>
          <w:bCs/>
          <w:u w:val="none"/>
        </w:rPr>
      </w:pPr>
      <w:r w:rsidRPr="0051713D">
        <w:rPr>
          <w:rFonts w:ascii="David" w:hAnsi="David" w:cs="David"/>
          <w:b/>
          <w:bCs/>
          <w:u w:val="none"/>
          <w:rtl/>
        </w:rPr>
        <w:t>אמצעים לביצוע העב</w:t>
      </w:r>
      <w:r w:rsidRPr="0051713D">
        <w:rPr>
          <w:rFonts w:ascii="David" w:hAnsi="David" w:cs="David" w:hint="cs"/>
          <w:b/>
          <w:bCs/>
          <w:u w:val="none"/>
          <w:rtl/>
        </w:rPr>
        <w:t>ו</w:t>
      </w:r>
      <w:r w:rsidRPr="0051713D">
        <w:rPr>
          <w:rFonts w:ascii="David" w:hAnsi="David" w:cs="David"/>
          <w:b/>
          <w:bCs/>
          <w:u w:val="none"/>
          <w:rtl/>
        </w:rPr>
        <w:t>ד</w:t>
      </w:r>
      <w:r w:rsidRPr="0051713D">
        <w:rPr>
          <w:rFonts w:ascii="David" w:hAnsi="David" w:cs="David" w:hint="cs"/>
          <w:b/>
          <w:bCs/>
          <w:u w:val="none"/>
          <w:rtl/>
        </w:rPr>
        <w:t>ה</w:t>
      </w:r>
      <w:r w:rsidRPr="0051713D">
        <w:rPr>
          <w:rFonts w:ascii="David" w:hAnsi="David" w:cs="David"/>
          <w:b/>
          <w:bCs/>
          <w:u w:val="none"/>
        </w:rPr>
        <w:t>:</w:t>
      </w:r>
    </w:p>
    <w:p w14:paraId="06991EC3" w14:textId="5B92C2AE" w:rsidR="00927818" w:rsidRPr="0051713D" w:rsidRDefault="00927818" w:rsidP="00A169EC">
      <w:pPr>
        <w:pStyle w:val="2f5"/>
        <w:keepLines/>
        <w:numPr>
          <w:ilvl w:val="1"/>
          <w:numId w:val="85"/>
        </w:numPr>
        <w:ind w:right="0"/>
        <w:jc w:val="both"/>
        <w:rPr>
          <w:rFonts w:ascii="David" w:hAnsi="David" w:cs="David"/>
          <w:b/>
          <w:bCs/>
          <w:u w:val="none"/>
        </w:rPr>
      </w:pPr>
      <w:r w:rsidRPr="0051713D">
        <w:rPr>
          <w:rFonts w:ascii="David" w:hAnsi="David" w:cs="David" w:hint="cs"/>
          <w:u w:val="none"/>
          <w:rtl/>
        </w:rPr>
        <w:t xml:space="preserve">הספק אחראי בלעדית לאספקת והעמדת כל האמצעים הנדרשים לביצוע כלל העבודות הכלולות במכרז זה ובכלל זה ציוד </w:t>
      </w:r>
      <w:r w:rsidR="00B45279">
        <w:rPr>
          <w:rFonts w:ascii="David" w:hAnsi="David" w:cs="David" w:hint="cs"/>
          <w:u w:val="none"/>
          <w:rtl/>
        </w:rPr>
        <w:t>בדיקה</w:t>
      </w:r>
      <w:r w:rsidR="000F515A">
        <w:rPr>
          <w:rFonts w:ascii="David" w:hAnsi="David" w:cs="David" w:hint="cs"/>
          <w:u w:val="none"/>
          <w:rtl/>
        </w:rPr>
        <w:t xml:space="preserve"> נייד, מחשוב, תוכנה,</w:t>
      </w:r>
      <w:r w:rsidRPr="0051713D">
        <w:rPr>
          <w:rFonts w:ascii="David" w:hAnsi="David" w:cs="David" w:hint="cs"/>
          <w:u w:val="none"/>
          <w:rtl/>
        </w:rPr>
        <w:t xml:space="preserve"> טלפוניה וכיו"ב והכל בכדי להבטיח את אספקת השירותים באופן מיטבי, יעיל ואמין.</w:t>
      </w:r>
    </w:p>
    <w:p w14:paraId="3B3DD670" w14:textId="10ECEEBD" w:rsidR="00927818" w:rsidRDefault="000F515A" w:rsidP="000F515A">
      <w:pPr>
        <w:pStyle w:val="2f5"/>
        <w:keepLines/>
        <w:numPr>
          <w:ilvl w:val="1"/>
          <w:numId w:val="85"/>
        </w:numPr>
        <w:ind w:right="0"/>
        <w:jc w:val="both"/>
        <w:rPr>
          <w:rFonts w:ascii="David" w:hAnsi="David" w:cs="David"/>
          <w:b/>
          <w:bCs/>
          <w:u w:val="none"/>
          <w:rtl/>
        </w:rPr>
      </w:pPr>
      <w:bookmarkStart w:id="48" w:name="_Ref519584607"/>
      <w:r>
        <w:rPr>
          <w:rFonts w:ascii="David" w:hAnsi="David" w:cs="David" w:hint="cs"/>
          <w:u w:val="none"/>
          <w:rtl/>
        </w:rPr>
        <w:t>הספק אחראי לוודא כי</w:t>
      </w:r>
      <w:r w:rsidR="00927818" w:rsidRPr="0051713D">
        <w:rPr>
          <w:rFonts w:ascii="David" w:hAnsi="David" w:cs="David" w:hint="cs"/>
          <w:u w:val="none"/>
          <w:rtl/>
        </w:rPr>
        <w:t xml:space="preserve"> הציוד במצב תקין ואמין (</w:t>
      </w:r>
      <w:r w:rsidR="00927818" w:rsidRPr="0051713D">
        <w:rPr>
          <w:rFonts w:ascii="David" w:hAnsi="David" w:cs="David"/>
          <w:u w:val="none"/>
        </w:rPr>
        <w:t>state of the art</w:t>
      </w:r>
      <w:r w:rsidR="00927818" w:rsidRPr="0051713D">
        <w:rPr>
          <w:rFonts w:ascii="David" w:hAnsi="David" w:cs="David" w:hint="cs"/>
          <w:u w:val="none"/>
          <w:rtl/>
        </w:rPr>
        <w:t>).</w:t>
      </w:r>
      <w:bookmarkEnd w:id="48"/>
    </w:p>
    <w:p w14:paraId="5A3C9649" w14:textId="2FE4EC9F" w:rsidR="00B45279" w:rsidRPr="00B45279" w:rsidRDefault="00B45279" w:rsidP="00B45279">
      <w:pPr>
        <w:pStyle w:val="2f5"/>
        <w:keepLines/>
        <w:numPr>
          <w:ilvl w:val="1"/>
          <w:numId w:val="85"/>
        </w:numPr>
        <w:ind w:right="0"/>
        <w:jc w:val="both"/>
        <w:rPr>
          <w:rFonts w:ascii="David" w:hAnsi="David" w:cs="David"/>
          <w:u w:val="none"/>
        </w:rPr>
      </w:pPr>
      <w:r w:rsidRPr="00B45279">
        <w:rPr>
          <w:rFonts w:ascii="David" w:hAnsi="David" w:cs="David"/>
          <w:u w:val="none"/>
          <w:rtl/>
        </w:rPr>
        <w:t>נסיע</w:t>
      </w:r>
      <w:r w:rsidRPr="00B45279">
        <w:rPr>
          <w:rFonts w:ascii="David" w:hAnsi="David" w:cs="David" w:hint="cs"/>
          <w:u w:val="none"/>
          <w:rtl/>
        </w:rPr>
        <w:t>ה וחניה</w:t>
      </w:r>
      <w:r>
        <w:rPr>
          <w:rFonts w:ascii="David" w:hAnsi="David" w:cs="David" w:hint="cs"/>
          <w:u w:val="none"/>
          <w:rtl/>
        </w:rPr>
        <w:t xml:space="preserve"> </w:t>
      </w:r>
      <w:r>
        <w:rPr>
          <w:rFonts w:ascii="David" w:hAnsi="David" w:cs="David"/>
          <w:u w:val="none"/>
          <w:rtl/>
        </w:rPr>
        <w:t>–</w:t>
      </w:r>
      <w:r>
        <w:rPr>
          <w:rFonts w:ascii="David" w:hAnsi="David" w:cs="David" w:hint="cs"/>
          <w:u w:val="none"/>
          <w:rtl/>
        </w:rPr>
        <w:t>למען הסר ספק, יהיו באחריות ועל חשבון הספק</w:t>
      </w:r>
      <w:r w:rsidR="00A169EC">
        <w:rPr>
          <w:rFonts w:ascii="David" w:hAnsi="David" w:cs="David" w:hint="cs"/>
          <w:u w:val="none"/>
          <w:rtl/>
        </w:rPr>
        <w:t>.</w:t>
      </w:r>
    </w:p>
    <w:p w14:paraId="6396765D" w14:textId="419AD86E" w:rsidR="00927818" w:rsidRDefault="000F515A" w:rsidP="000F515A">
      <w:pPr>
        <w:pStyle w:val="2f5"/>
        <w:keepNext/>
        <w:keepLines/>
        <w:numPr>
          <w:ilvl w:val="0"/>
          <w:numId w:val="85"/>
        </w:numPr>
        <w:ind w:right="0"/>
        <w:jc w:val="both"/>
        <w:rPr>
          <w:rFonts w:ascii="David" w:hAnsi="David" w:cs="David"/>
          <w:b/>
          <w:bCs/>
        </w:rPr>
      </w:pPr>
      <w:r>
        <w:rPr>
          <w:rFonts w:ascii="David" w:hAnsi="David" w:cs="David" w:hint="cs"/>
          <w:b/>
          <w:bCs/>
          <w:rtl/>
        </w:rPr>
        <w:lastRenderedPageBreak/>
        <w:t xml:space="preserve">אופן ביצוע החקירות </w:t>
      </w:r>
      <w:r w:rsidR="00927818">
        <w:rPr>
          <w:rFonts w:ascii="David" w:hAnsi="David" w:cs="David" w:hint="cs"/>
          <w:b/>
          <w:bCs/>
          <w:rtl/>
        </w:rPr>
        <w:t>ונהלי עבודה</w:t>
      </w:r>
    </w:p>
    <w:p w14:paraId="1E47B929" w14:textId="045CDD24" w:rsidR="00927818" w:rsidRPr="003B658A" w:rsidRDefault="00927818" w:rsidP="00927818">
      <w:pPr>
        <w:pStyle w:val="2f5"/>
        <w:keepNext/>
        <w:keepLines/>
        <w:ind w:firstLine="0"/>
        <w:rPr>
          <w:rFonts w:ascii="David" w:hAnsi="David" w:cs="David"/>
          <w:b/>
          <w:bCs/>
          <w:u w:val="none"/>
        </w:rPr>
      </w:pPr>
      <w:r w:rsidRPr="003B658A">
        <w:rPr>
          <w:rFonts w:ascii="David" w:hAnsi="David" w:cs="David" w:hint="eastAsia"/>
          <w:b/>
          <w:bCs/>
          <w:u w:val="none"/>
          <w:rtl/>
        </w:rPr>
        <w:t>ביצוע</w:t>
      </w:r>
      <w:r w:rsidR="000F515A">
        <w:rPr>
          <w:rFonts w:ascii="David" w:hAnsi="David" w:cs="David"/>
          <w:b/>
          <w:bCs/>
          <w:u w:val="none"/>
          <w:rtl/>
        </w:rPr>
        <w:t xml:space="preserve"> </w:t>
      </w:r>
      <w:r w:rsidR="000F515A">
        <w:rPr>
          <w:rFonts w:ascii="David" w:hAnsi="David" w:cs="David" w:hint="cs"/>
          <w:b/>
          <w:bCs/>
          <w:u w:val="none"/>
          <w:rtl/>
        </w:rPr>
        <w:t>חקירה</w:t>
      </w:r>
      <w:r w:rsidRPr="003B658A">
        <w:rPr>
          <w:rFonts w:ascii="David" w:hAnsi="David" w:cs="David"/>
          <w:b/>
          <w:bCs/>
          <w:u w:val="none"/>
          <w:rtl/>
        </w:rPr>
        <w:t xml:space="preserve"> כולל </w:t>
      </w:r>
      <w:r w:rsidRPr="003B658A">
        <w:rPr>
          <w:rFonts w:ascii="David" w:hAnsi="David" w:cs="David" w:hint="eastAsia"/>
          <w:b/>
          <w:bCs/>
          <w:u w:val="none"/>
          <w:rtl/>
        </w:rPr>
        <w:t>לפחות</w:t>
      </w:r>
      <w:r w:rsidRPr="003B658A">
        <w:rPr>
          <w:rFonts w:ascii="David" w:hAnsi="David" w:cs="David"/>
          <w:b/>
          <w:bCs/>
          <w:u w:val="none"/>
          <w:rtl/>
        </w:rPr>
        <w:t xml:space="preserve"> </w:t>
      </w:r>
      <w:r w:rsidRPr="003B658A">
        <w:rPr>
          <w:rFonts w:ascii="David" w:hAnsi="David" w:cs="David" w:hint="eastAsia"/>
          <w:b/>
          <w:bCs/>
          <w:u w:val="none"/>
          <w:rtl/>
        </w:rPr>
        <w:t>את</w:t>
      </w:r>
      <w:r w:rsidRPr="003B658A">
        <w:rPr>
          <w:rFonts w:ascii="David" w:hAnsi="David" w:cs="David"/>
          <w:b/>
          <w:bCs/>
          <w:u w:val="none"/>
          <w:rtl/>
        </w:rPr>
        <w:t xml:space="preserve"> הרכיבים </w:t>
      </w:r>
      <w:r w:rsidRPr="003B658A">
        <w:rPr>
          <w:rFonts w:ascii="David" w:hAnsi="David" w:cs="David" w:hint="eastAsia"/>
          <w:b/>
          <w:bCs/>
          <w:u w:val="none"/>
          <w:rtl/>
        </w:rPr>
        <w:t>להלן</w:t>
      </w:r>
      <w:r w:rsidRPr="003B658A">
        <w:rPr>
          <w:rFonts w:ascii="David" w:hAnsi="David" w:cs="David"/>
          <w:b/>
          <w:bCs/>
          <w:u w:val="none"/>
          <w:rtl/>
        </w:rPr>
        <w:t>:</w:t>
      </w:r>
    </w:p>
    <w:p w14:paraId="40971889" w14:textId="470538B7" w:rsidR="00927818" w:rsidRPr="00B27AAA" w:rsidRDefault="00927818" w:rsidP="000F515A">
      <w:pPr>
        <w:pStyle w:val="2f5"/>
        <w:keepNext/>
        <w:keepLines/>
        <w:numPr>
          <w:ilvl w:val="2"/>
          <w:numId w:val="85"/>
        </w:numPr>
        <w:ind w:right="0" w:hanging="641"/>
        <w:jc w:val="both"/>
        <w:rPr>
          <w:rFonts w:ascii="David" w:hAnsi="David" w:cs="David"/>
          <w:b/>
          <w:bCs/>
          <w:u w:val="none"/>
        </w:rPr>
      </w:pPr>
      <w:r w:rsidRPr="00B27AAA">
        <w:rPr>
          <w:rFonts w:ascii="David" w:hAnsi="David" w:cs="David" w:hint="cs"/>
          <w:b/>
          <w:bCs/>
          <w:u w:val="none"/>
          <w:rtl/>
        </w:rPr>
        <w:t>תיאום ותכנון ה</w:t>
      </w:r>
      <w:r w:rsidR="000F515A">
        <w:rPr>
          <w:rFonts w:ascii="David" w:hAnsi="David" w:cs="David" w:hint="cs"/>
          <w:b/>
          <w:bCs/>
          <w:u w:val="none"/>
          <w:rtl/>
        </w:rPr>
        <w:t>חקירה</w:t>
      </w:r>
      <w:r w:rsidRPr="00B27AAA">
        <w:rPr>
          <w:rFonts w:ascii="David" w:hAnsi="David" w:cs="David" w:hint="cs"/>
          <w:b/>
          <w:bCs/>
          <w:u w:val="none"/>
          <w:rtl/>
        </w:rPr>
        <w:t xml:space="preserve"> </w:t>
      </w:r>
      <w:r w:rsidRPr="00B27AAA">
        <w:rPr>
          <w:rFonts w:ascii="David" w:hAnsi="David" w:cs="David"/>
          <w:b/>
          <w:bCs/>
          <w:u w:val="none"/>
          <w:rtl/>
        </w:rPr>
        <w:t>–</w:t>
      </w:r>
      <w:r w:rsidR="00B27AAA" w:rsidRPr="00B27AAA">
        <w:rPr>
          <w:rFonts w:ascii="David" w:hAnsi="David" w:cs="David" w:hint="cs"/>
          <w:b/>
          <w:bCs/>
          <w:u w:val="none"/>
          <w:rtl/>
        </w:rPr>
        <w:t xml:space="preserve"> </w:t>
      </w:r>
      <w:r w:rsidR="000F515A" w:rsidRPr="000F515A">
        <w:rPr>
          <w:rFonts w:ascii="David" w:hAnsi="David" w:cs="David"/>
          <w:u w:val="none"/>
          <w:rtl/>
        </w:rPr>
        <w:t>מובהר כי הספק אחראי לביצוע כל עבודה מקדימה הנדרשת לפי הנוהג המקצועי המקובל לפני ביצוע החקירה</w:t>
      </w:r>
      <w:r w:rsidR="000F515A">
        <w:rPr>
          <w:rFonts w:ascii="David" w:hAnsi="David" w:cs="David" w:hint="cs"/>
          <w:u w:val="none"/>
          <w:rtl/>
        </w:rPr>
        <w:t>.</w:t>
      </w:r>
    </w:p>
    <w:p w14:paraId="7F9513E9" w14:textId="3C5575B6" w:rsidR="00927818" w:rsidRPr="00B27AAA" w:rsidRDefault="000F515A" w:rsidP="000F515A">
      <w:pPr>
        <w:pStyle w:val="2f5"/>
        <w:keepNext/>
        <w:keepLines/>
        <w:numPr>
          <w:ilvl w:val="2"/>
          <w:numId w:val="85"/>
        </w:numPr>
        <w:ind w:right="0" w:hanging="641"/>
        <w:jc w:val="both"/>
        <w:rPr>
          <w:rFonts w:ascii="David" w:hAnsi="David" w:cs="David"/>
          <w:b/>
          <w:bCs/>
          <w:u w:val="none"/>
        </w:rPr>
      </w:pPr>
      <w:r>
        <w:rPr>
          <w:rFonts w:ascii="David" w:hAnsi="David" w:cs="David" w:hint="cs"/>
          <w:b/>
          <w:bCs/>
          <w:u w:val="none"/>
          <w:rtl/>
        </w:rPr>
        <w:t>ביצוע החקירה באתר המבוקש</w:t>
      </w:r>
      <w:r w:rsidR="00927818" w:rsidRPr="00B27AAA">
        <w:rPr>
          <w:rFonts w:ascii="David" w:hAnsi="David" w:cs="David" w:hint="cs"/>
          <w:b/>
          <w:bCs/>
          <w:u w:val="none"/>
          <w:rtl/>
        </w:rPr>
        <w:t xml:space="preserve"> </w:t>
      </w:r>
      <w:r w:rsidR="00927818" w:rsidRPr="00B27AAA">
        <w:rPr>
          <w:rFonts w:ascii="David" w:hAnsi="David" w:cs="David"/>
          <w:b/>
          <w:bCs/>
          <w:u w:val="none"/>
          <w:rtl/>
        </w:rPr>
        <w:t>–</w:t>
      </w:r>
      <w:r w:rsidR="00927818" w:rsidRPr="00B27AAA">
        <w:rPr>
          <w:rFonts w:ascii="David" w:hAnsi="David" w:cs="David" w:hint="cs"/>
          <w:b/>
          <w:bCs/>
          <w:u w:val="none"/>
          <w:rtl/>
        </w:rPr>
        <w:t xml:space="preserve"> </w:t>
      </w:r>
      <w:r w:rsidR="00927818" w:rsidRPr="00B27AAA">
        <w:rPr>
          <w:rFonts w:ascii="David" w:hAnsi="David" w:cs="David" w:hint="cs"/>
          <w:u w:val="none"/>
          <w:rtl/>
        </w:rPr>
        <w:t xml:space="preserve">תיאום </w:t>
      </w:r>
      <w:r>
        <w:rPr>
          <w:rFonts w:ascii="David" w:hAnsi="David" w:cs="David" w:hint="cs"/>
          <w:u w:val="none"/>
          <w:rtl/>
        </w:rPr>
        <w:t>עם החוקר הממונה, הכנה לצוות החקירה ולנחקר לפי הנוהג המקצועי המקובל</w:t>
      </w:r>
      <w:r w:rsidR="00927818" w:rsidRPr="00B27AAA">
        <w:rPr>
          <w:rFonts w:ascii="David" w:hAnsi="David" w:cs="David" w:hint="cs"/>
          <w:u w:val="none"/>
          <w:rtl/>
        </w:rPr>
        <w:t>.</w:t>
      </w:r>
    </w:p>
    <w:p w14:paraId="1529D12D" w14:textId="4EF4691E" w:rsidR="00927818" w:rsidRPr="00B27AAA" w:rsidRDefault="000F515A" w:rsidP="00E53758">
      <w:pPr>
        <w:pStyle w:val="2f5"/>
        <w:keepNext/>
        <w:keepLines/>
        <w:numPr>
          <w:ilvl w:val="2"/>
          <w:numId w:val="85"/>
        </w:numPr>
        <w:ind w:right="0" w:hanging="641"/>
        <w:jc w:val="both"/>
        <w:rPr>
          <w:rFonts w:ascii="David" w:hAnsi="David" w:cs="David"/>
          <w:b/>
          <w:bCs/>
          <w:u w:val="none"/>
        </w:rPr>
      </w:pPr>
      <w:r>
        <w:rPr>
          <w:rFonts w:ascii="David" w:hAnsi="David" w:cs="David" w:hint="cs"/>
          <w:b/>
          <w:bCs/>
          <w:u w:val="none"/>
          <w:rtl/>
        </w:rPr>
        <w:t>הגשת דו"ח מסקנות</w:t>
      </w:r>
      <w:r w:rsidR="00927818" w:rsidRPr="00B27AAA">
        <w:rPr>
          <w:rFonts w:ascii="David" w:hAnsi="David" w:cs="David"/>
          <w:b/>
          <w:bCs/>
          <w:u w:val="none"/>
          <w:rtl/>
        </w:rPr>
        <w:t>–</w:t>
      </w:r>
      <w:r w:rsidR="00927818" w:rsidRPr="00B27AAA">
        <w:rPr>
          <w:rFonts w:ascii="David" w:hAnsi="David" w:cs="David" w:hint="cs"/>
          <w:b/>
          <w:bCs/>
          <w:u w:val="none"/>
          <w:rtl/>
        </w:rPr>
        <w:t xml:space="preserve"> </w:t>
      </w:r>
      <w:r w:rsidR="00E53758">
        <w:rPr>
          <w:rFonts w:ascii="David" w:hAnsi="David" w:cs="David" w:hint="cs"/>
          <w:u w:val="none"/>
          <w:rtl/>
        </w:rPr>
        <w:t>אשר יכלול את מסקנות החקירה ואת כל המידע והתיעוד ממהלך החקירה</w:t>
      </w:r>
      <w:r w:rsidR="001D7D8A">
        <w:rPr>
          <w:rFonts w:ascii="David" w:hAnsi="David" w:cs="David" w:hint="cs"/>
          <w:u w:val="none"/>
          <w:rtl/>
        </w:rPr>
        <w:t xml:space="preserve"> עד 12 שעות מסיום החקירה</w:t>
      </w:r>
      <w:r w:rsidR="00E53758">
        <w:rPr>
          <w:rFonts w:ascii="David" w:hAnsi="David" w:cs="David" w:hint="cs"/>
          <w:u w:val="none"/>
          <w:rtl/>
        </w:rPr>
        <w:t>.</w:t>
      </w:r>
    </w:p>
    <w:p w14:paraId="7F92259A" w14:textId="6C6DDA9C" w:rsidR="00E53758" w:rsidRPr="00A400BC" w:rsidRDefault="00E53758" w:rsidP="00354A4B">
      <w:pPr>
        <w:pStyle w:val="2f5"/>
        <w:keepNext/>
        <w:keepLines/>
        <w:numPr>
          <w:ilvl w:val="1"/>
          <w:numId w:val="85"/>
        </w:numPr>
        <w:ind w:right="0" w:hanging="635"/>
        <w:jc w:val="both"/>
        <w:rPr>
          <w:rFonts w:ascii="David" w:hAnsi="David" w:cs="David"/>
          <w:u w:val="none"/>
          <w:rtl/>
        </w:rPr>
      </w:pPr>
      <w:r w:rsidRPr="00A400BC">
        <w:rPr>
          <w:rFonts w:ascii="David" w:hAnsi="David" w:cs="David" w:hint="cs"/>
          <w:u w:val="none"/>
          <w:rtl/>
        </w:rPr>
        <w:t>הזמנה של חקירה תתבצע באמצעות החוקר הממונה על החקירה לפי שיקול דעתו</w:t>
      </w:r>
      <w:r w:rsidR="008B15E8">
        <w:rPr>
          <w:rFonts w:ascii="David" w:hAnsi="David" w:cs="David" w:hint="cs"/>
          <w:u w:val="none"/>
          <w:rtl/>
        </w:rPr>
        <w:t xml:space="preserve"> ובהתאם לצרכי המשרד וזמינות החברות הזוכות</w:t>
      </w:r>
    </w:p>
    <w:p w14:paraId="1258B748" w14:textId="4D688D07" w:rsidR="00E53758" w:rsidRPr="00A400BC" w:rsidRDefault="00E53758" w:rsidP="002D267B">
      <w:pPr>
        <w:pStyle w:val="2f5"/>
        <w:keepNext/>
        <w:keepLines/>
        <w:numPr>
          <w:ilvl w:val="1"/>
          <w:numId w:val="85"/>
        </w:numPr>
        <w:ind w:right="0" w:hanging="635"/>
        <w:jc w:val="both"/>
        <w:rPr>
          <w:rFonts w:ascii="David" w:hAnsi="David" w:cs="David"/>
          <w:u w:val="none"/>
          <w:rtl/>
        </w:rPr>
      </w:pPr>
      <w:r w:rsidRPr="00A400BC">
        <w:rPr>
          <w:rFonts w:ascii="David" w:hAnsi="David" w:cs="David" w:hint="cs"/>
          <w:u w:val="none"/>
          <w:rtl/>
        </w:rPr>
        <w:t>על אף האמור לעיל, מח"ש רשאית להורות לממונה על החקירה לפנות למי מהזוכים במכרז לצורך ביצ</w:t>
      </w:r>
      <w:r w:rsidR="002D267B">
        <w:rPr>
          <w:rFonts w:ascii="David" w:hAnsi="David" w:cs="David" w:hint="cs"/>
          <w:u w:val="none"/>
          <w:rtl/>
        </w:rPr>
        <w:t>ו</w:t>
      </w:r>
      <w:r w:rsidRPr="00A400BC">
        <w:rPr>
          <w:rFonts w:ascii="David" w:hAnsi="David" w:cs="David" w:hint="cs"/>
          <w:u w:val="none"/>
          <w:rtl/>
        </w:rPr>
        <w:t>ע חקירה / חקירות על מנת לעמוד ב</w:t>
      </w:r>
      <w:r w:rsidR="001D7D8A">
        <w:rPr>
          <w:rFonts w:ascii="David" w:hAnsi="David" w:cs="David" w:hint="cs"/>
          <w:u w:val="none"/>
          <w:rtl/>
        </w:rPr>
        <w:t xml:space="preserve">תנאי </w:t>
      </w:r>
      <w:r w:rsidRPr="00A400BC">
        <w:rPr>
          <w:rFonts w:ascii="David" w:hAnsi="David" w:cs="David" w:hint="cs"/>
          <w:u w:val="none"/>
          <w:rtl/>
        </w:rPr>
        <w:t xml:space="preserve">סעיף </w:t>
      </w:r>
      <w:r w:rsidR="00A400BC">
        <w:rPr>
          <w:rFonts w:ascii="David" w:hAnsi="David" w:cs="David"/>
          <w:u w:val="none"/>
          <w:rtl/>
        </w:rPr>
        <w:fldChar w:fldCharType="begin"/>
      </w:r>
      <w:r w:rsidR="00A400BC">
        <w:rPr>
          <w:rFonts w:ascii="David" w:hAnsi="David" w:cs="David"/>
          <w:u w:val="none"/>
          <w:rtl/>
        </w:rPr>
        <w:instrText xml:space="preserve"> </w:instrText>
      </w:r>
      <w:r w:rsidR="00A400BC">
        <w:rPr>
          <w:rFonts w:ascii="David" w:hAnsi="David" w:cs="David" w:hint="cs"/>
          <w:u w:val="none"/>
        </w:rPr>
        <w:instrText>REF</w:instrText>
      </w:r>
      <w:r w:rsidR="00A400BC">
        <w:rPr>
          <w:rFonts w:ascii="David" w:hAnsi="David" w:cs="David" w:hint="cs"/>
          <w:u w:val="none"/>
          <w:rtl/>
        </w:rPr>
        <w:instrText xml:space="preserve"> _</w:instrText>
      </w:r>
      <w:r w:rsidR="00A400BC">
        <w:rPr>
          <w:rFonts w:ascii="David" w:hAnsi="David" w:cs="David" w:hint="cs"/>
          <w:u w:val="none"/>
        </w:rPr>
        <w:instrText>Ref522629735 \r \h</w:instrText>
      </w:r>
      <w:r w:rsidR="00A400BC">
        <w:rPr>
          <w:rFonts w:ascii="David" w:hAnsi="David" w:cs="David"/>
          <w:u w:val="none"/>
          <w:rtl/>
        </w:rPr>
        <w:instrText xml:space="preserve"> </w:instrText>
      </w:r>
      <w:r w:rsidR="00A400BC">
        <w:rPr>
          <w:rFonts w:ascii="David" w:hAnsi="David" w:cs="David"/>
          <w:u w:val="none"/>
          <w:rtl/>
        </w:rPr>
      </w:r>
      <w:r w:rsidR="00A400BC">
        <w:rPr>
          <w:rFonts w:ascii="David" w:hAnsi="David" w:cs="David"/>
          <w:u w:val="none"/>
          <w:rtl/>
        </w:rPr>
        <w:fldChar w:fldCharType="separate"/>
      </w:r>
      <w:r w:rsidR="008C18F0">
        <w:rPr>
          <w:rFonts w:ascii="David" w:hAnsi="David" w:cs="David"/>
          <w:u w:val="none"/>
          <w:cs/>
        </w:rPr>
        <w:t>‎</w:t>
      </w:r>
      <w:r w:rsidR="008C18F0">
        <w:rPr>
          <w:rFonts w:ascii="David" w:hAnsi="David" w:cs="David"/>
          <w:u w:val="none"/>
        </w:rPr>
        <w:t>2</w:t>
      </w:r>
      <w:r w:rsidR="00A400BC">
        <w:rPr>
          <w:rFonts w:ascii="David" w:hAnsi="David" w:cs="David"/>
          <w:u w:val="none"/>
          <w:rtl/>
        </w:rPr>
        <w:fldChar w:fldCharType="end"/>
      </w:r>
      <w:r w:rsidR="00A400BC">
        <w:rPr>
          <w:rFonts w:ascii="David" w:hAnsi="David" w:cs="David" w:hint="cs"/>
          <w:u w:val="none"/>
          <w:rtl/>
        </w:rPr>
        <w:t xml:space="preserve"> לעיל</w:t>
      </w:r>
      <w:r w:rsidR="008B15E8">
        <w:rPr>
          <w:rFonts w:ascii="David" w:hAnsi="David" w:cs="David" w:hint="cs"/>
          <w:u w:val="none"/>
          <w:rtl/>
        </w:rPr>
        <w:t xml:space="preserve"> (חלוקת העבודה)</w:t>
      </w:r>
      <w:r w:rsidR="00A400BC">
        <w:rPr>
          <w:rFonts w:ascii="David" w:hAnsi="David" w:cs="David" w:hint="cs"/>
          <w:u w:val="none"/>
          <w:rtl/>
        </w:rPr>
        <w:t xml:space="preserve"> </w:t>
      </w:r>
      <w:r w:rsidRPr="00A400BC">
        <w:rPr>
          <w:rFonts w:ascii="David" w:hAnsi="David" w:cs="David" w:hint="cs"/>
          <w:u w:val="none"/>
          <w:rtl/>
        </w:rPr>
        <w:t>או מכל טעם ארגוני אחר.</w:t>
      </w:r>
    </w:p>
    <w:p w14:paraId="410A8BFA" w14:textId="652569EE" w:rsidR="00927818" w:rsidRDefault="008B15E8" w:rsidP="008B15E8">
      <w:pPr>
        <w:pStyle w:val="2f5"/>
        <w:keepNext/>
        <w:keepLines/>
        <w:numPr>
          <w:ilvl w:val="1"/>
          <w:numId w:val="85"/>
        </w:numPr>
        <w:ind w:right="0" w:hanging="635"/>
        <w:jc w:val="both"/>
        <w:rPr>
          <w:rFonts w:ascii="David" w:hAnsi="David" w:cs="David"/>
          <w:b/>
          <w:bCs/>
          <w:u w:val="none"/>
          <w:rtl/>
        </w:rPr>
      </w:pPr>
      <w:r>
        <w:rPr>
          <w:rFonts w:ascii="David" w:hAnsi="David" w:cs="David" w:hint="cs"/>
          <w:b/>
          <w:bCs/>
          <w:u w:val="none"/>
          <w:rtl/>
        </w:rPr>
        <w:t xml:space="preserve">על אף האמור, </w:t>
      </w:r>
      <w:r w:rsidR="00927818" w:rsidRPr="00B27AAA">
        <w:rPr>
          <w:rFonts w:ascii="David" w:hAnsi="David" w:cs="David" w:hint="cs"/>
          <w:b/>
          <w:bCs/>
          <w:u w:val="none"/>
          <w:rtl/>
        </w:rPr>
        <w:t xml:space="preserve">המזמין רשאי לבצע שינויים </w:t>
      </w:r>
      <w:r>
        <w:rPr>
          <w:rFonts w:ascii="David" w:hAnsi="David" w:cs="David" w:hint="cs"/>
          <w:b/>
          <w:bCs/>
          <w:u w:val="none"/>
          <w:rtl/>
        </w:rPr>
        <w:t>בהוראות אלה.</w:t>
      </w:r>
      <w:r w:rsidR="00E53758">
        <w:rPr>
          <w:rFonts w:ascii="David" w:hAnsi="David" w:cs="David" w:hint="cs"/>
          <w:b/>
          <w:bCs/>
          <w:u w:val="none"/>
          <w:rtl/>
        </w:rPr>
        <w:t xml:space="preserve"> </w:t>
      </w:r>
      <w:r w:rsidR="00E53758">
        <w:rPr>
          <w:rFonts w:ascii="David" w:hAnsi="David" w:cs="David" w:hint="cs"/>
          <w:u w:val="none"/>
          <w:rtl/>
        </w:rPr>
        <w:t xml:space="preserve">במידה ויעשה כן, יעדכן את הספק בדבר </w:t>
      </w:r>
      <w:r>
        <w:rPr>
          <w:rFonts w:ascii="David" w:hAnsi="David" w:cs="David" w:hint="cs"/>
          <w:u w:val="none"/>
          <w:rtl/>
        </w:rPr>
        <w:t xml:space="preserve">השינויים </w:t>
      </w:r>
      <w:r w:rsidR="00E53758">
        <w:rPr>
          <w:rFonts w:ascii="David" w:hAnsi="David" w:cs="David" w:hint="cs"/>
          <w:u w:val="none"/>
          <w:rtl/>
        </w:rPr>
        <w:t xml:space="preserve">והספק יפעל על פי </w:t>
      </w:r>
      <w:r>
        <w:rPr>
          <w:rFonts w:ascii="David" w:hAnsi="David" w:cs="David" w:hint="cs"/>
          <w:u w:val="none"/>
          <w:rtl/>
        </w:rPr>
        <w:t xml:space="preserve">ההנחיות המעודכנות </w:t>
      </w:r>
      <w:r w:rsidR="00E53758">
        <w:rPr>
          <w:rFonts w:ascii="David" w:hAnsi="David" w:cs="David" w:hint="cs"/>
          <w:u w:val="none"/>
          <w:rtl/>
        </w:rPr>
        <w:t xml:space="preserve"> לפי דרישת המזמין</w:t>
      </w:r>
      <w:r w:rsidR="00927818" w:rsidRPr="00B27AAA">
        <w:rPr>
          <w:rFonts w:ascii="David" w:hAnsi="David" w:cs="David" w:hint="cs"/>
          <w:b/>
          <w:bCs/>
          <w:u w:val="none"/>
          <w:rtl/>
        </w:rPr>
        <w:t>.</w:t>
      </w:r>
    </w:p>
    <w:p w14:paraId="3CB27A4A" w14:textId="77777777" w:rsidR="00B45279" w:rsidRPr="0051713D" w:rsidRDefault="00B45279" w:rsidP="00B45279">
      <w:pPr>
        <w:pStyle w:val="2f5"/>
        <w:keepLines/>
        <w:numPr>
          <w:ilvl w:val="0"/>
          <w:numId w:val="85"/>
        </w:numPr>
        <w:ind w:right="0"/>
        <w:jc w:val="both"/>
        <w:rPr>
          <w:rFonts w:ascii="David" w:hAnsi="David" w:cs="David"/>
          <w:b/>
          <w:bCs/>
          <w:u w:val="none"/>
        </w:rPr>
      </w:pPr>
      <w:r w:rsidRPr="0051713D">
        <w:rPr>
          <w:rFonts w:ascii="David" w:hAnsi="David" w:cs="David" w:hint="cs"/>
          <w:b/>
          <w:bCs/>
          <w:u w:val="none"/>
          <w:rtl/>
        </w:rPr>
        <w:t>שירותים נוספים הנדרשים מהספק</w:t>
      </w:r>
    </w:p>
    <w:p w14:paraId="260A3503" w14:textId="77777777" w:rsidR="00B45279" w:rsidRDefault="00B45279" w:rsidP="00B45279">
      <w:pPr>
        <w:pStyle w:val="2f5"/>
        <w:keepLines/>
        <w:numPr>
          <w:ilvl w:val="1"/>
          <w:numId w:val="85"/>
        </w:numPr>
        <w:ind w:right="0"/>
        <w:jc w:val="both"/>
        <w:rPr>
          <w:rFonts w:ascii="David" w:hAnsi="David" w:cs="David"/>
          <w:u w:val="none"/>
        </w:rPr>
      </w:pPr>
      <w:r>
        <w:rPr>
          <w:rFonts w:ascii="David" w:hAnsi="David" w:cs="David" w:hint="cs"/>
          <w:u w:val="none"/>
          <w:rtl/>
        </w:rPr>
        <w:t>מובהר כי הספק אחראי לביצוע כל עבודה מקדימה הנדרשת לפי הנוהג המקצועי המקובל לפני ביצוע החקירה וכן לעריכת הדו"ח המסכם לחקירה והעברתו לידי הממונה על החקירה.</w:t>
      </w:r>
    </w:p>
    <w:p w14:paraId="70A07C8B" w14:textId="1467A4C5" w:rsidR="00B45279" w:rsidRDefault="00B45279" w:rsidP="001D7D8A">
      <w:pPr>
        <w:pStyle w:val="2f5"/>
        <w:keepLines/>
        <w:numPr>
          <w:ilvl w:val="1"/>
          <w:numId w:val="85"/>
        </w:numPr>
        <w:ind w:right="0"/>
        <w:jc w:val="both"/>
        <w:rPr>
          <w:rFonts w:ascii="David" w:hAnsi="David" w:cs="David"/>
          <w:u w:val="none"/>
        </w:rPr>
      </w:pPr>
      <w:r>
        <w:rPr>
          <w:rFonts w:ascii="David" w:hAnsi="David" w:cs="David" w:hint="cs"/>
          <w:u w:val="none"/>
          <w:rtl/>
        </w:rPr>
        <w:t xml:space="preserve">דו"חות החקירה יועברו במלואם לידי הממונה על החקירה במח"ש עם סיום עריכתם ולא יאוחר מ </w:t>
      </w:r>
      <w:r w:rsidR="001D7D8A">
        <w:rPr>
          <w:rFonts w:ascii="David" w:hAnsi="David" w:cs="David" w:hint="cs"/>
          <w:u w:val="none"/>
          <w:rtl/>
        </w:rPr>
        <w:t>12 שעות</w:t>
      </w:r>
      <w:r>
        <w:rPr>
          <w:rFonts w:ascii="David" w:hAnsi="David" w:cs="David" w:hint="cs"/>
          <w:u w:val="none"/>
          <w:rtl/>
        </w:rPr>
        <w:t xml:space="preserve"> מביצוע החקירה.</w:t>
      </w:r>
    </w:p>
    <w:p w14:paraId="57D6D323" w14:textId="4B8F8C47" w:rsidR="00B45279" w:rsidRDefault="00B45279" w:rsidP="00B45279">
      <w:pPr>
        <w:pStyle w:val="2f5"/>
        <w:keepLines/>
        <w:numPr>
          <w:ilvl w:val="1"/>
          <w:numId w:val="85"/>
        </w:numPr>
        <w:ind w:right="0"/>
        <w:jc w:val="both"/>
        <w:rPr>
          <w:rFonts w:ascii="David" w:hAnsi="David" w:cs="David"/>
          <w:u w:val="none"/>
          <w:rtl/>
        </w:rPr>
      </w:pPr>
      <w:r w:rsidRPr="0051713D">
        <w:rPr>
          <w:rFonts w:ascii="David" w:hAnsi="David" w:cs="David" w:hint="cs"/>
          <w:u w:val="none"/>
          <w:rtl/>
        </w:rPr>
        <w:t xml:space="preserve">הספק </w:t>
      </w:r>
      <w:r>
        <w:rPr>
          <w:rFonts w:ascii="David" w:hAnsi="David" w:cs="David" w:hint="cs"/>
          <w:u w:val="none"/>
          <w:rtl/>
        </w:rPr>
        <w:t>לא ינהל ארכיון דיג</w:t>
      </w:r>
      <w:r w:rsidR="008B15E8">
        <w:rPr>
          <w:rFonts w:ascii="David" w:hAnsi="David" w:cs="David" w:hint="cs"/>
          <w:u w:val="none"/>
          <w:rtl/>
        </w:rPr>
        <w:t>י</w:t>
      </w:r>
      <w:r>
        <w:rPr>
          <w:rFonts w:ascii="David" w:hAnsi="David" w:cs="David" w:hint="cs"/>
          <w:u w:val="none"/>
          <w:rtl/>
        </w:rPr>
        <w:t>טלי או קשיח של החומרים והם יועברו במלואם ובכל ההעתקים שלהם לידי מח"ש.</w:t>
      </w:r>
    </w:p>
    <w:p w14:paraId="679A40C8" w14:textId="77777777" w:rsidR="00C75883" w:rsidRPr="00C75883" w:rsidRDefault="00C75883" w:rsidP="00C75883">
      <w:pPr>
        <w:pStyle w:val="2f5"/>
        <w:keepLines/>
        <w:numPr>
          <w:ilvl w:val="1"/>
          <w:numId w:val="85"/>
        </w:numPr>
        <w:ind w:right="0"/>
        <w:jc w:val="both"/>
        <w:rPr>
          <w:rFonts w:ascii="David" w:hAnsi="David" w:cs="David"/>
          <w:u w:val="none"/>
        </w:rPr>
      </w:pPr>
      <w:bookmarkStart w:id="49" w:name="_Ref522631465"/>
      <w:r>
        <w:rPr>
          <w:rFonts w:ascii="David" w:hAnsi="David" w:cs="David" w:hint="cs"/>
          <w:b/>
          <w:bCs/>
          <w:u w:val="none"/>
          <w:rtl/>
        </w:rPr>
        <w:t>סיווג בטחוני:</w:t>
      </w:r>
      <w:bookmarkEnd w:id="49"/>
    </w:p>
    <w:p w14:paraId="50CDDF1F" w14:textId="23B434F7" w:rsidR="00C75883" w:rsidRDefault="00C75883" w:rsidP="00C75883">
      <w:pPr>
        <w:pStyle w:val="2f5"/>
        <w:keepLines/>
        <w:numPr>
          <w:ilvl w:val="2"/>
          <w:numId w:val="85"/>
        </w:numPr>
        <w:ind w:right="0"/>
        <w:jc w:val="both"/>
        <w:rPr>
          <w:rFonts w:ascii="David" w:hAnsi="David" w:cs="David"/>
          <w:u w:val="none"/>
          <w:rtl/>
        </w:rPr>
      </w:pPr>
      <w:r w:rsidRPr="00C75883">
        <w:rPr>
          <w:rFonts w:ascii="David" w:hAnsi="David" w:cs="David" w:hint="cs"/>
          <w:u w:val="none"/>
          <w:rtl/>
        </w:rPr>
        <w:t xml:space="preserve">הספק יפעל לפי דרישות המזמין על מנת להבטיח כי הבודק/ים הבכיר והגיבוי מטעמו הינם בעלי סיווג בטחוני </w:t>
      </w:r>
      <w:r>
        <w:rPr>
          <w:rFonts w:ascii="David" w:hAnsi="David" w:cs="David" w:hint="cs"/>
          <w:u w:val="none"/>
          <w:rtl/>
        </w:rPr>
        <w:t>כנדרש.</w:t>
      </w:r>
    </w:p>
    <w:p w14:paraId="7891D969" w14:textId="2FEDBD4D" w:rsidR="00EF25DD" w:rsidRDefault="00EF25DD" w:rsidP="00EF25DD">
      <w:pPr>
        <w:pStyle w:val="2f5"/>
        <w:keepLines/>
        <w:numPr>
          <w:ilvl w:val="2"/>
          <w:numId w:val="85"/>
        </w:numPr>
        <w:ind w:right="0"/>
        <w:jc w:val="both"/>
        <w:rPr>
          <w:rFonts w:ascii="David" w:hAnsi="David" w:cs="David"/>
          <w:u w:val="none"/>
        </w:rPr>
      </w:pPr>
      <w:r>
        <w:rPr>
          <w:rFonts w:ascii="David" w:hAnsi="David" w:cs="David" w:hint="cs"/>
          <w:u w:val="none"/>
          <w:rtl/>
        </w:rPr>
        <w:t xml:space="preserve">ככל שבודק מטעם הספק (בכיר או גיבוי) לא יקבל סיווג בטחוני כנדרש </w:t>
      </w:r>
      <w:r>
        <w:rPr>
          <w:rFonts w:ascii="David" w:hAnsi="David" w:cs="David"/>
          <w:u w:val="none"/>
          <w:rtl/>
        </w:rPr>
        <w:t>–</w:t>
      </w:r>
      <w:r>
        <w:rPr>
          <w:rFonts w:ascii="David" w:hAnsi="David" w:cs="David" w:hint="cs"/>
          <w:u w:val="none"/>
          <w:rtl/>
        </w:rPr>
        <w:t xml:space="preserve"> לא יוכל לתת את הש</w:t>
      </w:r>
      <w:r w:rsidR="008B15E8">
        <w:rPr>
          <w:rFonts w:ascii="David" w:hAnsi="David" w:cs="David" w:hint="cs"/>
          <w:u w:val="none"/>
          <w:rtl/>
        </w:rPr>
        <w:t>י</w:t>
      </w:r>
      <w:r>
        <w:rPr>
          <w:rFonts w:ascii="David" w:hAnsi="David" w:cs="David" w:hint="cs"/>
          <w:u w:val="none"/>
          <w:rtl/>
        </w:rPr>
        <w:t>רותים הכלולים במכרז זה הספק י</w:t>
      </w:r>
      <w:r w:rsidR="008B15E8">
        <w:rPr>
          <w:rFonts w:ascii="David" w:hAnsi="David" w:cs="David" w:hint="cs"/>
          <w:u w:val="none"/>
          <w:rtl/>
        </w:rPr>
        <w:t>י</w:t>
      </w:r>
      <w:r>
        <w:rPr>
          <w:rFonts w:ascii="David" w:hAnsi="David" w:cs="David" w:hint="cs"/>
          <w:u w:val="none"/>
          <w:rtl/>
        </w:rPr>
        <w:t xml:space="preserve">דרש להחליפו בבודק אחר מטעמו ללא דיחוי ולפי הוראות המזמין. </w:t>
      </w:r>
    </w:p>
    <w:p w14:paraId="11B8918B" w14:textId="6728D6B5" w:rsidR="00C75883" w:rsidRDefault="00EF25DD" w:rsidP="00F70E2A">
      <w:pPr>
        <w:pStyle w:val="2f5"/>
        <w:keepLines/>
        <w:numPr>
          <w:ilvl w:val="2"/>
          <w:numId w:val="85"/>
        </w:numPr>
        <w:ind w:right="0"/>
        <w:jc w:val="both"/>
        <w:rPr>
          <w:rFonts w:ascii="David" w:hAnsi="David" w:cs="David"/>
          <w:u w:val="none"/>
          <w:rtl/>
        </w:rPr>
      </w:pPr>
      <w:r>
        <w:rPr>
          <w:rFonts w:ascii="David" w:hAnsi="David" w:cs="David" w:hint="cs"/>
          <w:u w:val="none"/>
          <w:rtl/>
        </w:rPr>
        <w:t>אי הצלחת הספק להעמיד בודק בכיר ובודק גיבוי העומדים בסיווג הב</w:t>
      </w:r>
      <w:r w:rsidR="008B15E8">
        <w:rPr>
          <w:rFonts w:ascii="David" w:hAnsi="David" w:cs="David" w:hint="cs"/>
          <w:u w:val="none"/>
          <w:rtl/>
        </w:rPr>
        <w:t>י</w:t>
      </w:r>
      <w:r>
        <w:rPr>
          <w:rFonts w:ascii="David" w:hAnsi="David" w:cs="David" w:hint="cs"/>
          <w:u w:val="none"/>
          <w:rtl/>
        </w:rPr>
        <w:t xml:space="preserve">טחוני הנדרש בלוחות הזמנים שהוגדרו על ידי המזמין תהווה עילה </w:t>
      </w:r>
      <w:r w:rsidR="00F70E2A">
        <w:rPr>
          <w:rFonts w:ascii="David" w:hAnsi="David" w:cs="David" w:hint="cs"/>
          <w:u w:val="none"/>
          <w:rtl/>
        </w:rPr>
        <w:t>לסיום ההתקשרות איתו</w:t>
      </w:r>
      <w:r>
        <w:rPr>
          <w:rFonts w:ascii="David" w:hAnsi="David" w:cs="David" w:hint="cs"/>
          <w:u w:val="none"/>
          <w:rtl/>
        </w:rPr>
        <w:t>.</w:t>
      </w:r>
    </w:p>
    <w:p w14:paraId="2DF1BCCC" w14:textId="77777777" w:rsidR="00EF25DD" w:rsidRPr="00EF25DD" w:rsidRDefault="00EF25DD" w:rsidP="00EF25DD">
      <w:pPr>
        <w:pStyle w:val="3fb"/>
      </w:pPr>
    </w:p>
    <w:p w14:paraId="1A2B7F1F" w14:textId="77777777" w:rsidR="00C75883" w:rsidRPr="00C75883" w:rsidRDefault="00C75883" w:rsidP="00C75883">
      <w:pPr>
        <w:pStyle w:val="3fb"/>
      </w:pPr>
    </w:p>
    <w:p w14:paraId="15ACD03D" w14:textId="7FEDA30C" w:rsidR="008231C0" w:rsidRPr="00EF25DD" w:rsidRDefault="00927818" w:rsidP="00EF25DD">
      <w:pPr>
        <w:pStyle w:val="2f5"/>
        <w:keepLines/>
        <w:numPr>
          <w:ilvl w:val="0"/>
          <w:numId w:val="85"/>
        </w:numPr>
        <w:ind w:right="0"/>
        <w:jc w:val="both"/>
        <w:rPr>
          <w:rFonts w:ascii="David" w:hAnsi="David" w:cs="David"/>
          <w:b/>
          <w:bCs/>
          <w:u w:val="none"/>
          <w:rtl/>
        </w:rPr>
      </w:pPr>
      <w:bookmarkStart w:id="50" w:name="_Toc519595919"/>
      <w:r w:rsidRPr="00EF25DD">
        <w:rPr>
          <w:rFonts w:ascii="David" w:hAnsi="David" w:cs="David" w:hint="cs"/>
          <w:b/>
          <w:bCs/>
          <w:u w:val="none"/>
        </w:rPr>
        <w:t>SLA</w:t>
      </w:r>
      <w:r w:rsidRPr="00EF25DD">
        <w:rPr>
          <w:rFonts w:ascii="David" w:hAnsi="David" w:cs="David" w:hint="cs"/>
          <w:b/>
          <w:bCs/>
          <w:u w:val="none"/>
          <w:rtl/>
        </w:rPr>
        <w:t xml:space="preserve"> - בקרות, אמנת שרותים ופיצויים מוסכמים מראש</w:t>
      </w:r>
      <w:bookmarkEnd w:id="50"/>
    </w:p>
    <w:tbl>
      <w:tblPr>
        <w:tblStyle w:val="1-11"/>
        <w:bidiVisual/>
        <w:tblW w:w="5838" w:type="pct"/>
        <w:tblInd w:w="347" w:type="dxa"/>
        <w:tblLook w:val="04A0" w:firstRow="1" w:lastRow="0" w:firstColumn="1" w:lastColumn="0" w:noHBand="0" w:noVBand="1"/>
        <w:tblCaption w:val="SLA"/>
      </w:tblPr>
      <w:tblGrid>
        <w:gridCol w:w="3265"/>
        <w:gridCol w:w="2545"/>
        <w:gridCol w:w="1540"/>
        <w:gridCol w:w="1619"/>
        <w:gridCol w:w="1619"/>
      </w:tblGrid>
      <w:tr w:rsidR="00927818" w:rsidRPr="003B658A" w14:paraId="0A1879CD" w14:textId="77777777" w:rsidTr="00B630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3" w:type="pct"/>
          </w:tcPr>
          <w:p w14:paraId="6CB06C6E" w14:textId="77777777" w:rsidR="00927818" w:rsidRPr="003B658A" w:rsidRDefault="00927818" w:rsidP="00177D1D">
            <w:pPr>
              <w:pStyle w:val="2f5"/>
              <w:keepNext/>
              <w:keepLines/>
              <w:ind w:left="0" w:firstLine="0"/>
              <w:rPr>
                <w:rFonts w:ascii="David" w:hAnsi="David" w:cs="David"/>
                <w:b w:val="0"/>
                <w:bCs w:val="0"/>
                <w:u w:val="none"/>
                <w:rtl/>
              </w:rPr>
            </w:pPr>
            <w:r w:rsidRPr="003B658A">
              <w:rPr>
                <w:rFonts w:ascii="David" w:hAnsi="David" w:cs="David" w:hint="cs"/>
                <w:b w:val="0"/>
                <w:bCs w:val="0"/>
                <w:u w:val="none"/>
                <w:rtl/>
              </w:rPr>
              <w:lastRenderedPageBreak/>
              <w:t>הפרה</w:t>
            </w:r>
          </w:p>
        </w:tc>
        <w:tc>
          <w:tcPr>
            <w:tcW w:w="1203" w:type="pct"/>
          </w:tcPr>
          <w:p w14:paraId="473CAD60" w14:textId="77777777" w:rsidR="00927818" w:rsidRPr="003B658A" w:rsidRDefault="00927818" w:rsidP="00177D1D">
            <w:pPr>
              <w:pStyle w:val="2f5"/>
              <w:keepNext/>
              <w:keepLines/>
              <w:ind w:left="0" w:firstLine="0"/>
              <w:cnfStyle w:val="100000000000" w:firstRow="1" w:lastRow="0" w:firstColumn="0" w:lastColumn="0" w:oddVBand="0" w:evenVBand="0" w:oddHBand="0" w:evenHBand="0" w:firstRowFirstColumn="0" w:firstRowLastColumn="0" w:lastRowFirstColumn="0" w:lastRowLastColumn="0"/>
              <w:rPr>
                <w:rFonts w:ascii="David" w:hAnsi="David" w:cs="David"/>
                <w:b w:val="0"/>
                <w:bCs w:val="0"/>
                <w:u w:val="none"/>
                <w:rtl/>
              </w:rPr>
            </w:pPr>
            <w:r w:rsidRPr="003B658A">
              <w:rPr>
                <w:rFonts w:ascii="David" w:hAnsi="David" w:cs="David" w:hint="cs"/>
                <w:b w:val="0"/>
                <w:bCs w:val="0"/>
                <w:u w:val="none"/>
                <w:rtl/>
              </w:rPr>
              <w:t>תיקון</w:t>
            </w:r>
          </w:p>
        </w:tc>
        <w:tc>
          <w:tcPr>
            <w:tcW w:w="728" w:type="pct"/>
          </w:tcPr>
          <w:p w14:paraId="7DD407A0" w14:textId="77777777" w:rsidR="00927818" w:rsidRPr="003B658A" w:rsidRDefault="00927818" w:rsidP="00177D1D">
            <w:pPr>
              <w:pStyle w:val="2f5"/>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u w:val="none"/>
                <w:rtl/>
              </w:rPr>
            </w:pPr>
            <w:r w:rsidRPr="003B658A">
              <w:rPr>
                <w:rFonts w:ascii="David" w:hAnsi="David" w:cs="David" w:hint="cs"/>
                <w:b w:val="0"/>
                <w:bCs w:val="0"/>
                <w:u w:val="none"/>
                <w:rtl/>
              </w:rPr>
              <w:t>ניקוד לכל הפרה</w:t>
            </w:r>
          </w:p>
        </w:tc>
        <w:tc>
          <w:tcPr>
            <w:tcW w:w="763" w:type="pct"/>
          </w:tcPr>
          <w:p w14:paraId="4A357777" w14:textId="77777777" w:rsidR="00927818" w:rsidRPr="003B658A" w:rsidRDefault="00927818" w:rsidP="00177D1D">
            <w:pPr>
              <w:pStyle w:val="2f5"/>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u w:val="none"/>
                <w:rtl/>
              </w:rPr>
            </w:pPr>
            <w:r w:rsidRPr="003B658A">
              <w:rPr>
                <w:rFonts w:ascii="David" w:hAnsi="David" w:cs="David" w:hint="cs"/>
                <w:b w:val="0"/>
                <w:bCs w:val="0"/>
                <w:u w:val="none"/>
                <w:rtl/>
              </w:rPr>
              <w:t>צבירת נקודות לפיצוי מוסכם מראש</w:t>
            </w:r>
          </w:p>
        </w:tc>
        <w:tc>
          <w:tcPr>
            <w:tcW w:w="763" w:type="pct"/>
          </w:tcPr>
          <w:p w14:paraId="0034F144" w14:textId="77777777" w:rsidR="00927818" w:rsidRPr="003B658A" w:rsidRDefault="00927818" w:rsidP="00177D1D">
            <w:pPr>
              <w:pStyle w:val="2f5"/>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u w:val="none"/>
                <w:rtl/>
              </w:rPr>
            </w:pPr>
            <w:r w:rsidRPr="003B658A">
              <w:rPr>
                <w:rFonts w:ascii="David" w:hAnsi="David" w:cs="David" w:hint="cs"/>
                <w:b w:val="0"/>
                <w:bCs w:val="0"/>
                <w:u w:val="none"/>
                <w:rtl/>
              </w:rPr>
              <w:t>פיצוי מוסכם מראש</w:t>
            </w:r>
          </w:p>
        </w:tc>
      </w:tr>
      <w:tr w:rsidR="00927818" w:rsidRPr="003B658A" w14:paraId="69F49559" w14:textId="77777777" w:rsidTr="00EF2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pct"/>
          </w:tcPr>
          <w:p w14:paraId="68055482" w14:textId="1FC3E858" w:rsidR="00927818" w:rsidRPr="003B658A" w:rsidRDefault="00B45279" w:rsidP="00177D1D">
            <w:pPr>
              <w:pStyle w:val="2f5"/>
              <w:keepNext/>
              <w:keepLines/>
              <w:ind w:left="0" w:firstLine="0"/>
              <w:rPr>
                <w:rFonts w:ascii="David" w:hAnsi="David" w:cs="David"/>
                <w:u w:val="none"/>
                <w:rtl/>
              </w:rPr>
            </w:pPr>
            <w:r>
              <w:rPr>
                <w:rFonts w:ascii="David" w:hAnsi="David" w:cs="David" w:hint="cs"/>
                <w:u w:val="none"/>
                <w:rtl/>
              </w:rPr>
              <w:t>העדר זמינות למתן השרותים</w:t>
            </w:r>
          </w:p>
        </w:tc>
        <w:tc>
          <w:tcPr>
            <w:tcW w:w="1203" w:type="pct"/>
          </w:tcPr>
          <w:p w14:paraId="2F87FFCC" w14:textId="39B544FF" w:rsidR="00927818" w:rsidRPr="003B658A" w:rsidRDefault="00927818" w:rsidP="00177D1D">
            <w:pPr>
              <w:pStyle w:val="2f5"/>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p>
        </w:tc>
        <w:tc>
          <w:tcPr>
            <w:tcW w:w="728" w:type="pct"/>
          </w:tcPr>
          <w:p w14:paraId="0F6CF3FA" w14:textId="77777777" w:rsidR="00927818" w:rsidRPr="003B658A" w:rsidRDefault="00927818" w:rsidP="00177D1D">
            <w:pPr>
              <w:pStyle w:val="2f5"/>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3B658A">
              <w:rPr>
                <w:rFonts w:ascii="David" w:hAnsi="David" w:cs="David" w:hint="cs"/>
                <w:u w:val="none"/>
                <w:rtl/>
              </w:rPr>
              <w:t>1</w:t>
            </w:r>
          </w:p>
        </w:tc>
        <w:tc>
          <w:tcPr>
            <w:tcW w:w="763" w:type="pct"/>
          </w:tcPr>
          <w:p w14:paraId="61D88081" w14:textId="6DFFE018" w:rsidR="00927818" w:rsidRPr="003B658A" w:rsidRDefault="00B45279" w:rsidP="00177D1D">
            <w:pPr>
              <w:pStyle w:val="2f5"/>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3</w:t>
            </w:r>
          </w:p>
        </w:tc>
        <w:tc>
          <w:tcPr>
            <w:tcW w:w="763" w:type="pct"/>
          </w:tcPr>
          <w:p w14:paraId="49C6C807" w14:textId="53AAB001" w:rsidR="00927818" w:rsidRPr="003B658A" w:rsidRDefault="00927818" w:rsidP="003B658A">
            <w:pPr>
              <w:pStyle w:val="2f5"/>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3B658A">
              <w:rPr>
                <w:rFonts w:ascii="David" w:hAnsi="David" w:cs="David" w:hint="cs"/>
                <w:u w:val="none"/>
                <w:rtl/>
              </w:rPr>
              <w:t xml:space="preserve">5,000 </w:t>
            </w:r>
          </w:p>
        </w:tc>
      </w:tr>
      <w:tr w:rsidR="00927818" w:rsidRPr="003B658A" w14:paraId="7FD85E2D" w14:textId="77777777" w:rsidTr="00EF25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pct"/>
          </w:tcPr>
          <w:p w14:paraId="67126B3E" w14:textId="62A33089" w:rsidR="00927818" w:rsidRPr="003B658A" w:rsidRDefault="00927818" w:rsidP="00B45279">
            <w:pPr>
              <w:pStyle w:val="2f5"/>
              <w:keepNext/>
              <w:keepLines/>
              <w:ind w:left="0" w:firstLine="0"/>
              <w:rPr>
                <w:rFonts w:ascii="David" w:hAnsi="David" w:cs="David"/>
                <w:u w:val="none"/>
                <w:rtl/>
              </w:rPr>
            </w:pPr>
            <w:r w:rsidRPr="003B658A">
              <w:rPr>
                <w:rFonts w:ascii="David" w:hAnsi="David" w:cs="David" w:hint="cs"/>
                <w:u w:val="none"/>
                <w:rtl/>
              </w:rPr>
              <w:t xml:space="preserve">דיווח חלקי </w:t>
            </w:r>
            <w:r w:rsidR="001F30BF">
              <w:rPr>
                <w:rFonts w:ascii="David" w:hAnsi="David" w:cs="David" w:hint="cs"/>
                <w:u w:val="none"/>
                <w:rtl/>
              </w:rPr>
              <w:t xml:space="preserve">או לא תקין </w:t>
            </w:r>
            <w:r w:rsidRPr="003B658A">
              <w:rPr>
                <w:rFonts w:ascii="David" w:hAnsi="David" w:cs="David" w:hint="cs"/>
                <w:u w:val="none"/>
                <w:rtl/>
              </w:rPr>
              <w:t>(תיעוד לא מלא/ חסר וכיו"ב) לפי בקרה של המזמין</w:t>
            </w:r>
          </w:p>
        </w:tc>
        <w:tc>
          <w:tcPr>
            <w:tcW w:w="1203" w:type="pct"/>
          </w:tcPr>
          <w:p w14:paraId="48A929A7" w14:textId="465C7A89" w:rsidR="00927818" w:rsidRPr="003B658A" w:rsidRDefault="00B45279" w:rsidP="00177D1D">
            <w:pPr>
              <w:pStyle w:val="2f5"/>
              <w:keepNext/>
              <w:keepLines/>
              <w:ind w:left="0" w:firstLine="0"/>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Pr>
                <w:rFonts w:ascii="David" w:hAnsi="David" w:cs="David" w:hint="cs"/>
                <w:u w:val="none"/>
                <w:rtl/>
              </w:rPr>
              <w:t>תיקון באופן מיידי</w:t>
            </w:r>
          </w:p>
        </w:tc>
        <w:tc>
          <w:tcPr>
            <w:tcW w:w="728" w:type="pct"/>
          </w:tcPr>
          <w:p w14:paraId="1CAFB660" w14:textId="7466C434" w:rsidR="00927818" w:rsidRPr="003B658A" w:rsidRDefault="00B45279" w:rsidP="00177D1D">
            <w:pPr>
              <w:pStyle w:val="2f5"/>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Pr>
                <w:rFonts w:ascii="David" w:hAnsi="David" w:cs="David" w:hint="cs"/>
                <w:u w:val="none"/>
                <w:rtl/>
              </w:rPr>
              <w:t>1</w:t>
            </w:r>
          </w:p>
        </w:tc>
        <w:tc>
          <w:tcPr>
            <w:tcW w:w="763" w:type="pct"/>
          </w:tcPr>
          <w:p w14:paraId="1BF43806" w14:textId="07354CB1" w:rsidR="00927818" w:rsidRPr="003B658A" w:rsidRDefault="00B45279" w:rsidP="00177D1D">
            <w:pPr>
              <w:pStyle w:val="2f5"/>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Pr>
                <w:rFonts w:ascii="David" w:hAnsi="David" w:cs="David" w:hint="cs"/>
                <w:u w:val="none"/>
                <w:rtl/>
              </w:rPr>
              <w:t>2</w:t>
            </w:r>
          </w:p>
        </w:tc>
        <w:tc>
          <w:tcPr>
            <w:tcW w:w="763" w:type="pct"/>
          </w:tcPr>
          <w:p w14:paraId="03160C09" w14:textId="562EEAF5" w:rsidR="00927818" w:rsidRPr="003B658A" w:rsidRDefault="00927818" w:rsidP="003B658A">
            <w:pPr>
              <w:pStyle w:val="2f5"/>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sidRPr="003B658A">
              <w:rPr>
                <w:rFonts w:ascii="David" w:hAnsi="David" w:cs="David" w:hint="cs"/>
                <w:u w:val="none"/>
                <w:rtl/>
              </w:rPr>
              <w:t xml:space="preserve">5,000 </w:t>
            </w:r>
          </w:p>
        </w:tc>
      </w:tr>
      <w:tr w:rsidR="00EF25DD" w:rsidRPr="003B658A" w14:paraId="48E5BE6C" w14:textId="77777777" w:rsidTr="00EF2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pct"/>
          </w:tcPr>
          <w:p w14:paraId="17C3E063" w14:textId="24C1BFFD" w:rsidR="00EF25DD" w:rsidRPr="003B658A" w:rsidRDefault="001F30BF" w:rsidP="000E65BA">
            <w:pPr>
              <w:pStyle w:val="2f5"/>
              <w:keepNext/>
              <w:keepLines/>
              <w:ind w:left="0" w:firstLine="0"/>
              <w:rPr>
                <w:rFonts w:ascii="David" w:hAnsi="David" w:cs="David"/>
                <w:u w:val="none"/>
                <w:rtl/>
              </w:rPr>
            </w:pPr>
            <w:r>
              <w:rPr>
                <w:rFonts w:ascii="David" w:hAnsi="David" w:cs="David" w:hint="cs"/>
                <w:u w:val="none"/>
                <w:rtl/>
              </w:rPr>
              <w:t>ל</w:t>
            </w:r>
            <w:r w:rsidR="000E65BA">
              <w:rPr>
                <w:rFonts w:ascii="David" w:hAnsi="David" w:cs="David" w:hint="cs"/>
                <w:u w:val="none"/>
                <w:rtl/>
              </w:rPr>
              <w:t>כ</w:t>
            </w:r>
            <w:r w:rsidR="00EF25DD">
              <w:rPr>
                <w:rFonts w:ascii="David" w:hAnsi="David" w:cs="David" w:hint="cs"/>
                <w:u w:val="none"/>
                <w:rtl/>
              </w:rPr>
              <w:t xml:space="preserve">ל יום איחור במועד הגשת דו"ח סיכום בדיקה </w:t>
            </w:r>
          </w:p>
        </w:tc>
        <w:tc>
          <w:tcPr>
            <w:tcW w:w="1203" w:type="pct"/>
          </w:tcPr>
          <w:p w14:paraId="50840769" w14:textId="1941A72C" w:rsidR="00EF25DD" w:rsidRDefault="00EF25DD" w:rsidP="00177D1D">
            <w:pPr>
              <w:pStyle w:val="2f5"/>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w:t>
            </w:r>
          </w:p>
        </w:tc>
        <w:tc>
          <w:tcPr>
            <w:tcW w:w="728" w:type="pct"/>
          </w:tcPr>
          <w:p w14:paraId="741D31FD" w14:textId="06B70C91" w:rsidR="00EF25DD" w:rsidRDefault="00EF25DD" w:rsidP="00177D1D">
            <w:pPr>
              <w:pStyle w:val="2f5"/>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1</w:t>
            </w:r>
          </w:p>
        </w:tc>
        <w:tc>
          <w:tcPr>
            <w:tcW w:w="763" w:type="pct"/>
          </w:tcPr>
          <w:p w14:paraId="1F13B7DD" w14:textId="3769D864" w:rsidR="00EF25DD" w:rsidRDefault="00EF25DD" w:rsidP="00177D1D">
            <w:pPr>
              <w:pStyle w:val="2f5"/>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5</w:t>
            </w:r>
          </w:p>
        </w:tc>
        <w:tc>
          <w:tcPr>
            <w:tcW w:w="763" w:type="pct"/>
          </w:tcPr>
          <w:p w14:paraId="528163FD" w14:textId="526ED160" w:rsidR="00EF25DD" w:rsidRPr="003B658A" w:rsidRDefault="00EF25DD" w:rsidP="003B658A">
            <w:pPr>
              <w:pStyle w:val="2f5"/>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1,000</w:t>
            </w:r>
          </w:p>
        </w:tc>
      </w:tr>
    </w:tbl>
    <w:p w14:paraId="68BE28F9" w14:textId="77777777" w:rsidR="00927818" w:rsidRDefault="00927818" w:rsidP="00927818">
      <w:pPr>
        <w:rPr>
          <w:rtl/>
        </w:rPr>
      </w:pPr>
    </w:p>
    <w:p w14:paraId="6236C34E" w14:textId="77777777" w:rsidR="00927818" w:rsidRDefault="00927818" w:rsidP="00927818">
      <w:pPr>
        <w:rPr>
          <w:rtl/>
        </w:rPr>
      </w:pPr>
    </w:p>
    <w:p w14:paraId="69EF61EC" w14:textId="77777777" w:rsidR="00927818" w:rsidRDefault="00927818" w:rsidP="00927818">
      <w:pPr>
        <w:rPr>
          <w:rtl/>
        </w:rPr>
        <w:sectPr w:rsidR="00927818" w:rsidSect="00177D1D">
          <w:pgSz w:w="11906" w:h="16838"/>
          <w:pgMar w:top="1440" w:right="1797" w:bottom="1021" w:left="1021" w:header="709" w:footer="709" w:gutter="0"/>
          <w:cols w:space="708"/>
          <w:bidi/>
          <w:rtlGutter/>
          <w:docGrid w:linePitch="360"/>
        </w:sectPr>
      </w:pPr>
      <w:r>
        <w:rPr>
          <w:rFonts w:hint="cs"/>
          <w:rtl/>
        </w:rPr>
        <w:t xml:space="preserve"> </w:t>
      </w:r>
    </w:p>
    <w:p w14:paraId="6D205FAA" w14:textId="1E24C0AD" w:rsidR="003700E5" w:rsidRDefault="003700E5" w:rsidP="00D12E7E">
      <w:pPr>
        <w:pStyle w:val="1e"/>
        <w:rPr>
          <w:rtl/>
        </w:rPr>
      </w:pPr>
      <w:bookmarkStart w:id="51" w:name="_Toc532131931"/>
      <w:r>
        <w:rPr>
          <w:rFonts w:hint="cs"/>
          <w:rtl/>
        </w:rPr>
        <w:lastRenderedPageBreak/>
        <w:t xml:space="preserve">נספח </w:t>
      </w:r>
      <w:r w:rsidR="00D12E7E">
        <w:rPr>
          <w:rFonts w:hint="cs"/>
          <w:rtl/>
        </w:rPr>
        <w:t>ג'</w:t>
      </w:r>
      <w:r>
        <w:rPr>
          <w:rFonts w:hint="cs"/>
          <w:rtl/>
        </w:rPr>
        <w:t xml:space="preserve"> </w:t>
      </w:r>
      <w:r>
        <w:rPr>
          <w:rtl/>
        </w:rPr>
        <w:t>–</w:t>
      </w:r>
      <w:r>
        <w:rPr>
          <w:rFonts w:hint="cs"/>
          <w:rtl/>
        </w:rPr>
        <w:t xml:space="preserve"> אבטחת מידע</w:t>
      </w:r>
      <w:bookmarkEnd w:id="51"/>
    </w:p>
    <w:p w14:paraId="0E02E73C" w14:textId="77777777" w:rsidR="003700E5" w:rsidRPr="003C026B" w:rsidRDefault="003700E5" w:rsidP="00354A4B">
      <w:pPr>
        <w:pStyle w:val="11"/>
        <w:numPr>
          <w:ilvl w:val="0"/>
          <w:numId w:val="69"/>
        </w:numPr>
        <w:spacing w:line="276" w:lineRule="auto"/>
        <w:ind w:left="1080"/>
        <w:rPr>
          <w:lang w:eastAsia="he-IL"/>
        </w:rPr>
      </w:pPr>
      <w:bookmarkStart w:id="52" w:name="_Toc435374804"/>
      <w:r w:rsidRPr="003C026B">
        <w:rPr>
          <w:rFonts w:hint="cs"/>
          <w:rtl/>
          <w:lang w:eastAsia="he-IL"/>
        </w:rPr>
        <w:t>כללי</w:t>
      </w:r>
      <w:bookmarkEnd w:id="52"/>
      <w:r w:rsidRPr="003C026B">
        <w:rPr>
          <w:rFonts w:hint="cs"/>
          <w:rtl/>
          <w:lang w:eastAsia="he-IL"/>
        </w:rPr>
        <w:t xml:space="preserve"> </w:t>
      </w:r>
    </w:p>
    <w:p w14:paraId="206DA09F"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עורך המכרז הגדיר את נושא אבטחת המידע ושמירה על הפרטיות כנושא אסטרטגי ובעל חשיבות עליונה, ולפי כך כל ספק הנותן שירותים בנושא המחשוב חייב לעמוד בדרישות המוגדרות בפרק זה.</w:t>
      </w:r>
    </w:p>
    <w:p w14:paraId="28B7B39A"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2A71EB7F"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 xml:space="preserve">מטרת הפרק להגדיר ולקבוע את ההוראות וההנחיות, שיחייבו את הספק ואת כל מי מטעמו שיועסק במתן השירותים, כחלק מכלל הפעולות, הננקטות בכדי להגן על מידע של עובדי המדינה. </w:t>
      </w:r>
    </w:p>
    <w:p w14:paraId="6F6424BA" w14:textId="77777777" w:rsidR="003700E5" w:rsidRPr="003700E5" w:rsidRDefault="003700E5" w:rsidP="003700E5">
      <w:pPr>
        <w:pStyle w:val="110"/>
        <w:keepNext/>
        <w:numPr>
          <w:ilvl w:val="0"/>
          <w:numId w:val="0"/>
        </w:numPr>
        <w:spacing w:line="276" w:lineRule="auto"/>
        <w:ind w:left="533"/>
        <w:rPr>
          <w:rFonts w:ascii="David" w:hAnsi="David" w:cs="David"/>
          <w:rtl/>
          <w:lang w:eastAsia="he-IL"/>
        </w:rPr>
      </w:pPr>
    </w:p>
    <w:p w14:paraId="6FE1D93F"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בנוסף לאמור בנספח זה על הספק לעמוד ב:</w:t>
      </w:r>
    </w:p>
    <w:p w14:paraId="46583275"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דרישות הביטחון לאבטחת מידע מסווג בהתאם לסיווג המידע שיקבע ע"י המזמין.</w:t>
      </w:r>
    </w:p>
    <w:p w14:paraId="409493FC"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תקנים תקפים לאבטחת מערכות מידע של מכון התקנים הישראלי.</w:t>
      </w:r>
    </w:p>
    <w:p w14:paraId="1EFE1074"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תקנים לסליקה של כרטיסי אשראי והנחיות רלוונטיות של המפקח על הבנקים וחברות כרטיסי האשראי.</w:t>
      </w:r>
    </w:p>
    <w:p w14:paraId="13C9E6D1"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דרישות החוק והתקנות להגנה על הפרטיות.</w:t>
      </w:r>
    </w:p>
    <w:p w14:paraId="43A8AE00"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האמור בפרק זה הינו תנאי מחייב לביצוע השירותים.</w:t>
      </w:r>
    </w:p>
    <w:p w14:paraId="39281A2E"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52812AEE"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מוסכם ומוצהר כי ההתחייבויות ההדדיות שבסעיף זה, ואף יעמדו בתוקפן במקרה של סיום או ביטול ההתקשרות לתקופה של 7 שנים מתום תקופת ההתקשרות בהסכם ההתקשרות.</w:t>
      </w:r>
    </w:p>
    <w:p w14:paraId="4058CC98" w14:textId="77777777" w:rsidR="003700E5" w:rsidRPr="003700E5" w:rsidRDefault="003700E5" w:rsidP="003700E5">
      <w:pPr>
        <w:pStyle w:val="aff5"/>
        <w:spacing w:line="276" w:lineRule="auto"/>
        <w:rPr>
          <w:rFonts w:ascii="David" w:hAnsi="David" w:cs="David"/>
          <w:rtl/>
          <w:lang w:eastAsia="he-IL"/>
        </w:rPr>
      </w:pPr>
    </w:p>
    <w:p w14:paraId="29ADBEC8" w14:textId="77777777" w:rsidR="003700E5" w:rsidRPr="002E0E4A" w:rsidRDefault="003700E5" w:rsidP="003700E5">
      <w:pPr>
        <w:pStyle w:val="110"/>
        <w:keepNext/>
        <w:spacing w:line="276" w:lineRule="auto"/>
        <w:rPr>
          <w:rFonts w:ascii="David" w:hAnsi="David" w:cs="David"/>
          <w:b/>
          <w:bCs/>
          <w:lang w:eastAsia="he-IL"/>
        </w:rPr>
      </w:pPr>
      <w:r w:rsidRPr="002E0E4A">
        <w:rPr>
          <w:rFonts w:ascii="David" w:hAnsi="David" w:cs="David"/>
          <w:b/>
          <w:bCs/>
          <w:rtl/>
          <w:lang w:eastAsia="he-IL"/>
        </w:rPr>
        <w:t xml:space="preserve">הגדרות </w:t>
      </w:r>
      <w:r w:rsidRPr="002E0E4A">
        <w:rPr>
          <w:rFonts w:ascii="David" w:hAnsi="David" w:cs="David" w:hint="eastAsia"/>
          <w:b/>
          <w:bCs/>
          <w:rtl/>
          <w:lang w:eastAsia="he-IL"/>
        </w:rPr>
        <w:t>נוספות</w:t>
      </w:r>
      <w:r w:rsidR="00996738" w:rsidRPr="002E0E4A">
        <w:rPr>
          <w:rFonts w:ascii="David" w:hAnsi="David" w:cs="David"/>
          <w:b/>
          <w:bCs/>
          <w:rtl/>
          <w:lang w:eastAsia="he-IL"/>
        </w:rPr>
        <w:t xml:space="preserve"> לנספח זה</w:t>
      </w:r>
    </w:p>
    <w:p w14:paraId="097CD726" w14:textId="77777777" w:rsidR="003700E5" w:rsidRPr="003700E5" w:rsidRDefault="003700E5" w:rsidP="00996738">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 xml:space="preserve">אתר המזמין – </w:t>
      </w:r>
      <w:r w:rsidR="00996738">
        <w:rPr>
          <w:rFonts w:ascii="David" w:hAnsi="David" w:cs="David" w:hint="cs"/>
          <w:rtl/>
          <w:lang w:eastAsia="he-IL"/>
        </w:rPr>
        <w:t>משרדים ואתרים המשמשים את המזמין</w:t>
      </w:r>
    </w:p>
    <w:p w14:paraId="15569424"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מידע - כל מידע (</w:t>
      </w:r>
      <w:r w:rsidRPr="003700E5">
        <w:rPr>
          <w:rFonts w:ascii="David" w:hAnsi="David" w:cs="David"/>
          <w:lang w:eastAsia="he-IL"/>
        </w:rPr>
        <w:t>Information</w:t>
      </w:r>
      <w:r w:rsidRPr="003700E5">
        <w:rPr>
          <w:rFonts w:ascii="David" w:hAnsi="David" w:cs="David"/>
          <w:rtl/>
          <w:lang w:eastAsia="he-IL"/>
        </w:rPr>
        <w:t>), ידע (</w:t>
      </w:r>
      <w:r w:rsidRPr="003700E5">
        <w:rPr>
          <w:rFonts w:ascii="David" w:hAnsi="David" w:cs="David"/>
          <w:lang w:eastAsia="he-IL"/>
        </w:rPr>
        <w:t>Know-How</w:t>
      </w:r>
      <w:r w:rsidRPr="003700E5">
        <w:rPr>
          <w:rFonts w:ascii="David" w:hAnsi="David" w:cs="David"/>
          <w:rtl/>
          <w:lang w:eastAsia="he-I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357DD98F" w14:textId="77777777" w:rsidR="003700E5" w:rsidRPr="003700E5" w:rsidRDefault="003700E5" w:rsidP="003700E5">
      <w:pPr>
        <w:pStyle w:val="111"/>
        <w:keepLines w:val="0"/>
        <w:spacing w:before="100" w:beforeAutospacing="1" w:after="120"/>
        <w:ind w:left="1382" w:hanging="849"/>
        <w:rPr>
          <w:rFonts w:ascii="David" w:hAnsi="David" w:cs="David"/>
          <w:rtl/>
          <w:lang w:eastAsia="he-IL"/>
        </w:rPr>
      </w:pPr>
      <w:r w:rsidRPr="003700E5">
        <w:rPr>
          <w:rFonts w:ascii="David" w:hAnsi="David" w:cs="David"/>
          <w:rtl/>
          <w:lang w:eastAsia="he-IL"/>
        </w:rPr>
        <w:t>עובדי</w:t>
      </w:r>
      <w:r>
        <w:rPr>
          <w:rFonts w:ascii="David" w:hAnsi="David" w:cs="David" w:hint="cs"/>
          <w:rtl/>
          <w:lang w:eastAsia="he-IL"/>
        </w:rPr>
        <w:t>ם</w:t>
      </w:r>
      <w:r w:rsidRPr="003700E5">
        <w:rPr>
          <w:rFonts w:ascii="David" w:hAnsi="David" w:cs="David"/>
          <w:rtl/>
          <w:lang w:eastAsia="he-IL"/>
        </w:rPr>
        <w:t xml:space="preserve"> – כלל הגורמים המועסקים ע"י הספק לצורך מתן השירותים לרבות קבלני משנה.</w:t>
      </w:r>
    </w:p>
    <w:p w14:paraId="38100A6E" w14:textId="77777777" w:rsidR="003700E5" w:rsidRPr="003700E5" w:rsidRDefault="003700E5" w:rsidP="003700E5">
      <w:pPr>
        <w:pStyle w:val="111"/>
        <w:keepLines w:val="0"/>
        <w:spacing w:before="100" w:beforeAutospacing="1" w:after="120"/>
        <w:ind w:left="1382" w:hanging="849"/>
        <w:rPr>
          <w:rFonts w:ascii="David" w:hAnsi="David" w:cs="David"/>
          <w:rtl/>
          <w:lang w:eastAsia="he-IL"/>
        </w:rPr>
      </w:pPr>
      <w:r w:rsidRPr="003700E5">
        <w:rPr>
          <w:rFonts w:ascii="David" w:hAnsi="David" w:cs="David"/>
          <w:rtl/>
          <w:lang w:eastAsia="he-IL"/>
        </w:rPr>
        <w:t>רשת המזמין – אחת מרשתות מערכות המידע המשמשות את המזמין.</w:t>
      </w:r>
    </w:p>
    <w:p w14:paraId="5A6D02BD" w14:textId="77777777" w:rsidR="003700E5" w:rsidRPr="003700E5" w:rsidRDefault="003700E5" w:rsidP="003700E5">
      <w:pPr>
        <w:pStyle w:val="11"/>
        <w:spacing w:line="276" w:lineRule="auto"/>
        <w:ind w:left="675" w:hanging="567"/>
        <w:rPr>
          <w:rFonts w:ascii="David" w:hAnsi="David" w:cs="David"/>
          <w:rtl/>
          <w:lang w:eastAsia="he-IL"/>
        </w:rPr>
      </w:pPr>
      <w:bookmarkStart w:id="53" w:name="_Toc435374808"/>
      <w:r w:rsidRPr="003700E5">
        <w:rPr>
          <w:rFonts w:ascii="David" w:hAnsi="David" w:cs="David"/>
          <w:rtl/>
          <w:lang w:eastAsia="he-IL"/>
        </w:rPr>
        <w:t>מהימנות צוות הספק</w:t>
      </w:r>
      <w:bookmarkEnd w:id="53"/>
      <w:r w:rsidRPr="003700E5">
        <w:rPr>
          <w:rFonts w:ascii="David" w:hAnsi="David" w:cs="David"/>
          <w:rtl/>
          <w:lang w:eastAsia="he-IL"/>
        </w:rPr>
        <w:t xml:space="preserve"> </w:t>
      </w:r>
    </w:p>
    <w:p w14:paraId="230EF244" w14:textId="3EE83E89"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 xml:space="preserve">כל נציג בצוות הספק שיהיה בעל הרשאות גישה למאגר הנתונים של </w:t>
      </w:r>
      <w:r>
        <w:rPr>
          <w:rFonts w:ascii="David" w:hAnsi="David" w:cs="David"/>
          <w:rtl/>
          <w:lang w:eastAsia="he-IL"/>
        </w:rPr>
        <w:t>עובדי המזמין</w:t>
      </w:r>
      <w:r w:rsidRPr="003700E5">
        <w:rPr>
          <w:rFonts w:ascii="David" w:hAnsi="David" w:cs="David"/>
          <w:rtl/>
          <w:lang w:eastAsia="he-IL"/>
        </w:rPr>
        <w:t xml:space="preserve"> ייבדק בדיקת מהימנות</w:t>
      </w:r>
      <w:r w:rsidR="00E256F7">
        <w:rPr>
          <w:rFonts w:ascii="David" w:hAnsi="David" w:cs="David"/>
          <w:rtl/>
          <w:lang w:eastAsia="he-IL"/>
        </w:rPr>
        <w:t xml:space="preserve"> </w:t>
      </w:r>
      <w:r w:rsidRPr="003700E5">
        <w:rPr>
          <w:rFonts w:ascii="David" w:hAnsi="David" w:cs="David"/>
          <w:rtl/>
          <w:lang w:eastAsia="he-IL"/>
        </w:rPr>
        <w:t>על ידי מערך הביטחון, כאשר בדיקה זו מהווה תנאי לתחילת העבודה של כל נציג.</w:t>
      </w:r>
    </w:p>
    <w:p w14:paraId="0F70D9DF"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7762F834"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מתחייב לעדכן את הרשימה בכל עת שיחולו בה שינויים או לחלופין בעת בקשה מטעם מערך הביטחון.</w:t>
      </w:r>
    </w:p>
    <w:p w14:paraId="2AD8EBF0"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5EE01234" w14:textId="6EB3E1FD"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באחריות נציג הספק לוודא את מילוי הטפסים בעבור כלל העובדים שייקחו חלק בפרויקט מטעמו לרבות קבלני משנה, ולהעבירם למערך הביטחון. הספק</w:t>
      </w:r>
      <w:r w:rsidR="00E256F7">
        <w:rPr>
          <w:rFonts w:ascii="David" w:hAnsi="David" w:cs="David"/>
          <w:rtl/>
          <w:lang w:eastAsia="he-IL"/>
        </w:rPr>
        <w:t xml:space="preserve"> </w:t>
      </w:r>
      <w:r w:rsidRPr="003700E5">
        <w:rPr>
          <w:rFonts w:ascii="David" w:hAnsi="David" w:cs="David"/>
          <w:rtl/>
          <w:lang w:eastAsia="he-IL"/>
        </w:rPr>
        <w:t xml:space="preserve">יקיים מעקב על אישור הנציגים המאושרים לעבודה. </w:t>
      </w:r>
    </w:p>
    <w:p w14:paraId="552741AF"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5E0FCCE2" w14:textId="38E6E262"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מתחייב כי</w:t>
      </w:r>
      <w:r w:rsidR="00F70E2A">
        <w:rPr>
          <w:rFonts w:ascii="David" w:hAnsi="David" w:cs="David" w:hint="cs"/>
          <w:rtl/>
          <w:lang w:eastAsia="he-IL"/>
        </w:rPr>
        <w:t>:</w:t>
      </w:r>
      <w:r w:rsidRPr="003700E5">
        <w:rPr>
          <w:rFonts w:ascii="David" w:hAnsi="David" w:cs="David"/>
          <w:rtl/>
          <w:lang w:eastAsia="he-IL"/>
        </w:rPr>
        <w:t xml:space="preserve"> </w:t>
      </w:r>
    </w:p>
    <w:p w14:paraId="1F33F30A"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 xml:space="preserve">יעסיק בכל התפקידים שיהיו בעלי הרשאות גישה למאגר הנתונים של </w:t>
      </w:r>
      <w:r>
        <w:rPr>
          <w:rFonts w:ascii="David" w:hAnsi="David" w:cs="David"/>
          <w:rtl/>
          <w:lang w:eastAsia="he-IL"/>
        </w:rPr>
        <w:t>עובדי המזמין</w:t>
      </w:r>
      <w:r w:rsidRPr="003700E5">
        <w:rPr>
          <w:rFonts w:ascii="David" w:hAnsi="David" w:cs="David"/>
          <w:rtl/>
          <w:lang w:eastAsia="he-IL"/>
        </w:rPr>
        <w:t xml:space="preserve"> אך ורק עובדים שאושרו להעסקה על ידי מערך הביטחון.</w:t>
      </w:r>
    </w:p>
    <w:p w14:paraId="26FF808E" w14:textId="05F1870C"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lastRenderedPageBreak/>
        <w:t>לא יאפשר גישה למאגר הנתונים לעובדים</w:t>
      </w:r>
      <w:r w:rsidR="00E256F7">
        <w:rPr>
          <w:rFonts w:ascii="David" w:hAnsi="David" w:cs="David"/>
          <w:rtl/>
          <w:lang w:eastAsia="he-IL"/>
        </w:rPr>
        <w:t xml:space="preserve"> </w:t>
      </w:r>
      <w:r w:rsidRPr="003700E5">
        <w:rPr>
          <w:rFonts w:ascii="David" w:hAnsi="David" w:cs="David"/>
          <w:rtl/>
          <w:lang w:eastAsia="he-IL"/>
        </w:rPr>
        <w:t xml:space="preserve">מטעמו שטרם אושרו, לא יחשוף בפניהם כל חומר הקשור לביצוע הסכם זה בטרם קבלת האישור כאמור. </w:t>
      </w:r>
    </w:p>
    <w:p w14:paraId="32F38AB9"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לא יאפשר גישה לאתרים בהם מוחזק מאגר הנתונים, לגורמים שאינם מוסמכים לכך, לפי הגדרות המערך.</w:t>
      </w:r>
    </w:p>
    <w:p w14:paraId="441DAB75"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 xml:space="preserve">לנהל רשימת עובדים המאושרת ע"י מערך הביטחון ולעדכן את מערך הביטחון בכל שינוי ברשימה. </w:t>
      </w:r>
    </w:p>
    <w:p w14:paraId="41476F96"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מערך הביטחון שומר לעצמו את הזכות לפסול כל אחד מהעובדים ללא צורך בנימוק או הסבר כלשהו והחלטתו תהיה סופית ומכרעת.</w:t>
      </w:r>
    </w:p>
    <w:p w14:paraId="6C909D4A"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02EF0AE2"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יתחייב לעמוד בלוח הזמנים לביצוע חלקו בפרויקט, ללא תלות באישור ביטחוני לעובדים מסוימים, או בהרחקת עובדים, לפני או במהלך העבודה. ובתנאי שאישור/ סירוב יינתן ע"י מערך הביטחון תוך 7 ימים ממועד קבלת המסמכים הרלוונטיים מהספק.</w:t>
      </w:r>
    </w:p>
    <w:p w14:paraId="27814244"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24D7ED18"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קבלת הכשר ביטחוני עבור עובד הינה עבור הפרויקט שעבורו קיבל את ההכשר ולא מהווה אישור אוטומטי לשיתופו בפרויקטים אחרים.</w:t>
      </w:r>
    </w:p>
    <w:p w14:paraId="0AAF79A7" w14:textId="77777777" w:rsidR="003700E5" w:rsidRPr="003700E5" w:rsidRDefault="003700E5" w:rsidP="003700E5">
      <w:pPr>
        <w:pStyle w:val="11"/>
        <w:spacing w:line="276" w:lineRule="auto"/>
        <w:ind w:left="675" w:hanging="567"/>
        <w:rPr>
          <w:rFonts w:ascii="David" w:hAnsi="David" w:cs="David"/>
          <w:lang w:eastAsia="he-IL"/>
        </w:rPr>
      </w:pPr>
      <w:bookmarkStart w:id="54" w:name="_Toc435374809"/>
      <w:r w:rsidRPr="003700E5">
        <w:rPr>
          <w:rFonts w:ascii="David" w:hAnsi="David" w:cs="David"/>
          <w:rtl/>
          <w:lang w:eastAsia="he-IL"/>
        </w:rPr>
        <w:t>סודיות</w:t>
      </w:r>
      <w:bookmarkEnd w:id="54"/>
    </w:p>
    <w:p w14:paraId="08DABD89"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מצהיר בזאת שידוע לו כי המידע שיתקבל במהלך מתן השירותים אליו או למי מטעמו הוא בעל רגישות מיוחדת, והוא מתחייב כי הוא או מי מטעמו לא יעבירו מידע זה לכל גורם אחר שבו או עימו הוא קשור שלא לצורך מתן השירותים, אלא אם כן ניתן לכך אישורו המוקדם של המזמין ובתנאים כפי שייקבעו על ידו.</w:t>
      </w:r>
    </w:p>
    <w:p w14:paraId="4AA5D748"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5740CCEE" w14:textId="37EF0568" w:rsidR="003700E5" w:rsidRPr="003700E5" w:rsidRDefault="003700E5" w:rsidP="00F70E2A">
      <w:pPr>
        <w:pStyle w:val="110"/>
        <w:keepNext/>
        <w:spacing w:line="276" w:lineRule="auto"/>
        <w:rPr>
          <w:rFonts w:ascii="David" w:hAnsi="David" w:cs="David"/>
          <w:lang w:eastAsia="he-IL"/>
        </w:rPr>
      </w:pPr>
      <w:r w:rsidRPr="003700E5">
        <w:rPr>
          <w:rFonts w:ascii="David" w:hAnsi="David" w:cs="David"/>
          <w:rtl/>
          <w:lang w:eastAsia="he-IL"/>
        </w:rPr>
        <w:t>הספק מתחייב לפעול על פי הוראות המזמין בכל הקשור לשמירת הסודיות, ובכלל זה להסדרת אבטחת המידע ונוהלי הגישה למידע, לאיסוף, לסימון, לאימות ולעיבוד הנתונים</w:t>
      </w:r>
      <w:r w:rsidR="00F70E2A">
        <w:rPr>
          <w:rFonts w:ascii="David" w:hAnsi="David" w:cs="David" w:hint="cs"/>
          <w:rtl/>
          <w:lang w:eastAsia="he-IL"/>
        </w:rPr>
        <w:t>.</w:t>
      </w:r>
    </w:p>
    <w:p w14:paraId="6C02B640"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7F4E23B9" w14:textId="67AD2CAE" w:rsidR="001D6486" w:rsidRDefault="003700E5" w:rsidP="001D6486">
      <w:pPr>
        <w:pStyle w:val="110"/>
        <w:keepNext/>
        <w:spacing w:line="276" w:lineRule="auto"/>
        <w:rPr>
          <w:rFonts w:ascii="David" w:hAnsi="David" w:cs="David"/>
          <w:lang w:eastAsia="he-IL"/>
        </w:rPr>
      </w:pPr>
      <w:r w:rsidRPr="001D6486">
        <w:rPr>
          <w:rFonts w:ascii="David" w:hAnsi="David" w:cs="David"/>
          <w:rtl/>
          <w:lang w:eastAsia="he-IL"/>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r w:rsidR="001D6486" w:rsidRPr="001D6486">
        <w:rPr>
          <w:rFonts w:ascii="David" w:hAnsi="David" w:cs="David" w:hint="cs"/>
          <w:rtl/>
          <w:lang w:eastAsia="he-IL"/>
        </w:rPr>
        <w:t xml:space="preserve"> </w:t>
      </w:r>
    </w:p>
    <w:p w14:paraId="21E220EC" w14:textId="77777777" w:rsidR="001D6486" w:rsidRDefault="001D6486" w:rsidP="009A65D0">
      <w:pPr>
        <w:pStyle w:val="110"/>
        <w:keepNext/>
        <w:numPr>
          <w:ilvl w:val="0"/>
          <w:numId w:val="0"/>
        </w:numPr>
        <w:spacing w:line="276" w:lineRule="auto"/>
        <w:ind w:left="533"/>
        <w:rPr>
          <w:rFonts w:ascii="David" w:hAnsi="David" w:cs="David"/>
          <w:lang w:eastAsia="he-IL"/>
        </w:rPr>
      </w:pPr>
    </w:p>
    <w:p w14:paraId="7801949F" w14:textId="3849E6AD" w:rsidR="001D6486" w:rsidRPr="001B58FA" w:rsidRDefault="001D6486" w:rsidP="001B58FA">
      <w:pPr>
        <w:pStyle w:val="110"/>
        <w:keepNext/>
        <w:spacing w:line="276" w:lineRule="auto"/>
        <w:rPr>
          <w:rFonts w:ascii="David" w:hAnsi="David" w:cs="David"/>
          <w:rtl/>
          <w:lang w:eastAsia="he-IL"/>
        </w:rPr>
      </w:pPr>
      <w:r>
        <w:rPr>
          <w:rFonts w:ascii="David" w:hAnsi="David" w:cs="David" w:hint="cs"/>
          <w:rtl/>
          <w:lang w:eastAsia="he-IL"/>
        </w:rPr>
        <w:t>חל איסור חמור על הספק ועובדיו להעביר לגורם כלשהו פרטים אישיים של עובדי המזמין</w:t>
      </w:r>
      <w:r w:rsidR="005F0D54">
        <w:rPr>
          <w:rFonts w:ascii="David" w:hAnsi="David" w:cs="David" w:hint="cs"/>
          <w:rtl/>
          <w:lang w:eastAsia="he-IL"/>
        </w:rPr>
        <w:t>, דפוסי צריכתם וכיו"ב שלא למטרת ביצוע העבודות במכרז זה</w:t>
      </w:r>
      <w:r>
        <w:rPr>
          <w:rFonts w:ascii="David" w:hAnsi="David" w:cs="David" w:hint="cs"/>
          <w:rtl/>
          <w:lang w:eastAsia="he-IL"/>
        </w:rPr>
        <w:t>.</w:t>
      </w:r>
    </w:p>
    <w:p w14:paraId="6547745E"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01483064"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מתחייב להחתים כל אחד מעובדיו על הצהרת הסודיות בנוסח המופיע כנספח ה7 (נספח סודיות) למסמכי המכרז. כמו כן, ככל שהספק יקלוט עובדים חדשים במהלך ביצוע השירותים הוא יחתימם על התחייבות כאמור וימציאה למזמין. חתימה על טופסי שמירת סודיות אלו מהווה תנאי לתחילת העבודה של כל עובד.</w:t>
      </w:r>
    </w:p>
    <w:p w14:paraId="49751191"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2B2FCC15" w14:textId="1DD68CA3"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ישפה את המזמין</w:t>
      </w:r>
      <w:r w:rsidR="00E256F7">
        <w:rPr>
          <w:rFonts w:ascii="David" w:hAnsi="David" w:cs="David"/>
          <w:rtl/>
          <w:lang w:eastAsia="he-IL"/>
        </w:rPr>
        <w:t xml:space="preserve"> </w:t>
      </w:r>
      <w:r w:rsidRPr="003700E5">
        <w:rPr>
          <w:rFonts w:ascii="David" w:hAnsi="David" w:cs="David"/>
          <w:rtl/>
          <w:lang w:eastAsia="he-IL"/>
        </w:rPr>
        <w:t xml:space="preserve">בגין כל נזק שייגרם בשל הפרת חובות הסודיות. </w:t>
      </w:r>
    </w:p>
    <w:p w14:paraId="63B50FDA"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342E1050"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מצהיר כי ידוע לו שאי מילוי התחייבויותיו על פי סעיף זה מהוות עבירה לפי פרק ז' (ביטחון המדינה, יחסי חוץ וסודות רשמיים) לחוק העונשין, תשל"ז - 1977.</w:t>
      </w:r>
    </w:p>
    <w:p w14:paraId="6634990A" w14:textId="77777777" w:rsidR="003700E5" w:rsidRPr="003700E5" w:rsidRDefault="003700E5" w:rsidP="003700E5">
      <w:pPr>
        <w:pStyle w:val="110"/>
        <w:numPr>
          <w:ilvl w:val="0"/>
          <w:numId w:val="0"/>
        </w:numPr>
        <w:spacing w:line="276" w:lineRule="auto"/>
        <w:ind w:left="533"/>
        <w:rPr>
          <w:rFonts w:ascii="David" w:hAnsi="David" w:cs="David"/>
          <w:rtl/>
          <w:lang w:eastAsia="he-IL"/>
        </w:rPr>
      </w:pPr>
    </w:p>
    <w:p w14:paraId="0ADFF585"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 xml:space="preserve">מערך הביטחון רשאי למסור הנחיות נוספות בנושא שמירה על סודיות ואבטחת מידע במהלך תקופת ההתקשרות בכתב או בעל פה, ויחייבו את הספק ללא יכולת ערעור מצד הספק. </w:t>
      </w:r>
    </w:p>
    <w:p w14:paraId="4CDA9D79"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79D80099" w14:textId="77777777" w:rsidR="003700E5" w:rsidRPr="003700E5" w:rsidRDefault="003700E5" w:rsidP="003700E5">
      <w:pPr>
        <w:pStyle w:val="110"/>
        <w:keepNext/>
        <w:spacing w:line="276" w:lineRule="auto"/>
        <w:rPr>
          <w:rFonts w:ascii="David" w:hAnsi="David" w:cs="David"/>
          <w:rtl/>
          <w:lang w:eastAsia="he-IL"/>
        </w:rPr>
      </w:pPr>
      <w:r w:rsidRPr="003700E5">
        <w:rPr>
          <w:rFonts w:ascii="David" w:hAnsi="David" w:cs="David"/>
          <w:rtl/>
          <w:lang w:eastAsia="he-IL"/>
        </w:rPr>
        <w:t>אם תחול על הספק או מי מטעמו חובה על פי דין לגלות מידע שהוא חייב שמירתו בסוד לפי ההסכם, הוא יודיע על כך למזמין מראש ובאופן מיידי.</w:t>
      </w:r>
    </w:p>
    <w:p w14:paraId="6E9BDF05"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6CC7C351"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מידע הנוגע לפרויקט לא ייחשף לשום גורם מחוץ למשרדי המזמין ללא אישור בכתב ממערך הביטחון.</w:t>
      </w:r>
    </w:p>
    <w:p w14:paraId="469CE80C"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0C7EE450"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lastRenderedPageBreak/>
        <w:t>הספק מתחייב כי לא יוציא מידע מאתר המזמין ו/או מרשת המזמין בכל אופן פיזי ודיגיטלי ללא קבלת אישור מכתב ממערך הביטחון.</w:t>
      </w:r>
    </w:p>
    <w:p w14:paraId="7B097D44" w14:textId="77777777" w:rsidR="003700E5" w:rsidRPr="003700E5" w:rsidRDefault="003700E5" w:rsidP="003700E5">
      <w:pPr>
        <w:pStyle w:val="110"/>
        <w:numPr>
          <w:ilvl w:val="0"/>
          <w:numId w:val="0"/>
        </w:numPr>
        <w:spacing w:line="276" w:lineRule="auto"/>
        <w:ind w:left="533"/>
        <w:rPr>
          <w:rFonts w:ascii="David" w:hAnsi="David" w:cs="David"/>
          <w:rtl/>
          <w:lang w:eastAsia="he-IL"/>
        </w:rPr>
      </w:pPr>
      <w:bookmarkStart w:id="55" w:name="_Toc393061267"/>
    </w:p>
    <w:p w14:paraId="3617A05A" w14:textId="77777777" w:rsidR="003700E5" w:rsidRPr="003700E5" w:rsidRDefault="003700E5" w:rsidP="003700E5">
      <w:pPr>
        <w:pStyle w:val="11"/>
        <w:spacing w:line="276" w:lineRule="auto"/>
        <w:ind w:left="675" w:hanging="567"/>
        <w:rPr>
          <w:rFonts w:ascii="David" w:hAnsi="David" w:cs="David"/>
          <w:lang w:eastAsia="he-IL"/>
        </w:rPr>
      </w:pPr>
      <w:bookmarkStart w:id="56" w:name="_Toc435374813"/>
      <w:r w:rsidRPr="003700E5">
        <w:rPr>
          <w:rFonts w:ascii="David" w:hAnsi="David" w:cs="David"/>
          <w:rtl/>
          <w:lang w:eastAsia="he-IL"/>
        </w:rPr>
        <w:t xml:space="preserve">אבטחת מידע ושמירה על המידע </w:t>
      </w:r>
      <w:bookmarkEnd w:id="56"/>
    </w:p>
    <w:p w14:paraId="436F5FE8"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גישה למידע תהיה אך ורק לנותני שירותים שאושרו על ידי מערך הביטחון.</w:t>
      </w:r>
    </w:p>
    <w:p w14:paraId="22BF1E80"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1901D876"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כל המידע הנוגע להתקשרות זו ייאסף ויאוחסן במערכות מאובטחות שמערך הביטחון יאשר מראש.</w:t>
      </w:r>
    </w:p>
    <w:p w14:paraId="76D9F70A"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22E7221C" w14:textId="77777777" w:rsidR="003700E5" w:rsidRPr="002E0E4A" w:rsidRDefault="003700E5" w:rsidP="003700E5">
      <w:pPr>
        <w:pStyle w:val="110"/>
        <w:keepNext/>
        <w:spacing w:line="276" w:lineRule="auto"/>
        <w:rPr>
          <w:rFonts w:ascii="David" w:hAnsi="David" w:cs="David"/>
          <w:b/>
          <w:bCs/>
          <w:rtl/>
          <w:lang w:eastAsia="he-IL"/>
        </w:rPr>
      </w:pPr>
      <w:bookmarkStart w:id="57" w:name="_Toc435374814"/>
      <w:r w:rsidRPr="002E0E4A">
        <w:rPr>
          <w:rFonts w:ascii="David" w:hAnsi="David" w:cs="David"/>
          <w:b/>
          <w:bCs/>
          <w:rtl/>
          <w:lang w:eastAsia="he-IL"/>
        </w:rPr>
        <w:t>דרישות אבטחת מידע למערכות המידע של הספק</w:t>
      </w:r>
      <w:bookmarkEnd w:id="57"/>
    </w:p>
    <w:p w14:paraId="1814602B" w14:textId="77777777" w:rsidR="003700E5" w:rsidRPr="003700E5" w:rsidRDefault="003700E5" w:rsidP="002E0E4A">
      <w:pPr>
        <w:pStyle w:val="110"/>
        <w:numPr>
          <w:ilvl w:val="0"/>
          <w:numId w:val="0"/>
        </w:numPr>
        <w:spacing w:line="276" w:lineRule="auto"/>
        <w:ind w:left="533" w:hanging="425"/>
        <w:rPr>
          <w:rFonts w:ascii="David" w:hAnsi="David" w:cs="David"/>
          <w:lang w:eastAsia="he-IL"/>
        </w:rPr>
      </w:pPr>
    </w:p>
    <w:p w14:paraId="60BA1CD9" w14:textId="77777777" w:rsidR="003700E5" w:rsidRPr="003700E5" w:rsidRDefault="003700E5" w:rsidP="002E0E4A">
      <w:pPr>
        <w:pStyle w:val="110"/>
        <w:keepNext/>
        <w:numPr>
          <w:ilvl w:val="0"/>
          <w:numId w:val="0"/>
        </w:numPr>
        <w:spacing w:line="276" w:lineRule="auto"/>
        <w:ind w:left="533"/>
        <w:rPr>
          <w:rFonts w:ascii="David" w:hAnsi="David" w:cs="David"/>
          <w:rtl/>
          <w:lang w:eastAsia="he-IL"/>
        </w:rPr>
      </w:pPr>
      <w:r w:rsidRPr="003700E5">
        <w:rPr>
          <w:rFonts w:ascii="David" w:hAnsi="David" w:cs="David"/>
          <w:rtl/>
          <w:lang w:eastAsia="he-IL"/>
        </w:rPr>
        <w:t>הספק מתחייב לעמוד בדרישות הבאות:</w:t>
      </w:r>
    </w:p>
    <w:p w14:paraId="5EF198C2" w14:textId="77777777" w:rsidR="003700E5" w:rsidRPr="003700E5" w:rsidRDefault="003700E5" w:rsidP="003700E5">
      <w:pPr>
        <w:pStyle w:val="111"/>
        <w:keepLines w:val="0"/>
        <w:spacing w:before="100" w:beforeAutospacing="1" w:after="120"/>
        <w:ind w:left="1382" w:hanging="849"/>
        <w:rPr>
          <w:rFonts w:ascii="David" w:hAnsi="David" w:cs="David"/>
          <w:rtl/>
          <w:lang w:eastAsia="he-IL"/>
        </w:rPr>
      </w:pPr>
      <w:r w:rsidRPr="003700E5">
        <w:rPr>
          <w:rFonts w:ascii="David" w:hAnsi="David" w:cs="David"/>
          <w:rtl/>
          <w:lang w:eastAsia="he-IL"/>
        </w:rPr>
        <w:t>נציג הספק יידרש לזיהוי משתמש ברמת שם משתמש וסיסמה.</w:t>
      </w:r>
    </w:p>
    <w:p w14:paraId="757E21D7" w14:textId="77777777" w:rsidR="003700E5" w:rsidRPr="003700E5" w:rsidRDefault="003700E5" w:rsidP="003700E5">
      <w:pPr>
        <w:pStyle w:val="111"/>
        <w:keepLines w:val="0"/>
        <w:spacing w:before="100" w:beforeAutospacing="1" w:after="120"/>
        <w:ind w:left="1382" w:hanging="849"/>
        <w:rPr>
          <w:rFonts w:ascii="David" w:hAnsi="David" w:cs="David"/>
          <w:rtl/>
          <w:lang w:eastAsia="he-IL"/>
        </w:rPr>
      </w:pPr>
      <w:r w:rsidRPr="003700E5">
        <w:rPr>
          <w:rFonts w:ascii="David" w:hAnsi="David" w:cs="David"/>
          <w:rtl/>
          <w:lang w:eastAsia="he-IL"/>
        </w:rPr>
        <w:t>יידרש מידור הרשאות ברמת מערכת ההפעלה המאפשר למשתמש המורשה בלבד גישה למידע.</w:t>
      </w:r>
    </w:p>
    <w:p w14:paraId="02E52D5F" w14:textId="77777777" w:rsidR="003700E5" w:rsidRPr="003700E5" w:rsidRDefault="003700E5" w:rsidP="003700E5">
      <w:pPr>
        <w:pStyle w:val="111"/>
        <w:keepLines w:val="0"/>
        <w:spacing w:before="100" w:beforeAutospacing="1" w:after="120"/>
        <w:ind w:left="1382" w:hanging="849"/>
        <w:rPr>
          <w:rFonts w:ascii="David" w:hAnsi="David" w:cs="David"/>
          <w:rtl/>
          <w:lang w:eastAsia="he-IL"/>
        </w:rPr>
      </w:pPr>
      <w:r w:rsidRPr="003700E5">
        <w:rPr>
          <w:rFonts w:ascii="David" w:hAnsi="David" w:cs="David"/>
          <w:rtl/>
          <w:lang w:eastAsia="he-IL"/>
        </w:rPr>
        <w:t>יוגדר אמצעי הגנה מפני קוד מפגע המתעדכן תדיר.</w:t>
      </w:r>
    </w:p>
    <w:p w14:paraId="2D0A3728"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תוגדר הגנת </w:t>
      </w:r>
      <w:r w:rsidRPr="003700E5">
        <w:rPr>
          <w:rFonts w:ascii="David" w:hAnsi="David" w:cs="David"/>
          <w:lang w:eastAsia="he-IL"/>
        </w:rPr>
        <w:t>Firewall</w:t>
      </w:r>
      <w:r w:rsidRPr="003700E5">
        <w:rPr>
          <w:rFonts w:ascii="David" w:hAnsi="David" w:cs="David"/>
          <w:rtl/>
          <w:lang w:eastAsia="he-IL"/>
        </w:rPr>
        <w:t> בין מחשב המשתמש לרשת האינטרנט.</w:t>
      </w:r>
    </w:p>
    <w:p w14:paraId="7BF2C25C" w14:textId="77777777" w:rsidR="003700E5" w:rsidRPr="003700E5" w:rsidRDefault="003700E5" w:rsidP="003700E5">
      <w:pPr>
        <w:pStyle w:val="111"/>
        <w:keepLines w:val="0"/>
        <w:spacing w:before="100" w:beforeAutospacing="1" w:after="120"/>
        <w:ind w:left="1382" w:hanging="849"/>
        <w:rPr>
          <w:rFonts w:ascii="David" w:hAnsi="David" w:cs="David"/>
          <w:rtl/>
          <w:lang w:eastAsia="he-IL"/>
        </w:rPr>
      </w:pPr>
      <w:r w:rsidRPr="003700E5">
        <w:rPr>
          <w:rFonts w:ascii="David" w:hAnsi="David" w:cs="David"/>
          <w:rtl/>
          <w:lang w:eastAsia="he-I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2B17498C"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הדפסה, אחסון ומשלוח של החומרים שבידי הספק יהיו על פי הנחיות המזמין.</w:t>
      </w:r>
    </w:p>
    <w:p w14:paraId="376D38BB"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המחשב יעבור לפחות אחת לשבוע סריקה מלאה עם תוכנת אנטי וירוס מעודכנת.</w:t>
      </w:r>
    </w:p>
    <w:p w14:paraId="7426329A"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החדר בו נמצא המחשב יהיה נעול כשלא עובדים בו והגישה לחדר תהיה מוגבלת לעובדים הספציפיים הזקוקים לו לצורך עבודתם. החדר והמחשב ייבדקו ע"י מערך הביטחון מעת לעת.</w:t>
      </w:r>
    </w:p>
    <w:p w14:paraId="78702186" w14:textId="67AF3EF8" w:rsidR="003700E5" w:rsidRPr="003700E5" w:rsidRDefault="003700E5" w:rsidP="003B0177">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על הספק לערוך מבדק חדירות</w:t>
      </w:r>
      <w:r w:rsidRPr="003700E5">
        <w:rPr>
          <w:rFonts w:ascii="David" w:hAnsi="David" w:cs="David"/>
          <w:lang w:eastAsia="he-IL"/>
        </w:rPr>
        <w:t xml:space="preserve"> (PT) </w:t>
      </w:r>
      <w:r w:rsidRPr="003700E5">
        <w:rPr>
          <w:rFonts w:ascii="David" w:hAnsi="David" w:cs="David"/>
          <w:rtl/>
          <w:lang w:eastAsia="he-IL"/>
        </w:rPr>
        <w:t>על חשבונו באמצעות חברה שתא</w:t>
      </w:r>
      <w:r w:rsidR="003B0177">
        <w:rPr>
          <w:rFonts w:ascii="David" w:hAnsi="David" w:cs="David" w:hint="cs"/>
          <w:rtl/>
          <w:lang w:eastAsia="he-IL"/>
        </w:rPr>
        <w:t>ו</w:t>
      </w:r>
      <w:r w:rsidRPr="003700E5">
        <w:rPr>
          <w:rFonts w:ascii="David" w:hAnsi="David" w:cs="David"/>
          <w:rtl/>
          <w:lang w:eastAsia="he-IL"/>
        </w:rPr>
        <w:t>שר על ידי מערך הביטחון. במידה והספק ערך במהלך השנה האחרונה מבדק שכזה, עליו להציג את תוצאות המבדק והן יבחנו על ידי מערך הביטחון, המערך רשאי שלא לקבל את המבדק ותוצאותיו ולדרוש מבדק חדש</w:t>
      </w:r>
      <w:r w:rsidRPr="003700E5">
        <w:rPr>
          <w:rFonts w:ascii="David" w:hAnsi="David" w:cs="David"/>
          <w:lang w:eastAsia="he-IL"/>
        </w:rPr>
        <w:t>.</w:t>
      </w:r>
      <w:r w:rsidRPr="003700E5">
        <w:rPr>
          <w:rFonts w:ascii="David" w:hAnsi="David" w:cs="David"/>
          <w:rtl/>
          <w:lang w:eastAsia="he-IL"/>
        </w:rPr>
        <w:t xml:space="preserve"> </w:t>
      </w:r>
    </w:p>
    <w:p w14:paraId="00C2FAF5" w14:textId="281DB749"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לח</w:t>
      </w:r>
      <w:r w:rsidR="00024271">
        <w:rPr>
          <w:rFonts w:ascii="David" w:hAnsi="David" w:cs="David" w:hint="cs"/>
          <w:rtl/>
          <w:lang w:eastAsia="he-IL"/>
        </w:rPr>
        <w:t>י</w:t>
      </w:r>
      <w:r w:rsidRPr="003700E5">
        <w:rPr>
          <w:rFonts w:ascii="David" w:hAnsi="David" w:cs="David"/>
          <w:rtl/>
          <w:lang w:eastAsia="he-IL"/>
        </w:rPr>
        <w:t>לופין, ככל שהספק מתבסס על שירותי מחשוב ענן, יעמוד ספק הענן בדרישות הבאות:</w:t>
      </w:r>
    </w:p>
    <w:p w14:paraId="5322446C" w14:textId="5745513A"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 xml:space="preserve">השירות יסופק מאתר הממוקם בתחומי מדינת ישראל, או באחת המדינות המורשות על פי הנחיות </w:t>
      </w:r>
      <w:r w:rsidR="00024271">
        <w:rPr>
          <w:rFonts w:ascii="David" w:hAnsi="David" w:cs="David" w:hint="cs"/>
          <w:rtl/>
          <w:lang w:eastAsia="he-IL"/>
        </w:rPr>
        <w:t>הרשות למשפט וטכנולוגיה במשרד המשפטים ("</w:t>
      </w:r>
      <w:r w:rsidRPr="003700E5">
        <w:rPr>
          <w:rFonts w:ascii="David" w:hAnsi="David" w:cs="David"/>
          <w:rtl/>
          <w:lang w:eastAsia="he-IL"/>
        </w:rPr>
        <w:t>רמו"ט</w:t>
      </w:r>
      <w:r w:rsidR="00024271">
        <w:rPr>
          <w:rFonts w:ascii="David" w:hAnsi="David" w:cs="David" w:hint="cs"/>
          <w:rtl/>
          <w:lang w:eastAsia="he-IL"/>
        </w:rPr>
        <w:t>")</w:t>
      </w:r>
      <w:r w:rsidRPr="003700E5">
        <w:rPr>
          <w:rFonts w:ascii="David" w:hAnsi="David" w:cs="David"/>
          <w:rtl/>
          <w:lang w:eastAsia="he-IL"/>
        </w:rPr>
        <w:t>.</w:t>
      </w:r>
    </w:p>
    <w:p w14:paraId="64A7BEA5" w14:textId="77777777" w:rsidR="003700E5" w:rsidRPr="003700E5" w:rsidRDefault="003700E5" w:rsidP="003700E5">
      <w:pPr>
        <w:pStyle w:val="111"/>
        <w:keepLines w:val="0"/>
        <w:spacing w:before="100" w:beforeAutospacing="1" w:after="120"/>
        <w:ind w:left="1382" w:hanging="849"/>
        <w:rPr>
          <w:rFonts w:ascii="David" w:hAnsi="David" w:cs="David"/>
          <w:lang w:eastAsia="he-IL"/>
        </w:rPr>
      </w:pPr>
      <w:r w:rsidRPr="003700E5">
        <w:rPr>
          <w:rFonts w:ascii="David" w:hAnsi="David" w:cs="David"/>
          <w:rtl/>
          <w:lang w:eastAsia="he-IL"/>
        </w:rPr>
        <w:t xml:space="preserve">ספק שירותי הענן יעמוד בתקני אבטחת מידע מקובלים, כדוגמת </w:t>
      </w:r>
      <w:r w:rsidRPr="003700E5">
        <w:rPr>
          <w:rFonts w:ascii="David" w:hAnsi="David" w:cs="David"/>
          <w:lang w:eastAsia="he-IL"/>
        </w:rPr>
        <w:t>ISO 27001</w:t>
      </w:r>
      <w:r w:rsidRPr="003700E5">
        <w:rPr>
          <w:rFonts w:ascii="David" w:hAnsi="David" w:cs="David"/>
          <w:rtl/>
          <w:lang w:eastAsia="he-IL"/>
        </w:rPr>
        <w:t>, וכן בחוקי הגנת הפרטיות בהתאם למדינה שבה מוחזקים הנתונים.</w:t>
      </w:r>
    </w:p>
    <w:p w14:paraId="1249BC53"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31CA83B6"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ינהל רשימה מעודכנת של כל מורשי הגישה, לרבות תפקידם ופירוט הרשאותיהם, רשימה זו תועבר אחת לשלושה חודשים למנהל המאגר, וכן על-פי דרישה אחרת.</w:t>
      </w:r>
    </w:p>
    <w:p w14:paraId="412BA280"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4205E9FB"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 xml:space="preserve">הספק יעביר למזמין, לפי בקשתו, את פירוט האמצעים שינקוט כאמור לעיל. </w:t>
      </w:r>
    </w:p>
    <w:p w14:paraId="77EE2815" w14:textId="77777777" w:rsidR="003700E5" w:rsidRPr="003700E5" w:rsidRDefault="003700E5" w:rsidP="003700E5">
      <w:pPr>
        <w:pStyle w:val="110"/>
        <w:keepNext/>
        <w:numPr>
          <w:ilvl w:val="0"/>
          <w:numId w:val="0"/>
        </w:numPr>
        <w:spacing w:line="276" w:lineRule="auto"/>
        <w:ind w:left="533"/>
        <w:rPr>
          <w:rFonts w:ascii="David" w:hAnsi="David" w:cs="David"/>
          <w:lang w:eastAsia="he-IL"/>
        </w:rPr>
      </w:pPr>
    </w:p>
    <w:p w14:paraId="0684AF09" w14:textId="420B7A46" w:rsidR="003700E5" w:rsidRPr="003700E5" w:rsidRDefault="003700E5" w:rsidP="003700E5">
      <w:pPr>
        <w:pStyle w:val="110"/>
        <w:keepNext/>
        <w:spacing w:line="276" w:lineRule="auto"/>
        <w:rPr>
          <w:rFonts w:ascii="David" w:hAnsi="David" w:cs="David"/>
          <w:rtl/>
          <w:lang w:eastAsia="he-IL"/>
        </w:rPr>
      </w:pPr>
      <w:r w:rsidRPr="003700E5">
        <w:rPr>
          <w:rFonts w:ascii="David" w:hAnsi="David" w:cs="David"/>
          <w:rtl/>
          <w:lang w:eastAsia="he-IL"/>
        </w:rPr>
        <w:t>הספק מתחייב להשמיד את כל הדוחות, הרישומים, המסמכים ונתוני הביניים שנוצרו במהלך מתן</w:t>
      </w:r>
      <w:r w:rsidR="00E256F7">
        <w:rPr>
          <w:rFonts w:ascii="David" w:hAnsi="David" w:cs="David"/>
          <w:rtl/>
          <w:lang w:eastAsia="he-IL"/>
        </w:rPr>
        <w:t xml:space="preserve"> </w:t>
      </w:r>
      <w:r w:rsidRPr="003700E5">
        <w:rPr>
          <w:rFonts w:ascii="David" w:hAnsi="David" w:cs="David"/>
          <w:rtl/>
          <w:lang w:eastAsia="he-IL"/>
        </w:rPr>
        <w:t>השירותים מיד עם גמר מתן השירותים ולמסור למזמין יחד עם המקור את כל ההעתקים של</w:t>
      </w:r>
      <w:r w:rsidR="00E256F7">
        <w:rPr>
          <w:rFonts w:ascii="David" w:hAnsi="David" w:cs="David"/>
          <w:rtl/>
          <w:lang w:eastAsia="he-IL"/>
        </w:rPr>
        <w:t xml:space="preserve"> </w:t>
      </w:r>
      <w:r w:rsidRPr="003700E5">
        <w:rPr>
          <w:rFonts w:ascii="David" w:hAnsi="David" w:cs="David"/>
          <w:rtl/>
          <w:lang w:eastAsia="he-IL"/>
        </w:rPr>
        <w:t>הדוחות והרישומים הסופיים שהופקו לשם מתן השירותים.</w:t>
      </w:r>
    </w:p>
    <w:p w14:paraId="2B3B940F" w14:textId="77777777" w:rsidR="003700E5" w:rsidRPr="003700E5" w:rsidRDefault="003700E5" w:rsidP="003700E5">
      <w:pPr>
        <w:pStyle w:val="110"/>
        <w:numPr>
          <w:ilvl w:val="0"/>
          <w:numId w:val="0"/>
        </w:numPr>
        <w:spacing w:line="276" w:lineRule="auto"/>
        <w:ind w:left="533"/>
        <w:rPr>
          <w:rFonts w:ascii="David" w:hAnsi="David" w:cs="David"/>
          <w:lang w:eastAsia="he-IL"/>
        </w:rPr>
      </w:pPr>
      <w:r w:rsidRPr="003700E5">
        <w:rPr>
          <w:rFonts w:ascii="David" w:hAnsi="David" w:cs="David"/>
          <w:rtl/>
          <w:lang w:eastAsia="he-IL"/>
        </w:rPr>
        <w:t xml:space="preserve"> </w:t>
      </w:r>
      <w:r w:rsidRPr="003700E5">
        <w:rPr>
          <w:rFonts w:ascii="David" w:hAnsi="David" w:cs="David"/>
          <w:rtl/>
          <w:lang w:eastAsia="he-IL"/>
        </w:rPr>
        <w:tab/>
      </w:r>
    </w:p>
    <w:p w14:paraId="27ABC83C" w14:textId="77777777" w:rsidR="003700E5" w:rsidRPr="003700E5" w:rsidRDefault="003700E5" w:rsidP="003700E5">
      <w:pPr>
        <w:pStyle w:val="11"/>
        <w:spacing w:line="276" w:lineRule="auto"/>
        <w:ind w:left="675" w:hanging="567"/>
        <w:rPr>
          <w:rFonts w:ascii="David" w:hAnsi="David" w:cs="David"/>
          <w:rtl/>
          <w:lang w:eastAsia="he-IL"/>
        </w:rPr>
      </w:pPr>
      <w:bookmarkStart w:id="58" w:name="_Toc435374821"/>
      <w:bookmarkEnd w:id="55"/>
      <w:r w:rsidRPr="003700E5">
        <w:rPr>
          <w:rFonts w:ascii="David" w:hAnsi="David" w:cs="David"/>
          <w:rtl/>
          <w:lang w:eastAsia="he-IL"/>
        </w:rPr>
        <w:lastRenderedPageBreak/>
        <w:t>העברת נתונים</w:t>
      </w:r>
      <w:bookmarkEnd w:id="58"/>
    </w:p>
    <w:p w14:paraId="042D75E6"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 xml:space="preserve">העברת קבצים תתבצע דרך כספות וירטואליות או אמצעי אחר שיאושר ע"י מערך הביטחון. </w:t>
      </w:r>
    </w:p>
    <w:p w14:paraId="5F10B2B3"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1EA45512" w14:textId="77777777" w:rsidR="003700E5" w:rsidRPr="003700E5" w:rsidRDefault="003700E5" w:rsidP="003700E5">
      <w:pPr>
        <w:pStyle w:val="11"/>
        <w:spacing w:line="276" w:lineRule="auto"/>
        <w:ind w:left="675" w:hanging="567"/>
        <w:rPr>
          <w:rFonts w:ascii="David" w:hAnsi="David" w:cs="David"/>
          <w:lang w:eastAsia="he-IL"/>
        </w:rPr>
      </w:pPr>
      <w:bookmarkStart w:id="59" w:name="_Toc435374822"/>
      <w:r w:rsidRPr="003700E5">
        <w:rPr>
          <w:rFonts w:ascii="David" w:hAnsi="David" w:cs="David"/>
          <w:rtl/>
          <w:lang w:eastAsia="he-IL"/>
        </w:rPr>
        <w:t>אירועי אבטחת מידע</w:t>
      </w:r>
      <w:bookmarkEnd w:id="59"/>
    </w:p>
    <w:p w14:paraId="2160576D" w14:textId="170D2D29"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 xml:space="preserve">על הספק ומי מטעמו לדווח על כל ליקוי אבטחת-מידע, והנוגע למאגר המידע של </w:t>
      </w:r>
      <w:r>
        <w:rPr>
          <w:rFonts w:ascii="David" w:hAnsi="David" w:cs="David"/>
          <w:rtl/>
          <w:lang w:eastAsia="he-IL"/>
        </w:rPr>
        <w:t>עובדי המזמין</w:t>
      </w:r>
      <w:r w:rsidR="00E256F7">
        <w:rPr>
          <w:rFonts w:ascii="David" w:hAnsi="David" w:cs="David"/>
          <w:rtl/>
          <w:lang w:eastAsia="he-IL"/>
        </w:rPr>
        <w:t xml:space="preserve"> </w:t>
      </w:r>
      <w:r w:rsidRPr="003700E5">
        <w:rPr>
          <w:rFonts w:ascii="David" w:hAnsi="David" w:cs="David"/>
          <w:rtl/>
          <w:lang w:eastAsia="he-IL"/>
        </w:rPr>
        <w:t>ישירות למערך הביטחון. הדיווח יכלול כל א</w:t>
      </w:r>
      <w:r w:rsidR="00024271">
        <w:rPr>
          <w:rFonts w:ascii="David" w:hAnsi="David" w:cs="David" w:hint="cs"/>
          <w:rtl/>
          <w:lang w:eastAsia="he-IL"/>
        </w:rPr>
        <w:t>י</w:t>
      </w:r>
      <w:r w:rsidRPr="003700E5">
        <w:rPr>
          <w:rFonts w:ascii="David" w:hAnsi="David" w:cs="David"/>
          <w:rtl/>
          <w:lang w:eastAsia="he-IL"/>
        </w:rPr>
        <w:t>רוע של הפרה או חשש להפרת הוראות ביטחון לרבות:</w:t>
      </w:r>
    </w:p>
    <w:p w14:paraId="0806B9CE"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0512D913" w14:textId="0E68D50B"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בכל מקרה של תקלת אבטחה באתר המזמין או באתר הספק, במקרים הרל</w:t>
      </w:r>
      <w:r w:rsidR="00024271">
        <w:rPr>
          <w:rFonts w:ascii="David" w:hAnsi="David" w:cs="David" w:hint="cs"/>
          <w:rtl/>
          <w:lang w:eastAsia="he-IL"/>
        </w:rPr>
        <w:t>ו</w:t>
      </w:r>
      <w:r w:rsidRPr="003700E5">
        <w:rPr>
          <w:rFonts w:ascii="David" w:hAnsi="David" w:cs="David"/>
          <w:rtl/>
          <w:lang w:eastAsia="he-IL"/>
        </w:rPr>
        <w:t>ונטיים לביצוע העבודה.</w:t>
      </w:r>
    </w:p>
    <w:p w14:paraId="3F1E5B16"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0A9922C7" w14:textId="554BB6C2"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בכל אירוע בו מעורב גורם-חוץ</w:t>
      </w:r>
      <w:r w:rsidR="00E256F7">
        <w:rPr>
          <w:rFonts w:ascii="David" w:hAnsi="David" w:cs="David"/>
          <w:rtl/>
          <w:lang w:eastAsia="he-IL"/>
        </w:rPr>
        <w:t xml:space="preserve"> </w:t>
      </w:r>
      <w:r w:rsidRPr="003700E5">
        <w:rPr>
          <w:rFonts w:ascii="David" w:hAnsi="David" w:cs="David"/>
          <w:rtl/>
          <w:lang w:eastAsia="he-IL"/>
        </w:rPr>
        <w:t>או אחד מעובדיו, או שקיים חשד למעורבות</w:t>
      </w:r>
      <w:r w:rsidR="00E256F7">
        <w:rPr>
          <w:rFonts w:ascii="David" w:hAnsi="David" w:cs="David"/>
          <w:rtl/>
          <w:lang w:eastAsia="he-IL"/>
        </w:rPr>
        <w:t xml:space="preserve"> </w:t>
      </w:r>
      <w:r w:rsidRPr="003700E5">
        <w:rPr>
          <w:rFonts w:ascii="David" w:hAnsi="David" w:cs="David"/>
          <w:rtl/>
          <w:lang w:eastAsia="he-IL"/>
        </w:rPr>
        <w:t>שיש עמה השלכה ישירה או עקיפה על ביטחון המזמין.</w:t>
      </w:r>
    </w:p>
    <w:p w14:paraId="2FD7E038"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07C19977"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בכל הפרה או חשד להפרה של חוקים, תקנות או נוהלי אבטחת-מידע.</w:t>
      </w:r>
    </w:p>
    <w:p w14:paraId="29292AE5"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2B5F63AA" w14:textId="54AF05E5" w:rsidR="003700E5" w:rsidRPr="003700E5" w:rsidRDefault="003700E5" w:rsidP="003700E5">
      <w:pPr>
        <w:pStyle w:val="110"/>
        <w:keepNext/>
        <w:spacing w:line="276" w:lineRule="auto"/>
        <w:rPr>
          <w:rFonts w:ascii="David" w:hAnsi="David" w:cs="David"/>
          <w:rtl/>
          <w:lang w:eastAsia="he-IL"/>
        </w:rPr>
      </w:pPr>
      <w:r w:rsidRPr="003700E5">
        <w:rPr>
          <w:rFonts w:ascii="David" w:hAnsi="David" w:cs="David"/>
          <w:rtl/>
          <w:lang w:eastAsia="he-IL"/>
        </w:rPr>
        <w:t>הספק מתחייב</w:t>
      </w:r>
      <w:r w:rsidR="00E256F7">
        <w:rPr>
          <w:rFonts w:ascii="David" w:hAnsi="David" w:cs="David"/>
          <w:rtl/>
          <w:lang w:eastAsia="he-IL"/>
        </w:rPr>
        <w:t xml:space="preserve"> </w:t>
      </w:r>
      <w:r w:rsidRPr="003700E5">
        <w:rPr>
          <w:rFonts w:ascii="David" w:hAnsi="David" w:cs="David"/>
          <w:rtl/>
          <w:lang w:eastAsia="he-IL"/>
        </w:rPr>
        <w:t>לנהל דו"חות ומעקב איתור אירועים חריגים, דיווח וטיפול בהם.</w:t>
      </w:r>
    </w:p>
    <w:p w14:paraId="057F4DBF"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7FD65BD2" w14:textId="66C1C496" w:rsidR="003700E5" w:rsidRPr="003700E5" w:rsidRDefault="003700E5" w:rsidP="003700E5">
      <w:pPr>
        <w:pStyle w:val="110"/>
        <w:keepNext/>
        <w:spacing w:line="276" w:lineRule="auto"/>
        <w:rPr>
          <w:rFonts w:ascii="David" w:hAnsi="David" w:cs="David"/>
          <w:rtl/>
          <w:lang w:eastAsia="he-IL"/>
        </w:rPr>
      </w:pPr>
      <w:r w:rsidRPr="003700E5">
        <w:rPr>
          <w:rFonts w:ascii="David" w:hAnsi="David" w:cs="David"/>
          <w:rtl/>
          <w:lang w:eastAsia="he-IL"/>
        </w:rPr>
        <w:t>הספק ינהל</w:t>
      </w:r>
      <w:r w:rsidR="00E256F7">
        <w:rPr>
          <w:rFonts w:ascii="David" w:hAnsi="David" w:cs="David"/>
          <w:rtl/>
          <w:lang w:eastAsia="he-IL"/>
        </w:rPr>
        <w:t xml:space="preserve"> </w:t>
      </w:r>
      <w:r w:rsidRPr="003700E5">
        <w:rPr>
          <w:rFonts w:ascii="David" w:hAnsi="David" w:cs="David"/>
          <w:rtl/>
          <w:lang w:eastAsia="he-IL"/>
        </w:rPr>
        <w:t>יומן א</w:t>
      </w:r>
      <w:r w:rsidR="00024271">
        <w:rPr>
          <w:rFonts w:ascii="David" w:hAnsi="David" w:cs="David" w:hint="cs"/>
          <w:rtl/>
          <w:lang w:eastAsia="he-IL"/>
        </w:rPr>
        <w:t>י</w:t>
      </w:r>
      <w:r w:rsidRPr="003700E5">
        <w:rPr>
          <w:rFonts w:ascii="David" w:hAnsi="David" w:cs="David"/>
          <w:rtl/>
          <w:lang w:eastAsia="he-IL"/>
        </w:rPr>
        <w:t>רועי ביטחון ויציגם</w:t>
      </w:r>
      <w:r w:rsidR="00E256F7">
        <w:rPr>
          <w:rFonts w:ascii="David" w:hAnsi="David" w:cs="David"/>
          <w:rtl/>
          <w:lang w:eastAsia="he-IL"/>
        </w:rPr>
        <w:t xml:space="preserve"> </w:t>
      </w:r>
      <w:r w:rsidRPr="003700E5">
        <w:rPr>
          <w:rFonts w:ascii="David" w:hAnsi="David" w:cs="David"/>
          <w:rtl/>
          <w:lang w:eastAsia="he-IL"/>
        </w:rPr>
        <w:t>לנציגי המזמין, בהתאם לדרישה.</w:t>
      </w:r>
    </w:p>
    <w:p w14:paraId="5D8D7369"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1691612F" w14:textId="47D43B38"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מערך הביטחון ראשי להגדיר מהו אירוע או ליקוי מהותי, אופן הדיווח, הגורמים המדווחים והנמענים לדיווח.</w:t>
      </w:r>
      <w:r w:rsidR="00E256F7">
        <w:rPr>
          <w:rFonts w:ascii="David" w:hAnsi="David" w:cs="David"/>
          <w:rtl/>
          <w:lang w:eastAsia="he-IL"/>
        </w:rPr>
        <w:t xml:space="preserve"> </w:t>
      </w:r>
    </w:p>
    <w:p w14:paraId="6249F9FA"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4B07C49C"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בסמכות מערך הביטחון לעדכן את הנחיות אבטחת המידע בעקבות אירוע אבטחת מידע. על הספק לציית לדרישות.</w:t>
      </w:r>
    </w:p>
    <w:p w14:paraId="040E77E2"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3A19B919" w14:textId="77777777" w:rsidR="003700E5" w:rsidRPr="003700E5" w:rsidRDefault="003700E5" w:rsidP="003700E5">
      <w:pPr>
        <w:pStyle w:val="11"/>
        <w:spacing w:line="276" w:lineRule="auto"/>
        <w:ind w:left="675" w:hanging="567"/>
        <w:rPr>
          <w:rFonts w:ascii="David" w:hAnsi="David" w:cs="David"/>
          <w:rtl/>
          <w:lang w:eastAsia="he-IL"/>
        </w:rPr>
      </w:pPr>
      <w:r w:rsidRPr="003700E5">
        <w:rPr>
          <w:rFonts w:ascii="David" w:hAnsi="David" w:cs="David"/>
          <w:rtl/>
          <w:lang w:eastAsia="he-IL"/>
        </w:rPr>
        <w:t>מאגר מידע</w:t>
      </w:r>
    </w:p>
    <w:p w14:paraId="07DEBD11" w14:textId="78B7931E" w:rsidR="003700E5" w:rsidRPr="003700E5" w:rsidRDefault="003700E5" w:rsidP="00722239">
      <w:pPr>
        <w:pStyle w:val="110"/>
        <w:keepNext/>
        <w:spacing w:line="276" w:lineRule="auto"/>
        <w:rPr>
          <w:rFonts w:ascii="David" w:hAnsi="David" w:cs="David"/>
          <w:lang w:eastAsia="he-IL"/>
        </w:rPr>
      </w:pPr>
      <w:r w:rsidRPr="003700E5">
        <w:rPr>
          <w:rFonts w:ascii="David" w:hAnsi="David" w:cs="David"/>
          <w:rtl/>
          <w:lang w:eastAsia="he-IL"/>
        </w:rPr>
        <w:t xml:space="preserve">הספק מתחייב לעמוד בחוק הגנת הפרטיות ובכל הנחיות </w:t>
      </w:r>
      <w:r w:rsidR="00722239">
        <w:rPr>
          <w:rFonts w:ascii="David" w:hAnsi="David" w:cs="David" w:hint="cs"/>
          <w:rtl/>
          <w:lang w:eastAsia="he-IL"/>
        </w:rPr>
        <w:t>הרשות להגנת הפרטיות</w:t>
      </w:r>
      <w:r w:rsidR="00354EE0">
        <w:rPr>
          <w:rFonts w:ascii="David" w:hAnsi="David" w:cs="David" w:hint="cs"/>
          <w:rtl/>
          <w:lang w:eastAsia="he-IL"/>
        </w:rPr>
        <w:t>.</w:t>
      </w:r>
    </w:p>
    <w:p w14:paraId="0707E582"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54FC65C5"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המזמין ירשום מאגר מידע על שם המזמין כאשר הספק מהווה לשכת שירות בהתאם לחוק הגנת הפרטיות.</w:t>
      </w:r>
    </w:p>
    <w:p w14:paraId="71D92396"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32371659" w14:textId="33F0AF22"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ימנה מנהל מאגר מטעמו, אחריותו של מנהל במאגר מטעם הספק תהיה זהה לזו של מנהל המאגר מטעם המזמין.</w:t>
      </w:r>
      <w:r w:rsidR="00E256F7">
        <w:rPr>
          <w:rFonts w:ascii="David" w:hAnsi="David" w:cs="David"/>
          <w:rtl/>
          <w:lang w:eastAsia="he-IL"/>
        </w:rPr>
        <w:t xml:space="preserve"> </w:t>
      </w:r>
    </w:p>
    <w:p w14:paraId="06611AB2"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5649C148" w14:textId="337B7262"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הספק יודיע למערך הביטחון</w:t>
      </w:r>
      <w:r w:rsidR="00E256F7">
        <w:rPr>
          <w:rFonts w:ascii="David" w:hAnsi="David" w:cs="David"/>
          <w:rtl/>
          <w:lang w:eastAsia="he-IL"/>
        </w:rPr>
        <w:t xml:space="preserve"> </w:t>
      </w:r>
      <w:r w:rsidRPr="003700E5">
        <w:rPr>
          <w:rFonts w:ascii="David" w:hAnsi="David" w:cs="David"/>
          <w:rtl/>
          <w:lang w:eastAsia="he-IL"/>
        </w:rPr>
        <w:t>את פרטי רישום במאגר ואת כתבי המינוי.</w:t>
      </w:r>
    </w:p>
    <w:p w14:paraId="6688BDD9" w14:textId="77777777" w:rsidR="003700E5" w:rsidRPr="003700E5" w:rsidRDefault="003700E5" w:rsidP="003700E5">
      <w:pPr>
        <w:pStyle w:val="110"/>
        <w:numPr>
          <w:ilvl w:val="0"/>
          <w:numId w:val="0"/>
        </w:numPr>
        <w:spacing w:line="276" w:lineRule="auto"/>
        <w:ind w:left="533"/>
        <w:rPr>
          <w:rFonts w:ascii="David" w:hAnsi="David" w:cs="David"/>
          <w:lang w:eastAsia="he-IL"/>
        </w:rPr>
      </w:pPr>
    </w:p>
    <w:p w14:paraId="26E80DBE" w14:textId="77777777" w:rsidR="003700E5" w:rsidRPr="003700E5" w:rsidRDefault="003700E5" w:rsidP="003700E5">
      <w:pPr>
        <w:pStyle w:val="110"/>
        <w:keepNext/>
        <w:spacing w:line="276" w:lineRule="auto"/>
        <w:rPr>
          <w:rFonts w:ascii="David" w:hAnsi="David" w:cs="David"/>
          <w:lang w:eastAsia="he-IL"/>
        </w:rPr>
      </w:pPr>
      <w:r w:rsidRPr="003700E5">
        <w:rPr>
          <w:rFonts w:ascii="David" w:hAnsi="David" w:cs="David"/>
          <w:rtl/>
          <w:lang w:eastAsia="he-IL"/>
        </w:rPr>
        <w:t>על הספק לאשר את אמצעי האבטחה הפיזיים ואבטחת המידע הננקטים להגן על מאגר המידע אצל מערך הביטחון.</w:t>
      </w:r>
    </w:p>
    <w:p w14:paraId="2F63F8AF" w14:textId="77777777" w:rsidR="003700E5" w:rsidRPr="003700E5" w:rsidRDefault="003700E5" w:rsidP="003700E5">
      <w:pPr>
        <w:pStyle w:val="Normal1"/>
        <w:rPr>
          <w:rtl/>
          <w:lang w:eastAsia="en-US"/>
        </w:rPr>
      </w:pPr>
    </w:p>
    <w:p w14:paraId="29481011" w14:textId="77777777" w:rsidR="003700E5" w:rsidRDefault="003700E5" w:rsidP="00D44E6C">
      <w:pPr>
        <w:pStyle w:val="1e"/>
        <w:rPr>
          <w:rtl/>
        </w:rPr>
      </w:pPr>
      <w:r>
        <w:rPr>
          <w:rtl/>
        </w:rPr>
        <w:br w:type="page"/>
      </w:r>
    </w:p>
    <w:p w14:paraId="71970B0B" w14:textId="68C36DFE" w:rsidR="007F29C9" w:rsidRPr="007F29C9" w:rsidRDefault="00777236" w:rsidP="00D44E6C">
      <w:pPr>
        <w:pStyle w:val="1e"/>
        <w:rPr>
          <w:rFonts w:ascii="Times New (W1)" w:hAnsi="Times New (W1)"/>
          <w:szCs w:val="32"/>
          <w:u w:val="single"/>
          <w:rtl/>
        </w:rPr>
      </w:pPr>
      <w:bookmarkStart w:id="60" w:name="_Toc532131932"/>
      <w:r w:rsidRPr="00D44E6C">
        <w:rPr>
          <w:rFonts w:hint="eastAsia"/>
          <w:rtl/>
        </w:rPr>
        <w:lastRenderedPageBreak/>
        <w:t>נספח</w:t>
      </w:r>
      <w:r w:rsidRPr="00D44E6C">
        <w:rPr>
          <w:rtl/>
        </w:rPr>
        <w:t xml:space="preserve"> </w:t>
      </w:r>
      <w:r w:rsidR="002F69F5" w:rsidRPr="00D44E6C">
        <w:rPr>
          <w:rFonts w:hint="eastAsia"/>
          <w:rtl/>
        </w:rPr>
        <w:t>ד</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007F29C9" w:rsidRPr="00D44E6C">
        <w:rPr>
          <w:rtl/>
        </w:rPr>
        <w:t xml:space="preserve"> למתן שירותים עבור משרד המשפטים</w:t>
      </w:r>
      <w:bookmarkEnd w:id="60"/>
    </w:p>
    <w:p w14:paraId="4A8FA533" w14:textId="77777777" w:rsidR="007F29C9" w:rsidRPr="007F29C9" w:rsidRDefault="007F29C9" w:rsidP="007F29C9">
      <w:pPr>
        <w:spacing w:line="360" w:lineRule="auto"/>
        <w:jc w:val="center"/>
        <w:rPr>
          <w:rtl/>
        </w:rPr>
      </w:pPr>
    </w:p>
    <w:p w14:paraId="03C16747" w14:textId="205D8C01" w:rsidR="007F29C9" w:rsidRPr="007F29C9" w:rsidRDefault="007F29C9" w:rsidP="00110C4F">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110C4F">
        <w:rPr>
          <w:rFonts w:hint="cs"/>
          <w:rtl/>
        </w:rPr>
        <w:t>_______</w:t>
      </w:r>
    </w:p>
    <w:p w14:paraId="2DA3C8CA" w14:textId="77777777" w:rsidR="007F29C9" w:rsidRPr="007F29C9" w:rsidRDefault="007F29C9" w:rsidP="007F29C9">
      <w:pPr>
        <w:spacing w:line="360" w:lineRule="auto"/>
        <w:jc w:val="both"/>
        <w:rPr>
          <w:rtl/>
        </w:rPr>
      </w:pPr>
    </w:p>
    <w:p w14:paraId="7F5AB77C" w14:textId="77777777" w:rsidR="007F29C9" w:rsidRPr="007F29C9" w:rsidRDefault="007F29C9"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14:paraId="563E0289" w14:textId="28AA7ACB" w:rsidR="007F29C9" w:rsidRPr="007F29C9" w:rsidRDefault="00E256F7" w:rsidP="007F29C9">
      <w:pPr>
        <w:spacing w:line="360" w:lineRule="auto"/>
        <w:ind w:left="1132" w:hanging="412"/>
        <w:jc w:val="both"/>
        <w:rPr>
          <w:b/>
          <w:bCs/>
          <w:rtl/>
        </w:rPr>
      </w:pPr>
      <w:r>
        <w:rPr>
          <w:rFonts w:hint="cs"/>
          <w:rtl/>
        </w:rPr>
        <w:t xml:space="preserve"> </w:t>
      </w:r>
      <w:r w:rsidR="007F29C9"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7F29C9">
        <w:rPr>
          <w:rFonts w:hint="cs"/>
          <w:b/>
          <w:bCs/>
          <w:rtl/>
        </w:rPr>
        <w:t>המשרד</w:t>
      </w:r>
      <w:r w:rsidR="007F29C9" w:rsidRPr="007F29C9">
        <w:rPr>
          <w:rFonts w:hint="cs"/>
          <w:rtl/>
        </w:rPr>
        <w:t>")</w:t>
      </w:r>
      <w:r w:rsidR="007F29C9" w:rsidRPr="007F29C9">
        <w:rPr>
          <w:rFonts w:hint="cs"/>
          <w:b/>
          <w:bCs/>
          <w:rtl/>
        </w:rPr>
        <w:t>;</w:t>
      </w:r>
    </w:p>
    <w:p w14:paraId="23F43097" w14:textId="77777777" w:rsidR="007F29C9" w:rsidRPr="007F29C9" w:rsidRDefault="007F29C9" w:rsidP="007F29C9">
      <w:pPr>
        <w:spacing w:line="360" w:lineRule="auto"/>
        <w:jc w:val="both"/>
        <w:rPr>
          <w:b/>
          <w:bCs/>
          <w:u w:val="single"/>
          <w:rtl/>
        </w:rPr>
      </w:pPr>
    </w:p>
    <w:p w14:paraId="69F8DD21" w14:textId="77777777" w:rsidR="007F29C9" w:rsidRPr="007F29C9" w:rsidRDefault="007F29C9" w:rsidP="007F29C9">
      <w:pPr>
        <w:spacing w:line="360" w:lineRule="auto"/>
        <w:ind w:left="6480" w:firstLine="720"/>
        <w:jc w:val="both"/>
        <w:rPr>
          <w:b/>
          <w:bCs/>
          <w:u w:val="single"/>
          <w:rtl/>
        </w:rPr>
      </w:pPr>
      <w:r w:rsidRPr="007F29C9">
        <w:rPr>
          <w:rFonts w:hint="cs"/>
          <w:b/>
          <w:bCs/>
          <w:u w:val="single"/>
          <w:rtl/>
        </w:rPr>
        <w:t>מצד אחד</w:t>
      </w:r>
    </w:p>
    <w:p w14:paraId="0B4837BF" w14:textId="77777777" w:rsidR="007F29C9" w:rsidRPr="007F29C9" w:rsidRDefault="007F29C9" w:rsidP="007F29C9">
      <w:pPr>
        <w:spacing w:line="360" w:lineRule="auto"/>
        <w:ind w:left="-58"/>
        <w:rPr>
          <w:b/>
          <w:bCs/>
          <w:rtl/>
        </w:rPr>
      </w:pPr>
      <w:r w:rsidRPr="007F29C9">
        <w:rPr>
          <w:rFonts w:hint="cs"/>
          <w:rtl/>
        </w:rPr>
        <w:tab/>
      </w:r>
    </w:p>
    <w:p w14:paraId="6C8F5E6B" w14:textId="77777777" w:rsidR="007F29C9" w:rsidRPr="007F29C9" w:rsidRDefault="007F29C9" w:rsidP="007F29C9">
      <w:pPr>
        <w:spacing w:line="360" w:lineRule="auto"/>
        <w:rPr>
          <w:b/>
          <w:bCs/>
          <w:u w:val="single"/>
          <w:rtl/>
        </w:rPr>
      </w:pPr>
    </w:p>
    <w:p w14:paraId="53262C60" w14:textId="77777777" w:rsidR="007F29C9" w:rsidRPr="007F29C9" w:rsidRDefault="007F29C9"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14:paraId="7A81424D" w14:textId="77777777" w:rsidR="007F29C9" w:rsidRPr="007F29C9" w:rsidRDefault="007F29C9" w:rsidP="007F29C9">
      <w:pPr>
        <w:spacing w:line="360" w:lineRule="auto"/>
        <w:rPr>
          <w:b/>
          <w:bCs/>
          <w:rtl/>
        </w:rPr>
      </w:pPr>
      <w:r w:rsidRPr="007F29C9">
        <w:rPr>
          <w:rFonts w:hint="cs"/>
          <w:b/>
          <w:bCs/>
          <w:rtl/>
        </w:rPr>
        <w:tab/>
      </w:r>
      <w:r w:rsidRPr="007F29C9">
        <w:rPr>
          <w:rFonts w:hint="cs"/>
          <w:b/>
          <w:bCs/>
          <w:rtl/>
        </w:rPr>
        <w:tab/>
        <w:t>כתובת: ____________________</w:t>
      </w:r>
    </w:p>
    <w:p w14:paraId="4BD98599" w14:textId="77777777" w:rsidR="007F29C9" w:rsidRPr="007F29C9" w:rsidRDefault="007F29C9"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14:paraId="72E721B6" w14:textId="77777777" w:rsidR="007F29C9" w:rsidRPr="007F29C9" w:rsidRDefault="007F29C9" w:rsidP="007F29C9">
      <w:pPr>
        <w:spacing w:line="360" w:lineRule="auto"/>
        <w:rPr>
          <w:b/>
          <w:bCs/>
          <w:rtl/>
        </w:rPr>
      </w:pPr>
      <w:r w:rsidRPr="007F29C9">
        <w:rPr>
          <w:rFonts w:hint="cs"/>
          <w:b/>
          <w:bCs/>
          <w:rtl/>
        </w:rPr>
        <w:tab/>
      </w:r>
      <w:r w:rsidRPr="007F29C9">
        <w:rPr>
          <w:rFonts w:hint="cs"/>
          <w:b/>
          <w:bCs/>
          <w:rtl/>
        </w:rPr>
        <w:tab/>
        <w:t>מס' עוסק מורשה: ___________________________</w:t>
      </w:r>
    </w:p>
    <w:p w14:paraId="280528DF" w14:textId="77777777" w:rsidR="007F29C9" w:rsidRPr="007F29C9" w:rsidRDefault="007F29C9"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14:paraId="68FDC043" w14:textId="77777777" w:rsidR="007F29C9" w:rsidRPr="007F29C9" w:rsidRDefault="007F29C9" w:rsidP="007F29C9">
      <w:pPr>
        <w:spacing w:line="360" w:lineRule="auto"/>
        <w:jc w:val="both"/>
        <w:rPr>
          <w:b/>
          <w:bCs/>
          <w:u w:val="single"/>
          <w:rtl/>
        </w:rPr>
      </w:pPr>
    </w:p>
    <w:p w14:paraId="69C5AE97" w14:textId="77777777" w:rsidR="007F29C9" w:rsidRPr="007F29C9" w:rsidRDefault="007F29C9" w:rsidP="007F29C9">
      <w:pPr>
        <w:spacing w:line="360" w:lineRule="auto"/>
        <w:ind w:left="6480" w:firstLine="720"/>
        <w:jc w:val="both"/>
        <w:rPr>
          <w:b/>
          <w:bCs/>
          <w:u w:val="single"/>
          <w:rtl/>
        </w:rPr>
      </w:pPr>
      <w:r w:rsidRPr="007F29C9">
        <w:rPr>
          <w:rFonts w:hint="cs"/>
          <w:b/>
          <w:bCs/>
          <w:u w:val="single"/>
          <w:rtl/>
        </w:rPr>
        <w:t>מצד שני</w:t>
      </w:r>
    </w:p>
    <w:p w14:paraId="5FC7D868" w14:textId="77777777" w:rsidR="007F29C9" w:rsidRPr="007F29C9" w:rsidRDefault="007F29C9" w:rsidP="007F29C9">
      <w:pPr>
        <w:spacing w:line="360" w:lineRule="auto"/>
        <w:jc w:val="both"/>
        <w:rPr>
          <w:b/>
          <w:bCs/>
          <w:rtl/>
        </w:rPr>
      </w:pPr>
    </w:p>
    <w:p w14:paraId="10C5E9CC" w14:textId="77777777"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14:paraId="13A6ECB0" w14:textId="1D4A3BC0" w:rsidR="007F29C9" w:rsidRPr="007F29C9" w:rsidRDefault="007F29C9" w:rsidP="00E76EFA">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8C18F0">
        <w:rPr>
          <w:rFonts w:hint="cs"/>
          <w:rtl/>
        </w:rPr>
        <w:t>72/2018</w:t>
      </w:r>
      <w:r w:rsidR="00E5682A">
        <w:rPr>
          <w:rFonts w:hint="cs"/>
          <w:rtl/>
        </w:rPr>
        <w:t xml:space="preserve"> </w:t>
      </w:r>
      <w:r w:rsidR="008A373C">
        <w:rPr>
          <w:rtl/>
        </w:rPr>
        <w:t>למתן שרותי פוליגרף חקירתי למח"ש</w:t>
      </w:r>
      <w:r w:rsidR="00E76EFA" w:rsidRPr="00E76EFA">
        <w:rPr>
          <w:rtl/>
        </w:rPr>
        <w:t xml:space="preserve"> </w:t>
      </w:r>
      <w:r w:rsidR="00E76EFA">
        <w:rPr>
          <w:rFonts w:hint="cs"/>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14:paraId="05D2CA8C" w14:textId="77777777" w:rsidR="007F29C9" w:rsidRPr="007F29C9" w:rsidRDefault="007F29C9" w:rsidP="007F29C9">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14:paraId="3B53BB7E" w14:textId="7B5CE4FE" w:rsidR="007F29C9" w:rsidRPr="007F29C9" w:rsidRDefault="007F29C9" w:rsidP="00C90AB2">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8A373C">
        <w:rPr>
          <w:rFonts w:hint="cs"/>
          <w:rtl/>
        </w:rPr>
        <w:t>למתן שרותי פוליגרף חקירתי למח</w:t>
      </w:r>
      <w:r w:rsidR="008A373C">
        <w:rPr>
          <w:rtl/>
        </w:rPr>
        <w:t>"</w:t>
      </w:r>
      <w:r w:rsidR="008A373C">
        <w:rPr>
          <w:rFonts w:hint="cs"/>
          <w:rtl/>
        </w:rPr>
        <w:t>ש</w:t>
      </w:r>
      <w:r w:rsidRPr="007F29C9">
        <w:rPr>
          <w:rFonts w:hint="cs"/>
          <w:rtl/>
        </w:rPr>
        <w:t xml:space="preserve"> עבור משרד המשפטים, כשהיא מבוססת ומותאמת להוראות מסמכי המכרז. </w:t>
      </w:r>
    </w:p>
    <w:p w14:paraId="164CB242" w14:textId="3C9A3F3E" w:rsidR="007F29C9" w:rsidRPr="007F29C9" w:rsidRDefault="007F29C9" w:rsidP="00AD7A21">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AD7A21">
        <w:rPr>
          <w:rFonts w:hint="cs"/>
          <w:rtl/>
        </w:rPr>
        <w:t xml:space="preserve">ולבצע </w:t>
      </w:r>
      <w:r w:rsidR="00AD7A21" w:rsidRPr="007F29C9">
        <w:rPr>
          <w:rFonts w:hint="cs"/>
          <w:rtl/>
        </w:rPr>
        <w:t xml:space="preserve"> </w:t>
      </w:r>
      <w:r w:rsidRPr="007F29C9">
        <w:rPr>
          <w:rFonts w:hint="cs"/>
          <w:rtl/>
        </w:rPr>
        <w:t xml:space="preserve">את השירותים נשוא המכרז בהתאם להוראות המכרז ולהצעה. </w:t>
      </w:r>
    </w:p>
    <w:p w14:paraId="175F4D85" w14:textId="77777777" w:rsidR="007F29C9" w:rsidRPr="007F29C9" w:rsidRDefault="007F29C9"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3E2D9BFE" w14:textId="04790771" w:rsidR="007F29C9" w:rsidRPr="007F29C9" w:rsidRDefault="007F29C9" w:rsidP="00AD7A21">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AD7A21">
        <w:rPr>
          <w:rFonts w:hint="cs"/>
          <w:rtl/>
        </w:rPr>
        <w:t xml:space="preserve">כי לא קיימים </w:t>
      </w:r>
      <w:r w:rsidRPr="007F29C9">
        <w:rPr>
          <w:rFonts w:hint="cs"/>
          <w:rtl/>
        </w:rPr>
        <w:t>יחסי עובד מעביד</w:t>
      </w:r>
      <w:r w:rsidR="00AD7A21">
        <w:rPr>
          <w:rFonts w:hint="cs"/>
          <w:rtl/>
        </w:rPr>
        <w:t xml:space="preserve"> במסגרת התקשרות זו</w:t>
      </w:r>
      <w:r w:rsidRPr="007F29C9">
        <w:rPr>
          <w:rFonts w:hint="cs"/>
          <w:rtl/>
        </w:rPr>
        <w:t>.</w:t>
      </w:r>
    </w:p>
    <w:p w14:paraId="76C62D58" w14:textId="77777777" w:rsidR="007F29C9" w:rsidRPr="007F29C9" w:rsidRDefault="007F29C9" w:rsidP="007F29C9">
      <w:pPr>
        <w:spacing w:line="360" w:lineRule="auto"/>
        <w:jc w:val="both"/>
        <w:rPr>
          <w:b/>
          <w:bCs/>
          <w:rtl/>
        </w:rPr>
      </w:pPr>
    </w:p>
    <w:p w14:paraId="2BC69383" w14:textId="77777777" w:rsidR="007F29C9" w:rsidRPr="007F29C9" w:rsidRDefault="007F29C9"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14:paraId="7C15DCE1" w14:textId="77777777" w:rsidR="007F29C9" w:rsidRPr="007F29C9" w:rsidRDefault="007F29C9" w:rsidP="007F29C9">
      <w:pPr>
        <w:spacing w:line="360" w:lineRule="auto"/>
        <w:jc w:val="both"/>
        <w:rPr>
          <w:b/>
          <w:bCs/>
          <w:rtl/>
        </w:rPr>
      </w:pPr>
    </w:p>
    <w:p w14:paraId="6DC7B133" w14:textId="77777777"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14:paraId="20E5EF56"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14:paraId="301B68D2"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14:paraId="26910B12" w14:textId="77777777" w:rsidR="007F29C9" w:rsidRPr="007F29C9" w:rsidRDefault="007F29C9" w:rsidP="00354A4B">
      <w:pPr>
        <w:numPr>
          <w:ilvl w:val="1"/>
          <w:numId w:val="12"/>
        </w:numPr>
        <w:spacing w:line="360" w:lineRule="auto"/>
        <w:ind w:left="935" w:hanging="426"/>
        <w:jc w:val="both"/>
        <w:rPr>
          <w:rtl/>
        </w:rPr>
      </w:pPr>
      <w:r w:rsidRPr="007F29C9">
        <w:rPr>
          <w:rFonts w:hint="cs"/>
          <w:rtl/>
        </w:rPr>
        <w:lastRenderedPageBreak/>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14:paraId="25626FA8" w14:textId="77777777" w:rsidR="007F29C9" w:rsidRDefault="007F29C9" w:rsidP="00354A4B">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14:paraId="0DD8C6C9" w14:textId="569A4FE8" w:rsidR="00B750C5" w:rsidRPr="007F29C9" w:rsidRDefault="00B750C5" w:rsidP="002E0E4A">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14:paraId="4C6249C3" w14:textId="77777777" w:rsidR="007F29C9" w:rsidRPr="007F29C9" w:rsidRDefault="007F29C9" w:rsidP="007F29C9">
      <w:pPr>
        <w:spacing w:line="360" w:lineRule="auto"/>
        <w:jc w:val="both"/>
        <w:rPr>
          <w:b/>
          <w:bCs/>
          <w:rtl/>
        </w:rPr>
      </w:pPr>
    </w:p>
    <w:p w14:paraId="71B48D7C" w14:textId="4374CB51"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bookmarkStart w:id="61" w:name="_Ref528145659"/>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61"/>
    </w:p>
    <w:p w14:paraId="36A4D179" w14:textId="70F467C8" w:rsidR="007F29C9" w:rsidRPr="007F29C9" w:rsidRDefault="007F29C9" w:rsidP="00072BDD">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072BDD" w:rsidRPr="007F29C9">
        <w:rPr>
          <w:rFonts w:hint="cs"/>
          <w:rtl/>
        </w:rPr>
        <w:t>המ</w:t>
      </w:r>
      <w:r w:rsidR="00072BDD">
        <w:rPr>
          <w:rFonts w:hint="cs"/>
          <w:rtl/>
        </w:rPr>
        <w:t>שרד</w:t>
      </w:r>
      <w:r w:rsidR="00072BDD"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072BDD">
        <w:rPr>
          <w:rFonts w:hint="cs"/>
          <w:rtl/>
        </w:rPr>
        <w:t>המשרד או המדינה</w:t>
      </w:r>
      <w:r w:rsidRPr="007F29C9">
        <w:rPr>
          <w:rFonts w:hint="cs"/>
          <w:rtl/>
        </w:rPr>
        <w:t xml:space="preserve"> בקשר עם אי גילוי מספיק או גילוי חסר, טעות או פגם בקשר לנתונים או לעובדות הקשורים למתן השירותים. </w:t>
      </w:r>
    </w:p>
    <w:p w14:paraId="6C04D982"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14:paraId="1119462B"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p>
    <w:p w14:paraId="11A58F81"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177EFDF7" w14:textId="51DA9411" w:rsidR="007F29C9" w:rsidRPr="007F29C9" w:rsidRDefault="007F29C9" w:rsidP="00072BDD">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072BDD" w:rsidRPr="007F29C9">
        <w:rPr>
          <w:rFonts w:hint="cs"/>
          <w:rtl/>
        </w:rPr>
        <w:t>ל</w:t>
      </w:r>
      <w:r w:rsidR="00072BDD">
        <w:rPr>
          <w:rFonts w:hint="cs"/>
          <w:rtl/>
        </w:rPr>
        <w:t>בצע</w:t>
      </w:r>
      <w:r w:rsidR="00072BDD"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7DE1A5BF"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14:paraId="54A0995B"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0281366"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14:paraId="0C7CF3A5"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14:paraId="309BAE46" w14:textId="77777777" w:rsidR="007F29C9" w:rsidRPr="007F29C9" w:rsidRDefault="007F29C9" w:rsidP="00354A4B">
      <w:pPr>
        <w:numPr>
          <w:ilvl w:val="1"/>
          <w:numId w:val="12"/>
        </w:numPr>
        <w:spacing w:line="360" w:lineRule="auto"/>
        <w:ind w:left="935" w:hanging="426"/>
        <w:jc w:val="both"/>
      </w:pPr>
      <w:r w:rsidRPr="007F29C9">
        <w:rPr>
          <w:rFonts w:hint="cs"/>
          <w:rtl/>
        </w:rPr>
        <w:lastRenderedPageBreak/>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F798925" w14:textId="77777777" w:rsidR="007F29C9" w:rsidRPr="007F29C9" w:rsidRDefault="007F29C9" w:rsidP="007F29C9">
      <w:pPr>
        <w:spacing w:line="360" w:lineRule="auto"/>
        <w:ind w:left="720" w:hanging="720"/>
        <w:jc w:val="both"/>
        <w:rPr>
          <w:b/>
          <w:bCs/>
          <w:rtl/>
        </w:rPr>
      </w:pPr>
    </w:p>
    <w:p w14:paraId="548F48DA"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17EAA911" w14:textId="77777777" w:rsidR="007F29C9" w:rsidRPr="007F29C9" w:rsidRDefault="007F29C9" w:rsidP="007F29C9">
      <w:pPr>
        <w:spacing w:line="360" w:lineRule="auto"/>
        <w:jc w:val="both"/>
        <w:rPr>
          <w:b/>
          <w:bCs/>
          <w:rtl/>
        </w:rPr>
      </w:pPr>
    </w:p>
    <w:p w14:paraId="2064AACC" w14:textId="3D05866F"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bookmarkStart w:id="62"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62"/>
    </w:p>
    <w:p w14:paraId="50F921BC" w14:textId="4A4F5A3E" w:rsidR="007F29C9" w:rsidRPr="00460477" w:rsidRDefault="007F29C9" w:rsidP="002E0E4A">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EF4D20">
        <w:rPr>
          <w:rFonts w:hint="cs"/>
          <w:rtl/>
        </w:rPr>
        <w:t>ש</w:t>
      </w:r>
      <w:r w:rsidR="00C84CB9">
        <w:rPr>
          <w:rFonts w:hint="cs"/>
          <w:rtl/>
        </w:rPr>
        <w:t>נה (12</w:t>
      </w:r>
      <w:r w:rsidR="00EF4D20" w:rsidRPr="00460477">
        <w:rPr>
          <w:rFonts w:hint="cs"/>
          <w:rtl/>
        </w:rPr>
        <w:t xml:space="preserve"> </w:t>
      </w:r>
      <w:r w:rsidR="00460477" w:rsidRPr="00460477">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Pr="00460477">
        <w:rPr>
          <w:rFonts w:hint="cs"/>
          <w:highlight w:val="green"/>
          <w:rtl/>
        </w:rPr>
        <w:t>__________</w:t>
      </w:r>
      <w:r w:rsidR="00072BDD">
        <w:rPr>
          <w:rFonts w:hint="cs"/>
          <w:rtl/>
        </w:rPr>
        <w:t xml:space="preserve"> מיום חתימת מורשי החתימה מטעם המשרד ונותן השירותים.</w:t>
      </w:r>
      <w:r w:rsidR="00072BDD" w:rsidRPr="00DB3242">
        <w:rPr>
          <w:rFonts w:hint="cs"/>
          <w:rtl/>
        </w:rPr>
        <w:t xml:space="preserve"> </w:t>
      </w:r>
    </w:p>
    <w:p w14:paraId="00900A09" w14:textId="38380BD6" w:rsidR="007F29C9" w:rsidRPr="007F29C9" w:rsidRDefault="007F29C9" w:rsidP="00357384">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357384">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14:paraId="577691A2" w14:textId="77777777" w:rsidR="00495B4D" w:rsidRPr="007F29C9" w:rsidRDefault="007F29C9" w:rsidP="00354A4B">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sidR="00495B4D">
        <w:rPr>
          <w:rFonts w:hint="cs"/>
          <w:rtl/>
        </w:rPr>
        <w:t>יובהר כי חוזה זה ימשיך לחול על כלל הארכות ההתקשרות.</w:t>
      </w:r>
      <w:r w:rsidR="00495B4D" w:rsidRPr="007F29C9">
        <w:rPr>
          <w:rFonts w:hint="cs"/>
          <w:rtl/>
        </w:rPr>
        <w:t xml:space="preserve"> </w:t>
      </w:r>
    </w:p>
    <w:p w14:paraId="40A2E84C" w14:textId="77777777" w:rsidR="007F29C9" w:rsidRPr="007F29C9" w:rsidRDefault="007F29C9" w:rsidP="00354A4B">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4B68171" w14:textId="592AF30C" w:rsidR="007F29C9" w:rsidRPr="007F29C9" w:rsidRDefault="007F29C9" w:rsidP="00357384">
      <w:pPr>
        <w:numPr>
          <w:ilvl w:val="1"/>
          <w:numId w:val="12"/>
        </w:numPr>
        <w:spacing w:line="360" w:lineRule="auto"/>
        <w:ind w:left="935" w:hanging="426"/>
        <w:jc w:val="both"/>
        <w:rPr>
          <w:rtl/>
        </w:rPr>
      </w:pPr>
      <w:r w:rsidRPr="007F29C9">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w:t>
      </w:r>
      <w:r w:rsidR="00357384" w:rsidRPr="007F29C9">
        <w:rPr>
          <w:rFonts w:hint="cs"/>
          <w:rtl/>
        </w:rPr>
        <w:t>למ</w:t>
      </w:r>
      <w:r w:rsidR="00357384">
        <w:rPr>
          <w:rFonts w:hint="cs"/>
          <w:rtl/>
        </w:rPr>
        <w:t>שרד</w:t>
      </w:r>
      <w:r w:rsidR="00357384" w:rsidRPr="007F29C9">
        <w:rPr>
          <w:rFonts w:hint="cs"/>
          <w:rtl/>
        </w:rPr>
        <w:t xml:space="preserve"> </w:t>
      </w:r>
      <w:r w:rsidRPr="007F29C9">
        <w:rPr>
          <w:rFonts w:hint="cs"/>
          <w:rtl/>
        </w:rPr>
        <w:t xml:space="preserve">את כל הסעדים על פי דין או המפורטים בהסכם בקשר עם הפרתו היסודית על ידי נותן השירותים. </w:t>
      </w:r>
    </w:p>
    <w:p w14:paraId="28909555" w14:textId="29C61560" w:rsidR="007F29C9" w:rsidRPr="007F29C9" w:rsidRDefault="007F29C9" w:rsidP="00410FE5">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10FE5">
        <w:rPr>
          <w:rFonts w:hint="cs"/>
          <w:rtl/>
        </w:rPr>
        <w:t>י</w:t>
      </w:r>
      <w:r w:rsidRPr="007F29C9">
        <w:rPr>
          <w:rFonts w:hint="cs"/>
          <w:rtl/>
        </w:rPr>
        <w:t xml:space="preserve">היה </w:t>
      </w:r>
      <w:r w:rsidR="00410FE5" w:rsidRPr="007F29C9">
        <w:rPr>
          <w:rFonts w:hint="cs"/>
          <w:rtl/>
        </w:rPr>
        <w:t>המ</w:t>
      </w:r>
      <w:r w:rsidR="00410FE5">
        <w:rPr>
          <w:rFonts w:hint="cs"/>
          <w:rtl/>
        </w:rPr>
        <w:t>שרד</w:t>
      </w:r>
      <w:r w:rsidR="00410FE5" w:rsidRPr="007F29C9">
        <w:rPr>
          <w:rFonts w:hint="cs"/>
          <w:rtl/>
        </w:rPr>
        <w:t xml:space="preserve"> </w:t>
      </w:r>
      <w:r w:rsidRPr="007F29C9">
        <w:rPr>
          <w:rFonts w:hint="cs"/>
          <w:rtl/>
        </w:rPr>
        <w:t xml:space="preserve">רשאי, אך לא חייב, להפחית מהתשלום המגיע לספק בגין אותה משימה וזאת מבלי לגרוע מכל סעד אחר העומד </w:t>
      </w:r>
      <w:r w:rsidR="00410FE5" w:rsidRPr="007F29C9">
        <w:rPr>
          <w:rFonts w:hint="cs"/>
          <w:rtl/>
        </w:rPr>
        <w:t>למ</w:t>
      </w:r>
      <w:r w:rsidR="00410FE5">
        <w:rPr>
          <w:rFonts w:hint="cs"/>
          <w:rtl/>
        </w:rPr>
        <w:t>שרד</w:t>
      </w:r>
      <w:r w:rsidR="00410FE5" w:rsidRPr="007F29C9">
        <w:rPr>
          <w:rFonts w:hint="cs"/>
          <w:rtl/>
        </w:rPr>
        <w:t xml:space="preserve"> </w:t>
      </w:r>
      <w:r w:rsidRPr="007F29C9">
        <w:rPr>
          <w:rFonts w:hint="cs"/>
          <w:rtl/>
        </w:rPr>
        <w:t>על</w:t>
      </w:r>
      <w:r w:rsidR="009A0C1B">
        <w:rPr>
          <w:rFonts w:hint="cs"/>
          <w:rtl/>
        </w:rPr>
        <w:t xml:space="preserve"> </w:t>
      </w:r>
      <w:r w:rsidRPr="007F29C9">
        <w:rPr>
          <w:rFonts w:hint="cs"/>
          <w:rtl/>
        </w:rPr>
        <w:t>פי הסכם זה או כל דין אחר.</w:t>
      </w:r>
    </w:p>
    <w:p w14:paraId="4DBDAA15" w14:textId="3244BAF1" w:rsidR="007F29C9" w:rsidRPr="007F29C9" w:rsidRDefault="00410FE5" w:rsidP="00354A4B">
      <w:pPr>
        <w:numPr>
          <w:ilvl w:val="1"/>
          <w:numId w:val="12"/>
        </w:numPr>
        <w:spacing w:line="360" w:lineRule="auto"/>
        <w:ind w:left="935" w:hanging="426"/>
        <w:jc w:val="both"/>
        <w:rPr>
          <w:rtl/>
        </w:rPr>
      </w:pPr>
      <w:r>
        <w:rPr>
          <w:rFonts w:hint="cs"/>
          <w:rtl/>
        </w:rPr>
        <w:t>ב</w:t>
      </w:r>
      <w:r w:rsidR="007F29C9" w:rsidRPr="007F29C9">
        <w:rPr>
          <w:rFonts w:hint="cs"/>
          <w:rtl/>
        </w:rPr>
        <w:t>תום</w:t>
      </w:r>
      <w:r w:rsidR="007F29C9" w:rsidRPr="007F29C9">
        <w:rPr>
          <w:rtl/>
        </w:rPr>
        <w:t xml:space="preserve"> </w:t>
      </w:r>
      <w:r w:rsidR="007F29C9" w:rsidRPr="007F29C9">
        <w:rPr>
          <w:rFonts w:hint="cs"/>
          <w:rtl/>
        </w:rPr>
        <w:t>תקופת</w:t>
      </w:r>
      <w:r w:rsidR="007F29C9" w:rsidRPr="007F29C9">
        <w:rPr>
          <w:rtl/>
        </w:rPr>
        <w:t xml:space="preserve"> </w:t>
      </w:r>
      <w:r w:rsidR="007F29C9" w:rsidRPr="007F29C9">
        <w:rPr>
          <w:rFonts w:hint="cs"/>
          <w:rtl/>
        </w:rPr>
        <w:t>ההתקשרות</w:t>
      </w:r>
      <w:r w:rsidR="007F29C9" w:rsidRPr="007F29C9">
        <w:rPr>
          <w:rtl/>
        </w:rPr>
        <w:t xml:space="preserve">, </w:t>
      </w:r>
      <w:r w:rsidR="007F29C9" w:rsidRPr="007F29C9">
        <w:rPr>
          <w:rFonts w:hint="cs"/>
          <w:rtl/>
        </w:rPr>
        <w:t>לרבות</w:t>
      </w:r>
      <w:r w:rsidR="007F29C9" w:rsidRPr="007F29C9">
        <w:rPr>
          <w:rtl/>
        </w:rPr>
        <w:t xml:space="preserve"> </w:t>
      </w:r>
      <w:r>
        <w:rPr>
          <w:rFonts w:hint="cs"/>
          <w:rtl/>
        </w:rPr>
        <w:t xml:space="preserve">בתום </w:t>
      </w:r>
      <w:r w:rsidR="007F29C9" w:rsidRPr="007F29C9">
        <w:rPr>
          <w:rFonts w:hint="cs"/>
          <w:rtl/>
        </w:rPr>
        <w:t>תקופות</w:t>
      </w:r>
      <w:r w:rsidR="007F29C9" w:rsidRPr="007F29C9">
        <w:rPr>
          <w:rtl/>
        </w:rPr>
        <w:t xml:space="preserve"> </w:t>
      </w:r>
      <w:r w:rsidR="007F29C9" w:rsidRPr="007F29C9">
        <w:rPr>
          <w:rFonts w:hint="cs"/>
          <w:rtl/>
        </w:rPr>
        <w:t>הארכה</w:t>
      </w:r>
      <w:r w:rsidR="007F29C9" w:rsidRPr="007F29C9">
        <w:rPr>
          <w:rtl/>
        </w:rPr>
        <w:t xml:space="preserve">, </w:t>
      </w:r>
      <w:r w:rsidR="007F29C9" w:rsidRPr="007F29C9">
        <w:rPr>
          <w:rFonts w:hint="cs"/>
          <w:rtl/>
        </w:rPr>
        <w:t>אם</w:t>
      </w:r>
      <w:r w:rsidR="007F29C9" w:rsidRPr="007F29C9">
        <w:rPr>
          <w:rtl/>
        </w:rPr>
        <w:t xml:space="preserve"> </w:t>
      </w:r>
      <w:r w:rsidR="007F29C9" w:rsidRPr="007F29C9">
        <w:rPr>
          <w:rFonts w:hint="cs"/>
          <w:rtl/>
        </w:rPr>
        <w:t>יהיו</w:t>
      </w:r>
      <w:r w:rsidR="007F29C9" w:rsidRPr="007F29C9">
        <w:rPr>
          <w:rtl/>
        </w:rPr>
        <w:t xml:space="preserve">, </w:t>
      </w:r>
      <w:r w:rsidR="007F29C9" w:rsidRPr="007F29C9">
        <w:rPr>
          <w:rFonts w:hint="cs"/>
          <w:rtl/>
        </w:rPr>
        <w:t>מתחייב</w:t>
      </w:r>
      <w:r w:rsidR="007F29C9" w:rsidRPr="007F29C9">
        <w:rPr>
          <w:rtl/>
        </w:rPr>
        <w:t xml:space="preserve"> </w:t>
      </w:r>
      <w:r w:rsidR="007F29C9" w:rsidRPr="007F29C9">
        <w:rPr>
          <w:rFonts w:hint="cs"/>
          <w:rtl/>
        </w:rPr>
        <w:t>נותן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להשלים</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מתן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לפי</w:t>
      </w:r>
      <w:r w:rsidR="007F29C9" w:rsidRPr="007F29C9">
        <w:rPr>
          <w:rtl/>
        </w:rPr>
        <w:t xml:space="preserve"> </w:t>
      </w:r>
      <w:r w:rsidR="007F29C9" w:rsidRPr="007F29C9">
        <w:rPr>
          <w:rFonts w:hint="cs"/>
          <w:rtl/>
        </w:rPr>
        <w:t>דרישת</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בכתב</w:t>
      </w:r>
      <w:r w:rsidR="007F29C9" w:rsidRPr="007F29C9">
        <w:rPr>
          <w:rtl/>
        </w:rPr>
        <w:t xml:space="preserve">, </w:t>
      </w:r>
      <w:r w:rsidR="007F29C9" w:rsidRPr="007F29C9">
        <w:rPr>
          <w:rFonts w:hint="cs"/>
          <w:rtl/>
        </w:rPr>
        <w:t>בתנאים</w:t>
      </w:r>
      <w:r w:rsidR="007F29C9" w:rsidRPr="007F29C9">
        <w:rPr>
          <w:rtl/>
        </w:rPr>
        <w:t xml:space="preserve"> </w:t>
      </w:r>
      <w:r w:rsidR="007F29C9" w:rsidRPr="007F29C9">
        <w:rPr>
          <w:rFonts w:hint="cs"/>
          <w:rtl/>
        </w:rPr>
        <w:t>הקבועים</w:t>
      </w:r>
      <w:r w:rsidR="007F29C9" w:rsidRPr="007F29C9">
        <w:rPr>
          <w:rtl/>
        </w:rPr>
        <w:t xml:space="preserve"> </w:t>
      </w:r>
      <w:r w:rsidR="007F29C9" w:rsidRPr="007F29C9">
        <w:rPr>
          <w:rFonts w:hint="cs"/>
          <w:rtl/>
        </w:rPr>
        <w:t>במכרז</w:t>
      </w:r>
      <w:r w:rsidR="007F29C9" w:rsidRPr="007F29C9">
        <w:rPr>
          <w:rtl/>
        </w:rPr>
        <w:t xml:space="preserve">, </w:t>
      </w:r>
      <w:r w:rsidR="007F29C9" w:rsidRPr="007F29C9">
        <w:rPr>
          <w:rFonts w:hint="cs"/>
          <w:rtl/>
        </w:rPr>
        <w:t>בהצעה</w:t>
      </w:r>
      <w:r w:rsidR="007F29C9" w:rsidRPr="007F29C9">
        <w:rPr>
          <w:rtl/>
        </w:rPr>
        <w:t xml:space="preserve"> </w:t>
      </w:r>
      <w:r w:rsidR="007F29C9" w:rsidRPr="007F29C9">
        <w:rPr>
          <w:rFonts w:hint="cs"/>
          <w:rtl/>
        </w:rPr>
        <w:t>ובהסכם</w:t>
      </w:r>
      <w:r w:rsidR="007F29C9" w:rsidRPr="007F29C9">
        <w:rPr>
          <w:rtl/>
        </w:rPr>
        <w:t xml:space="preserve"> </w:t>
      </w:r>
      <w:r w:rsidR="007F29C9" w:rsidRPr="007F29C9">
        <w:rPr>
          <w:rFonts w:hint="cs"/>
          <w:rtl/>
        </w:rPr>
        <w:t>זה</w:t>
      </w:r>
      <w:r w:rsidR="007F29C9" w:rsidRPr="007F29C9">
        <w:rPr>
          <w:rtl/>
        </w:rPr>
        <w:t xml:space="preserve">, </w:t>
      </w:r>
      <w:r w:rsidR="007F29C9" w:rsidRPr="007F29C9">
        <w:rPr>
          <w:rFonts w:hint="cs"/>
          <w:rtl/>
        </w:rPr>
        <w:t>בנושאים</w:t>
      </w:r>
      <w:r w:rsidR="007F29C9" w:rsidRPr="007F29C9">
        <w:rPr>
          <w:rtl/>
        </w:rPr>
        <w:t xml:space="preserve"> </w:t>
      </w:r>
      <w:r w:rsidR="007F29C9" w:rsidRPr="007F29C9">
        <w:rPr>
          <w:rFonts w:hint="cs"/>
          <w:rtl/>
        </w:rPr>
        <w:t>אשר</w:t>
      </w:r>
      <w:r w:rsidR="007F29C9" w:rsidRPr="007F29C9">
        <w:rPr>
          <w:rtl/>
        </w:rPr>
        <w:t xml:space="preserve"> </w:t>
      </w:r>
      <w:r w:rsidR="007F29C9" w:rsidRPr="007F29C9">
        <w:rPr>
          <w:rFonts w:hint="cs"/>
          <w:rtl/>
        </w:rPr>
        <w:t>הועברו</w:t>
      </w:r>
      <w:r w:rsidR="007F29C9" w:rsidRPr="007F29C9">
        <w:rPr>
          <w:rtl/>
        </w:rPr>
        <w:t xml:space="preserve"> </w:t>
      </w:r>
      <w:r w:rsidR="007F29C9" w:rsidRPr="007F29C9">
        <w:rPr>
          <w:rFonts w:hint="cs"/>
          <w:rtl/>
        </w:rPr>
        <w:t>אליו</w:t>
      </w:r>
      <w:r w:rsidR="007F29C9" w:rsidRPr="007F29C9">
        <w:rPr>
          <w:rtl/>
        </w:rPr>
        <w:t xml:space="preserve"> </w:t>
      </w:r>
      <w:r w:rsidR="007F29C9" w:rsidRPr="007F29C9">
        <w:rPr>
          <w:rFonts w:hint="cs"/>
          <w:rtl/>
        </w:rPr>
        <w:t>על</w:t>
      </w:r>
      <w:r w:rsidR="007F29C9" w:rsidRPr="007F29C9">
        <w:rPr>
          <w:rtl/>
        </w:rPr>
        <w:t xml:space="preserve"> </w:t>
      </w:r>
      <w:r w:rsidR="007F29C9" w:rsidRPr="007F29C9">
        <w:rPr>
          <w:rFonts w:hint="cs"/>
          <w:rtl/>
        </w:rPr>
        <w:t>ידי</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במהלך</w:t>
      </w:r>
      <w:r w:rsidR="007F29C9" w:rsidRPr="007F29C9">
        <w:rPr>
          <w:rtl/>
        </w:rPr>
        <w:t xml:space="preserve"> </w:t>
      </w:r>
      <w:r w:rsidR="007F29C9" w:rsidRPr="007F29C9">
        <w:rPr>
          <w:rFonts w:hint="cs"/>
          <w:rtl/>
        </w:rPr>
        <w:t>תקופת</w:t>
      </w:r>
      <w:r w:rsidR="007F29C9" w:rsidRPr="007F29C9">
        <w:rPr>
          <w:rtl/>
        </w:rPr>
        <w:t xml:space="preserve"> </w:t>
      </w:r>
      <w:r w:rsidR="007F29C9" w:rsidRPr="007F29C9">
        <w:rPr>
          <w:rFonts w:hint="cs"/>
          <w:rtl/>
        </w:rPr>
        <w:t>ההתקשרות</w:t>
      </w:r>
      <w:r w:rsidR="007F29C9" w:rsidRPr="007F29C9">
        <w:rPr>
          <w:rtl/>
        </w:rPr>
        <w:t xml:space="preserve"> </w:t>
      </w:r>
      <w:r w:rsidR="007F29C9" w:rsidRPr="007F29C9">
        <w:rPr>
          <w:rFonts w:hint="cs"/>
          <w:rtl/>
        </w:rPr>
        <w:t>ואשר</w:t>
      </w:r>
      <w:r w:rsidR="007F29C9" w:rsidRPr="007F29C9">
        <w:rPr>
          <w:rtl/>
        </w:rPr>
        <w:t xml:space="preserve"> </w:t>
      </w:r>
      <w:r w:rsidR="007F29C9" w:rsidRPr="007F29C9">
        <w:rPr>
          <w:rFonts w:hint="cs"/>
          <w:rtl/>
        </w:rPr>
        <w:t>הטיפול</w:t>
      </w:r>
      <w:r w:rsidR="007F29C9" w:rsidRPr="007F29C9">
        <w:rPr>
          <w:rtl/>
        </w:rPr>
        <w:t xml:space="preserve"> </w:t>
      </w:r>
      <w:r w:rsidR="007F29C9" w:rsidRPr="007F29C9">
        <w:rPr>
          <w:rFonts w:hint="cs"/>
          <w:rtl/>
        </w:rPr>
        <w:t>בהם</w:t>
      </w:r>
      <w:r w:rsidR="007F29C9" w:rsidRPr="007F29C9">
        <w:rPr>
          <w:rtl/>
        </w:rPr>
        <w:t xml:space="preserve"> </w:t>
      </w:r>
      <w:r w:rsidR="007F29C9" w:rsidRPr="007F29C9">
        <w:rPr>
          <w:rFonts w:hint="cs"/>
          <w:rtl/>
        </w:rPr>
        <w:t>טרם</w:t>
      </w:r>
      <w:r w:rsidR="007F29C9" w:rsidRPr="007F29C9">
        <w:rPr>
          <w:rtl/>
        </w:rPr>
        <w:t xml:space="preserve"> </w:t>
      </w:r>
      <w:r w:rsidR="007F29C9" w:rsidRPr="007F29C9">
        <w:rPr>
          <w:rFonts w:hint="cs"/>
          <w:rtl/>
        </w:rPr>
        <w:t>הסתיים</w:t>
      </w:r>
      <w:r w:rsidR="007F29C9" w:rsidRPr="007F29C9">
        <w:rPr>
          <w:rtl/>
        </w:rPr>
        <w:t xml:space="preserve">. </w:t>
      </w:r>
      <w:r w:rsidR="007F29C9" w:rsidRPr="007F29C9">
        <w:rPr>
          <w:rFonts w:hint="cs"/>
          <w:rtl/>
        </w:rPr>
        <w:t>למען</w:t>
      </w:r>
      <w:r w:rsidR="007F29C9" w:rsidRPr="007F29C9">
        <w:rPr>
          <w:rtl/>
        </w:rPr>
        <w:t xml:space="preserve"> </w:t>
      </w:r>
      <w:r w:rsidR="007F29C9" w:rsidRPr="007F29C9">
        <w:rPr>
          <w:rFonts w:hint="cs"/>
          <w:rtl/>
        </w:rPr>
        <w:t>הסר</w:t>
      </w:r>
      <w:r w:rsidR="007F29C9" w:rsidRPr="007F29C9">
        <w:rPr>
          <w:rtl/>
        </w:rPr>
        <w:t xml:space="preserve"> </w:t>
      </w:r>
      <w:r w:rsidR="007F29C9" w:rsidRPr="007F29C9">
        <w:rPr>
          <w:rFonts w:hint="cs"/>
          <w:rtl/>
        </w:rPr>
        <w:t>ספק, מובהר</w:t>
      </w:r>
      <w:r w:rsidR="007F29C9" w:rsidRPr="007F29C9">
        <w:rPr>
          <w:rtl/>
        </w:rPr>
        <w:t xml:space="preserve"> </w:t>
      </w:r>
      <w:r w:rsidR="007F29C9" w:rsidRPr="007F29C9">
        <w:rPr>
          <w:rFonts w:hint="cs"/>
          <w:rtl/>
        </w:rPr>
        <w:t>כי</w:t>
      </w:r>
      <w:r w:rsidR="007F29C9" w:rsidRPr="007F29C9">
        <w:rPr>
          <w:rtl/>
        </w:rPr>
        <w:t xml:space="preserve"> </w:t>
      </w:r>
      <w:r w:rsidR="007F29C9" w:rsidRPr="007F29C9">
        <w:rPr>
          <w:rFonts w:hint="cs"/>
          <w:rtl/>
        </w:rPr>
        <w:t>ההוראות</w:t>
      </w:r>
      <w:r w:rsidR="007F29C9" w:rsidRPr="007F29C9">
        <w:rPr>
          <w:rtl/>
        </w:rPr>
        <w:t xml:space="preserve"> </w:t>
      </w:r>
      <w:r w:rsidR="007F29C9" w:rsidRPr="007F29C9">
        <w:rPr>
          <w:rFonts w:hint="cs"/>
          <w:rtl/>
        </w:rPr>
        <w:t>בדבר</w:t>
      </w:r>
      <w:r w:rsidR="007F29C9" w:rsidRPr="007F29C9">
        <w:rPr>
          <w:rtl/>
        </w:rPr>
        <w:t xml:space="preserve"> </w:t>
      </w:r>
      <w:r w:rsidR="007F29C9" w:rsidRPr="007F29C9">
        <w:rPr>
          <w:rFonts w:hint="cs"/>
          <w:rtl/>
        </w:rPr>
        <w:t>שמירת</w:t>
      </w:r>
      <w:r w:rsidR="007F29C9" w:rsidRPr="007F29C9">
        <w:rPr>
          <w:rtl/>
        </w:rPr>
        <w:t xml:space="preserve"> </w:t>
      </w:r>
      <w:r w:rsidR="007F29C9" w:rsidRPr="007F29C9">
        <w:rPr>
          <w:rFonts w:hint="cs"/>
          <w:rtl/>
        </w:rPr>
        <w:t>סודיות</w:t>
      </w:r>
      <w:r w:rsidR="007F29C9" w:rsidRPr="007F29C9">
        <w:rPr>
          <w:rtl/>
        </w:rPr>
        <w:t xml:space="preserve"> </w:t>
      </w:r>
      <w:r w:rsidR="007F29C9" w:rsidRPr="007F29C9">
        <w:rPr>
          <w:rFonts w:hint="cs"/>
          <w:rtl/>
        </w:rPr>
        <w:t>וזכויות</w:t>
      </w:r>
      <w:r w:rsidR="007F29C9" w:rsidRPr="007F29C9">
        <w:rPr>
          <w:rtl/>
        </w:rPr>
        <w:t xml:space="preserve"> </w:t>
      </w:r>
      <w:r w:rsidR="007F29C9" w:rsidRPr="007F29C9">
        <w:rPr>
          <w:rFonts w:hint="cs"/>
          <w:rtl/>
        </w:rPr>
        <w:t>יוצרים</w:t>
      </w:r>
      <w:r w:rsidR="007F29C9" w:rsidRPr="007F29C9">
        <w:rPr>
          <w:rtl/>
        </w:rPr>
        <w:t xml:space="preserve"> </w:t>
      </w:r>
      <w:r w:rsidR="007F29C9" w:rsidRPr="007F29C9">
        <w:rPr>
          <w:rFonts w:hint="cs"/>
          <w:rtl/>
        </w:rPr>
        <w:t>יחולו</w:t>
      </w:r>
      <w:r w:rsidR="007F29C9" w:rsidRPr="007F29C9">
        <w:rPr>
          <w:rtl/>
        </w:rPr>
        <w:t xml:space="preserve"> </w:t>
      </w:r>
      <w:r w:rsidR="007F29C9" w:rsidRPr="007F29C9">
        <w:rPr>
          <w:rFonts w:hint="cs"/>
          <w:rtl/>
        </w:rPr>
        <w:t>גם</w:t>
      </w:r>
      <w:r w:rsidR="007F29C9" w:rsidRPr="007F29C9">
        <w:rPr>
          <w:rtl/>
        </w:rPr>
        <w:t xml:space="preserve"> </w:t>
      </w:r>
      <w:r w:rsidR="007F29C9" w:rsidRPr="007F29C9">
        <w:rPr>
          <w:rFonts w:hint="cs"/>
          <w:rtl/>
        </w:rPr>
        <w:t>לאחר</w:t>
      </w:r>
      <w:r w:rsidR="007F29C9" w:rsidRPr="007F29C9">
        <w:rPr>
          <w:rtl/>
        </w:rPr>
        <w:t xml:space="preserve"> </w:t>
      </w:r>
      <w:r w:rsidR="007F29C9" w:rsidRPr="007F29C9">
        <w:rPr>
          <w:rFonts w:hint="cs"/>
          <w:rtl/>
        </w:rPr>
        <w:t>הפסקת</w:t>
      </w:r>
      <w:r w:rsidR="007F29C9" w:rsidRPr="007F29C9">
        <w:rPr>
          <w:rtl/>
        </w:rPr>
        <w:t xml:space="preserve"> </w:t>
      </w:r>
      <w:r w:rsidR="007F29C9" w:rsidRPr="007F29C9">
        <w:rPr>
          <w:rFonts w:hint="cs"/>
          <w:rtl/>
        </w:rPr>
        <w:t>הסכם</w:t>
      </w:r>
      <w:r w:rsidR="007F29C9" w:rsidRPr="007F29C9">
        <w:rPr>
          <w:rtl/>
        </w:rPr>
        <w:t xml:space="preserve"> </w:t>
      </w:r>
      <w:r w:rsidR="007F29C9" w:rsidRPr="007F29C9">
        <w:rPr>
          <w:rFonts w:hint="cs"/>
          <w:rtl/>
        </w:rPr>
        <w:t>זה</w:t>
      </w:r>
      <w:r w:rsidR="007F29C9" w:rsidRPr="007F29C9">
        <w:rPr>
          <w:rtl/>
        </w:rPr>
        <w:t>.</w:t>
      </w:r>
    </w:p>
    <w:p w14:paraId="0032B70F"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34A55C3E" w14:textId="77777777" w:rsidR="007F29C9" w:rsidRPr="007F29C9" w:rsidRDefault="007F29C9" w:rsidP="007F29C9">
      <w:pPr>
        <w:spacing w:line="360" w:lineRule="auto"/>
        <w:ind w:left="215" w:firstLine="720"/>
        <w:jc w:val="both"/>
        <w:rPr>
          <w:b/>
          <w:bCs/>
          <w:rtl/>
        </w:rPr>
      </w:pPr>
      <w:r w:rsidRPr="007F29C9">
        <w:rPr>
          <w:rFonts w:hint="cs"/>
          <w:b/>
          <w:bCs/>
          <w:rtl/>
        </w:rPr>
        <w:t xml:space="preserve"> </w:t>
      </w:r>
    </w:p>
    <w:p w14:paraId="46D08D4B" w14:textId="77777777"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49C94525" w14:textId="77777777" w:rsidR="007F29C9" w:rsidRPr="007F29C9" w:rsidRDefault="007F29C9" w:rsidP="00354A4B">
      <w:pPr>
        <w:numPr>
          <w:ilvl w:val="1"/>
          <w:numId w:val="12"/>
        </w:numPr>
        <w:spacing w:line="360" w:lineRule="auto"/>
        <w:ind w:left="935" w:hanging="426"/>
        <w:jc w:val="both"/>
        <w:rPr>
          <w:rtl/>
        </w:rPr>
      </w:pPr>
      <w:r w:rsidRPr="007F29C9">
        <w:rPr>
          <w:rFonts w:hint="cs"/>
          <w:rtl/>
        </w:rPr>
        <w:lastRenderedPageBreak/>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14:paraId="496E808C"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14:paraId="2F46481D" w14:textId="2F357AAA" w:rsidR="004D066C" w:rsidRDefault="004D066C" w:rsidP="00354A4B">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14:paraId="36493E6D"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14:paraId="32ECB6C9" w14:textId="38879927" w:rsidR="007F29C9" w:rsidRPr="007F29C9" w:rsidRDefault="007F29C9" w:rsidP="00410FE5">
      <w:pPr>
        <w:numPr>
          <w:ilvl w:val="1"/>
          <w:numId w:val="12"/>
        </w:numPr>
        <w:spacing w:line="360" w:lineRule="auto"/>
        <w:ind w:left="935" w:hanging="426"/>
        <w:jc w:val="both"/>
        <w:rPr>
          <w:rtl/>
        </w:rPr>
      </w:pPr>
      <w:r w:rsidRPr="007F29C9">
        <w:rPr>
          <w:rFonts w:hint="cs"/>
          <w:rtl/>
        </w:rPr>
        <w:t xml:space="preserve">אין </w:t>
      </w:r>
      <w:r w:rsidR="00410FE5">
        <w:rPr>
          <w:rFonts w:hint="cs"/>
          <w:rtl/>
        </w:rPr>
        <w:t>ב</w:t>
      </w:r>
      <w:r w:rsidR="00410FE5" w:rsidRPr="007F29C9">
        <w:rPr>
          <w:rFonts w:hint="cs"/>
          <w:rtl/>
        </w:rPr>
        <w:t xml:space="preserve">אמור </w:t>
      </w:r>
      <w:r w:rsidRPr="007F29C9">
        <w:rPr>
          <w:rFonts w:hint="cs"/>
          <w:rtl/>
        </w:rPr>
        <w:t>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410FE5">
        <w:rPr>
          <w:rFonts w:hint="cs"/>
          <w:rtl/>
        </w:rPr>
        <w:t>ל-פי</w:t>
      </w:r>
      <w:r w:rsidRPr="007F29C9">
        <w:rPr>
          <w:rFonts w:hint="cs"/>
          <w:rtl/>
        </w:rPr>
        <w:t xml:space="preserve"> כל דין, על פי החלטות ועדת המכרזים או על פי מסמכי המכרז. </w:t>
      </w:r>
    </w:p>
    <w:p w14:paraId="3E2D1908" w14:textId="77777777" w:rsidR="007F29C9" w:rsidRPr="007F29C9" w:rsidRDefault="007F29C9" w:rsidP="00354A4B">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632623D7" w14:textId="102F4EAC" w:rsidR="007F29C9" w:rsidRPr="007F29C9" w:rsidRDefault="007F29C9" w:rsidP="00DC18F6">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 xml:space="preserve">השירותים שעל אספקתם הסכימו הצדדים בהסכם </w:t>
      </w:r>
      <w:r w:rsidR="00DC18F6">
        <w:rPr>
          <w:rFonts w:hint="cs"/>
          <w:rtl/>
        </w:rPr>
        <w:t>זה.</w:t>
      </w:r>
    </w:p>
    <w:p w14:paraId="4939EA70"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Pr="007F29C9">
        <w:rPr>
          <w:rFonts w:hint="cs"/>
          <w:rtl/>
        </w:rPr>
        <w:t>חבר</w:t>
      </w:r>
      <w:r w:rsidRPr="007F29C9">
        <w:rPr>
          <w:rtl/>
        </w:rPr>
        <w:t xml:space="preserve"> </w:t>
      </w:r>
      <w:r w:rsidRPr="007F29C9">
        <w:rPr>
          <w:rFonts w:hint="cs"/>
          <w:rtl/>
        </w:rPr>
        <w:t>צוות</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מחבר</w:t>
      </w:r>
      <w:r w:rsidRPr="007F29C9">
        <w:rPr>
          <w:rtl/>
        </w:rPr>
        <w:t xml:space="preserve"> </w:t>
      </w:r>
      <w:r w:rsidRPr="007F29C9">
        <w:rPr>
          <w:rFonts w:hint="cs"/>
          <w:rtl/>
        </w:rPr>
        <w:t>צוות</w:t>
      </w:r>
      <w:r w:rsidRPr="007F29C9">
        <w:rPr>
          <w:rtl/>
        </w:rPr>
        <w:t xml:space="preserve"> </w:t>
      </w:r>
      <w:r w:rsidRPr="007F29C9">
        <w:rPr>
          <w:rFonts w:hint="cs"/>
          <w:rtl/>
        </w:rPr>
        <w:t xml:space="preserve">כלשהו. </w:t>
      </w:r>
    </w:p>
    <w:p w14:paraId="4DE3A3C7" w14:textId="77777777" w:rsidR="007F29C9" w:rsidRPr="007F29C9" w:rsidRDefault="007F29C9" w:rsidP="00354A4B">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14:paraId="310EE202" w14:textId="77777777" w:rsidR="007F29C9" w:rsidRPr="007F29C9" w:rsidRDefault="007F29C9" w:rsidP="007F29C9">
      <w:pPr>
        <w:spacing w:line="360" w:lineRule="auto"/>
        <w:ind w:left="720"/>
        <w:jc w:val="both"/>
        <w:rPr>
          <w:rtl/>
        </w:rPr>
      </w:pPr>
    </w:p>
    <w:p w14:paraId="230142F7" w14:textId="77777777"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14:paraId="0272C837" w14:textId="77777777" w:rsidR="007F29C9" w:rsidRPr="007F29C9" w:rsidRDefault="007F29C9"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0877883A" w14:textId="77777777" w:rsidR="007F29C9" w:rsidRPr="007F29C9" w:rsidRDefault="007F29C9"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14:paraId="6CB1CCEC"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C0F5EE0" w14:textId="77777777" w:rsidR="007F29C9" w:rsidRPr="007F29C9" w:rsidRDefault="007F29C9" w:rsidP="007F29C9">
      <w:pPr>
        <w:spacing w:line="360" w:lineRule="auto"/>
        <w:jc w:val="both"/>
        <w:rPr>
          <w:b/>
          <w:bCs/>
          <w:rtl/>
        </w:rPr>
      </w:pPr>
    </w:p>
    <w:p w14:paraId="74B7B0AE" w14:textId="77777777"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14:paraId="46020669"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14:paraId="56BCC615"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14:paraId="2307E89A" w14:textId="77777777" w:rsidR="007F29C9" w:rsidRPr="007F29C9" w:rsidRDefault="007F29C9" w:rsidP="007F29C9">
      <w:pPr>
        <w:spacing w:line="360" w:lineRule="auto"/>
        <w:ind w:left="720" w:hanging="720"/>
        <w:jc w:val="both"/>
        <w:rPr>
          <w:b/>
          <w:bCs/>
          <w:rtl/>
        </w:rPr>
      </w:pPr>
      <w:r w:rsidRPr="007F29C9">
        <w:rPr>
          <w:rtl/>
        </w:rPr>
        <w:lastRenderedPageBreak/>
        <w:t xml:space="preserve"> </w:t>
      </w:r>
    </w:p>
    <w:p w14:paraId="01730EAD" w14:textId="65BE2725"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bookmarkStart w:id="63"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r w:rsidRPr="007F29C9">
        <w:rPr>
          <w:rFonts w:cs="David"/>
          <w:sz w:val="24"/>
          <w:szCs w:val="24"/>
          <w:rtl/>
        </w:rPr>
        <w:t xml:space="preserve"> </w:t>
      </w:r>
      <w:r w:rsidRPr="007F29C9">
        <w:rPr>
          <w:rFonts w:cs="David" w:hint="cs"/>
          <w:sz w:val="24"/>
          <w:szCs w:val="24"/>
          <w:rtl/>
        </w:rPr>
        <w:t>וקבלני</w:t>
      </w:r>
      <w:r w:rsidRPr="007F29C9">
        <w:rPr>
          <w:rFonts w:cs="David"/>
          <w:sz w:val="24"/>
          <w:szCs w:val="24"/>
          <w:rtl/>
        </w:rPr>
        <w:t xml:space="preserve"> </w:t>
      </w:r>
      <w:r w:rsidRPr="007F29C9">
        <w:rPr>
          <w:rFonts w:cs="David" w:hint="cs"/>
          <w:sz w:val="24"/>
          <w:szCs w:val="24"/>
          <w:rtl/>
        </w:rPr>
        <w:t>משנה</w:t>
      </w:r>
      <w:bookmarkEnd w:id="63"/>
    </w:p>
    <w:p w14:paraId="3606B533" w14:textId="6F0DD76E" w:rsidR="007F29C9" w:rsidRPr="007F29C9" w:rsidRDefault="007F29C9" w:rsidP="009C30F9">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00DC18F6">
        <w:rPr>
          <w:rFonts w:hint="cs"/>
          <w:rtl/>
        </w:rPr>
        <w:t>באופ</w:t>
      </w:r>
      <w:r w:rsidR="009C30F9">
        <w:rPr>
          <w:rFonts w:hint="cs"/>
          <w:rtl/>
        </w:rPr>
        <w:t>ן</w:t>
      </w:r>
      <w:r w:rsidR="00DC18F6">
        <w:rPr>
          <w:rFonts w:hint="cs"/>
          <w:rtl/>
        </w:rPr>
        <w:t xml:space="preserve"> ישיר או כקבלני משנה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p>
    <w:p w14:paraId="3A6241C4"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6681D225"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14:paraId="1D67BC65"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2FB33833" w14:textId="77777777" w:rsidR="007F29C9" w:rsidRPr="007F29C9" w:rsidRDefault="007F29C9"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14:paraId="097FB746"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14:paraId="03A6BB7F"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14:paraId="2E739A0E" w14:textId="77777777" w:rsidR="007F29C9" w:rsidRPr="007F29C9" w:rsidRDefault="007F29C9" w:rsidP="00354A4B">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23E9D74A" w14:textId="77777777" w:rsidR="007F29C9" w:rsidRPr="007F29C9" w:rsidRDefault="007F29C9" w:rsidP="00354A4B">
      <w:pPr>
        <w:numPr>
          <w:ilvl w:val="1"/>
          <w:numId w:val="12"/>
        </w:numPr>
        <w:spacing w:line="360" w:lineRule="auto"/>
        <w:ind w:left="935" w:hanging="426"/>
        <w:jc w:val="both"/>
        <w:rPr>
          <w:rtl/>
        </w:rPr>
      </w:pPr>
      <w:r w:rsidRPr="007F29C9">
        <w:rPr>
          <w:rFonts w:hint="cs"/>
          <w:rtl/>
        </w:rPr>
        <w:lastRenderedPageBreak/>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5CF5014E" w14:textId="77777777" w:rsidR="007F29C9" w:rsidRPr="007F29C9" w:rsidRDefault="007F29C9" w:rsidP="00354A4B">
      <w:pPr>
        <w:numPr>
          <w:ilvl w:val="1"/>
          <w:numId w:val="12"/>
        </w:numPr>
        <w:spacing w:line="360" w:lineRule="auto"/>
        <w:ind w:left="935" w:hanging="426"/>
        <w:jc w:val="both"/>
        <w:rPr>
          <w:rtl/>
        </w:rPr>
      </w:pPr>
      <w:r w:rsidRPr="007F29C9">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14:paraId="3E3FFBDB"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כנספח</w:t>
      </w:r>
      <w:r w:rsidRPr="007F29C9">
        <w:rPr>
          <w:rtl/>
        </w:rPr>
        <w:t xml:space="preserve"> </w:t>
      </w:r>
      <w:r w:rsidR="00963A2D">
        <w:rPr>
          <w:rFonts w:hint="cs"/>
          <w:rtl/>
        </w:rPr>
        <w:t>ה'6</w:t>
      </w:r>
      <w:r w:rsidRPr="007F29C9">
        <w:rPr>
          <w:rFonts w:hint="cs"/>
          <w:rtl/>
        </w:rPr>
        <w:t xml:space="preserve"> למסמכי המכרז</w:t>
      </w:r>
      <w:r w:rsidRPr="007F29C9">
        <w:rPr>
          <w:rtl/>
        </w:rPr>
        <w:t xml:space="preserve">. </w:t>
      </w:r>
    </w:p>
    <w:p w14:paraId="37ADD754" w14:textId="77777777" w:rsidR="007F29C9" w:rsidRPr="007F29C9" w:rsidRDefault="007F29C9"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14:paraId="232A7208" w14:textId="77777777" w:rsidR="007F29C9" w:rsidRPr="007F29C9" w:rsidRDefault="007F29C9" w:rsidP="00354A4B">
      <w:pPr>
        <w:numPr>
          <w:ilvl w:val="1"/>
          <w:numId w:val="12"/>
        </w:numPr>
        <w:spacing w:line="360" w:lineRule="auto"/>
        <w:ind w:left="935" w:hanging="567"/>
        <w:jc w:val="both"/>
        <w:rPr>
          <w:rtl/>
        </w:rPr>
      </w:pPr>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2E655F72"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020B5748" w14:textId="77777777" w:rsidR="007F29C9" w:rsidRPr="007F29C9" w:rsidRDefault="007F29C9" w:rsidP="007F29C9">
      <w:pPr>
        <w:spacing w:line="360" w:lineRule="auto"/>
        <w:jc w:val="both"/>
        <w:rPr>
          <w:b/>
          <w:bCs/>
          <w:rtl/>
        </w:rPr>
      </w:pPr>
    </w:p>
    <w:p w14:paraId="082027D9" w14:textId="77777777"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14:paraId="54A55646"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14:paraId="65EB8CDE" w14:textId="77777777" w:rsidR="007F29C9" w:rsidRPr="007F29C9" w:rsidRDefault="007F29C9" w:rsidP="00354A4B">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14:paraId="1887FC37" w14:textId="77777777" w:rsidR="007F29C9" w:rsidRPr="007F29C9" w:rsidRDefault="007F29C9" w:rsidP="00354A4B">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14:paraId="33E37C1C" w14:textId="77777777" w:rsidR="007F29C9" w:rsidRPr="007F29C9" w:rsidRDefault="007F29C9" w:rsidP="007F29C9">
      <w:pPr>
        <w:spacing w:line="360" w:lineRule="auto"/>
        <w:jc w:val="both"/>
        <w:rPr>
          <w:b/>
          <w:bCs/>
          <w:rtl/>
        </w:rPr>
      </w:pPr>
    </w:p>
    <w:p w14:paraId="391D0581" w14:textId="77777777" w:rsidR="007F29C9" w:rsidRPr="007F29C9" w:rsidRDefault="007F29C9" w:rsidP="007F29C9">
      <w:pPr>
        <w:spacing w:line="360" w:lineRule="auto"/>
        <w:jc w:val="both"/>
        <w:rPr>
          <w:b/>
          <w:bCs/>
          <w:rtl/>
        </w:rPr>
      </w:pPr>
    </w:p>
    <w:p w14:paraId="2968FCB5" w14:textId="4F42BD53" w:rsidR="007F29C9" w:rsidRPr="007F29C9" w:rsidRDefault="007F29C9" w:rsidP="00354A4B">
      <w:pPr>
        <w:pStyle w:val="36"/>
        <w:keepNext w:val="0"/>
        <w:numPr>
          <w:ilvl w:val="0"/>
          <w:numId w:val="12"/>
        </w:numPr>
        <w:spacing w:before="0" w:after="0" w:line="360" w:lineRule="auto"/>
        <w:ind w:left="509" w:hanging="425"/>
        <w:rPr>
          <w:rFonts w:cs="David"/>
          <w:sz w:val="24"/>
          <w:szCs w:val="24"/>
          <w:rtl/>
        </w:rPr>
      </w:pPr>
      <w:bookmarkStart w:id="64"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64"/>
    </w:p>
    <w:p w14:paraId="3BB3733C"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6E58A993" w14:textId="77777777" w:rsidR="007F29C9" w:rsidRPr="007F29C9" w:rsidRDefault="007F29C9" w:rsidP="00354A4B">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5A6E5201" w14:textId="77777777" w:rsidR="007F29C9" w:rsidRPr="007F29C9" w:rsidRDefault="007F29C9" w:rsidP="00354A4B">
      <w:pPr>
        <w:numPr>
          <w:ilvl w:val="1"/>
          <w:numId w:val="12"/>
        </w:numPr>
        <w:spacing w:line="360" w:lineRule="auto"/>
        <w:ind w:left="935" w:hanging="575"/>
        <w:jc w:val="both"/>
        <w:rPr>
          <w:b/>
          <w:bCs/>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14:paraId="554CD5E4"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14:paraId="7FB66A62" w14:textId="5AD59EBC" w:rsidR="007F29C9" w:rsidRPr="007F29C9" w:rsidRDefault="007F29C9" w:rsidP="00410FE5">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410FE5" w:rsidRPr="007F29C9">
        <w:rPr>
          <w:rFonts w:hint="cs"/>
          <w:rtl/>
        </w:rPr>
        <w:t>ל</w:t>
      </w:r>
      <w:r w:rsidR="00410FE5">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והמסומן</w:t>
      </w:r>
      <w:r w:rsidRPr="007F29C9">
        <w:rPr>
          <w:rtl/>
        </w:rPr>
        <w:t xml:space="preserve"> </w:t>
      </w:r>
      <w:r w:rsidRPr="007F29C9">
        <w:rPr>
          <w:rFonts w:hint="cs"/>
          <w:rtl/>
        </w:rPr>
        <w:t>כנספח</w:t>
      </w:r>
      <w:r w:rsidRPr="007F29C9">
        <w:rPr>
          <w:rtl/>
        </w:rPr>
        <w:t xml:space="preserve"> </w:t>
      </w:r>
      <w:r w:rsidRPr="007F29C9">
        <w:rPr>
          <w:rFonts w:hint="cs"/>
          <w:rtl/>
        </w:rPr>
        <w:t>4</w:t>
      </w:r>
      <w:r w:rsidR="00F36A09">
        <w:rPr>
          <w:rFonts w:hint="cs"/>
          <w:rtl/>
        </w:rPr>
        <w:t>ב'</w:t>
      </w:r>
      <w:r w:rsidR="00724F6D">
        <w:rPr>
          <w:rFonts w:hint="cs"/>
          <w:rtl/>
        </w:rPr>
        <w:t xml:space="preserve"> ו 4 א'</w:t>
      </w:r>
      <w:r w:rsidRPr="007F29C9">
        <w:rPr>
          <w:rFonts w:hint="cs"/>
          <w:rtl/>
        </w:rPr>
        <w:t xml:space="preserve"> להסכם זה.</w:t>
      </w:r>
    </w:p>
    <w:p w14:paraId="141C3AA6"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A02AE53"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3E66C95" w14:textId="77777777" w:rsidR="007F29C9" w:rsidRPr="007F29C9" w:rsidRDefault="007F29C9" w:rsidP="007F29C9">
      <w:pPr>
        <w:spacing w:line="360" w:lineRule="auto"/>
        <w:jc w:val="both"/>
        <w:rPr>
          <w:b/>
          <w:bCs/>
          <w:rtl/>
        </w:rPr>
      </w:pPr>
    </w:p>
    <w:p w14:paraId="69E08670" w14:textId="77777777" w:rsidR="007F29C9" w:rsidRPr="007F29C9" w:rsidRDefault="007F29C9" w:rsidP="007F29C9">
      <w:pPr>
        <w:spacing w:line="360" w:lineRule="auto"/>
        <w:jc w:val="both"/>
        <w:rPr>
          <w:b/>
          <w:bCs/>
          <w:rtl/>
        </w:rPr>
      </w:pPr>
    </w:p>
    <w:p w14:paraId="65926FB2" w14:textId="77777777" w:rsidR="007F29C9" w:rsidRPr="007F29C9" w:rsidRDefault="007F29C9" w:rsidP="007F29C9">
      <w:pPr>
        <w:spacing w:line="360" w:lineRule="auto"/>
        <w:jc w:val="both"/>
        <w:rPr>
          <w:b/>
          <w:bCs/>
          <w:rtl/>
        </w:rPr>
      </w:pPr>
    </w:p>
    <w:p w14:paraId="3DD3E6EA" w14:textId="0A10E119" w:rsidR="007F29C9" w:rsidRPr="007F29C9" w:rsidRDefault="007F29C9" w:rsidP="00354A4B">
      <w:pPr>
        <w:pStyle w:val="36"/>
        <w:keepNext w:val="0"/>
        <w:numPr>
          <w:ilvl w:val="0"/>
          <w:numId w:val="12"/>
        </w:numPr>
        <w:spacing w:before="0" w:after="0" w:line="360" w:lineRule="auto"/>
        <w:ind w:left="509" w:hanging="425"/>
        <w:rPr>
          <w:rFonts w:cs="David"/>
          <w:sz w:val="24"/>
          <w:szCs w:val="24"/>
        </w:rPr>
      </w:pPr>
      <w:bookmarkStart w:id="65" w:name="_Ref407888187"/>
      <w:r w:rsidRPr="007F29C9">
        <w:rPr>
          <w:rFonts w:cs="David" w:hint="cs"/>
          <w:sz w:val="24"/>
          <w:szCs w:val="24"/>
          <w:rtl/>
        </w:rPr>
        <w:t>פיקוח, בקרה, דיווח ונהלי עבודה</w:t>
      </w:r>
      <w:bookmarkEnd w:id="65"/>
    </w:p>
    <w:p w14:paraId="054E8464" w14:textId="010E99CA"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לנציג</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לבקר</w:t>
      </w:r>
      <w:r w:rsidRPr="007F29C9">
        <w:rPr>
          <w:rtl/>
        </w:rPr>
        <w:t xml:space="preserve"> </w:t>
      </w:r>
      <w:r w:rsidRPr="007F29C9">
        <w:rPr>
          <w:rFonts w:hint="cs"/>
          <w:rtl/>
        </w:rPr>
        <w:t>פעולותיו</w:t>
      </w:r>
      <w:r w:rsidRPr="007F29C9">
        <w:rPr>
          <w:rtl/>
        </w:rPr>
        <w:t xml:space="preserve">, </w:t>
      </w:r>
      <w:r w:rsidRPr="007F29C9">
        <w:rPr>
          <w:rFonts w:hint="cs"/>
          <w:rtl/>
        </w:rPr>
        <w:t>לפקח</w:t>
      </w:r>
      <w:r w:rsidRPr="007F29C9">
        <w:rPr>
          <w:rtl/>
        </w:rPr>
        <w:t xml:space="preserve"> </w:t>
      </w:r>
      <w:r w:rsidRPr="007F29C9">
        <w:rPr>
          <w:rFonts w:hint="cs"/>
          <w:rtl/>
        </w:rPr>
        <w:t>על</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המכרז</w:t>
      </w:r>
      <w:r w:rsidRPr="007F29C9">
        <w:rPr>
          <w:rtl/>
        </w:rPr>
        <w:t xml:space="preserve">, </w:t>
      </w:r>
      <w:r w:rsidRPr="007F29C9">
        <w:rPr>
          <w:rFonts w:hint="cs"/>
          <w:rtl/>
        </w:rPr>
        <w:t>ההצעה</w:t>
      </w:r>
      <w:r w:rsidRPr="007F29C9">
        <w:rPr>
          <w:rtl/>
        </w:rPr>
        <w:t xml:space="preserve"> </w:t>
      </w:r>
      <w:r w:rsidRPr="007F29C9">
        <w:rPr>
          <w:rFonts w:hint="cs"/>
          <w:rtl/>
        </w:rPr>
        <w:t>וההסכם</w:t>
      </w:r>
      <w:r w:rsidRPr="007F29C9">
        <w:rPr>
          <w:rtl/>
        </w:rPr>
        <w:t>.</w:t>
      </w:r>
      <w:r w:rsidR="00410FE5">
        <w:rPr>
          <w:rFonts w:hint="cs"/>
          <w:rtl/>
        </w:rPr>
        <w:t xml:space="preserve"> יש לציין כי ייתכן כי מתקציב ההתקשרות יופנה לטובת ביצוע ביקורת וזאת על פי הוראות התכמ</w:t>
      </w:r>
      <w:r w:rsidR="009C30F9">
        <w:rPr>
          <w:rFonts w:hint="cs"/>
          <w:rtl/>
        </w:rPr>
        <w:t>.</w:t>
      </w:r>
    </w:p>
    <w:p w14:paraId="30399A97"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כל צד ימנה נציג למימוש הסכם זה האחראי מטעמו לביצוע ההסכם. </w:t>
      </w:r>
    </w:p>
    <w:p w14:paraId="2CEC576B" w14:textId="22F948B1" w:rsidR="007F29C9" w:rsidRPr="007F29C9" w:rsidRDefault="007F29C9" w:rsidP="007F29C9">
      <w:pPr>
        <w:spacing w:line="360" w:lineRule="auto"/>
        <w:ind w:left="935" w:hanging="935"/>
        <w:jc w:val="both"/>
        <w:rPr>
          <w:rtl/>
        </w:rPr>
      </w:pPr>
      <w:r w:rsidRPr="007F29C9">
        <w:rPr>
          <w:rFonts w:hint="cs"/>
          <w:b/>
          <w:bCs/>
          <w:rtl/>
        </w:rPr>
        <w:tab/>
      </w:r>
      <w:r w:rsidRPr="007F29C9">
        <w:rPr>
          <w:rFonts w:hint="cs"/>
          <w:rtl/>
        </w:rPr>
        <w:t>נציג הממשלה יהיה: מנהל</w:t>
      </w:r>
      <w:r w:rsidR="00284F80">
        <w:rPr>
          <w:rFonts w:hint="cs"/>
          <w:rtl/>
        </w:rPr>
        <w:t>/ת</w:t>
      </w:r>
      <w:r w:rsidRPr="007F29C9">
        <w:rPr>
          <w:rFonts w:hint="cs"/>
          <w:rtl/>
        </w:rPr>
        <w:t xml:space="preserve"> תחום </w:t>
      </w:r>
      <w:r w:rsidRPr="007F29C9">
        <w:rPr>
          <w:rFonts w:hint="cs"/>
          <w:highlight w:val="green"/>
          <w:rtl/>
        </w:rPr>
        <w:t>_______________</w:t>
      </w:r>
      <w:r w:rsidRPr="007F29C9">
        <w:rPr>
          <w:highlight w:val="green"/>
          <w:rtl/>
        </w:rPr>
        <w:t xml:space="preserve"> </w:t>
      </w:r>
      <w:r w:rsidRPr="00460477">
        <w:rPr>
          <w:rFonts w:hint="cs"/>
          <w:rtl/>
        </w:rPr>
        <w:t>או</w:t>
      </w:r>
      <w:r w:rsidRPr="007F29C9">
        <w:rPr>
          <w:rtl/>
        </w:rPr>
        <w:t xml:space="preserve"> </w:t>
      </w:r>
      <w:r w:rsidRPr="007F29C9">
        <w:rPr>
          <w:rFonts w:hint="cs"/>
          <w:rtl/>
        </w:rPr>
        <w:t>עובד</w:t>
      </w:r>
      <w:r w:rsidR="00284F80">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284F80">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w:t>
      </w:r>
    </w:p>
    <w:p w14:paraId="01E25F12" w14:textId="77777777" w:rsidR="007F29C9" w:rsidRPr="007F29C9" w:rsidRDefault="007F29C9" w:rsidP="007F29C9">
      <w:pPr>
        <w:spacing w:line="360" w:lineRule="auto"/>
        <w:ind w:left="935" w:hanging="720"/>
        <w:jc w:val="both"/>
        <w:rPr>
          <w:rtl/>
        </w:rPr>
      </w:pPr>
      <w:r w:rsidRPr="007F29C9">
        <w:rPr>
          <w:rFonts w:hint="cs"/>
          <w:rtl/>
        </w:rPr>
        <w:tab/>
        <w:t>נציג נותן השירותים יהיה: "איש קשר</w:t>
      </w:r>
      <w:r w:rsidRPr="007F29C9">
        <w:rPr>
          <w:rFonts w:hint="cs"/>
          <w:highlight w:val="green"/>
          <w:rtl/>
        </w:rPr>
        <w:t>" _______________</w:t>
      </w:r>
      <w:r w:rsidRPr="007F29C9">
        <w:rPr>
          <w:rFonts w:hint="cs"/>
          <w:rtl/>
        </w:rPr>
        <w:t xml:space="preserve"> אשר יהיה מהנהלת החברה. (להלן: איש קשר). </w:t>
      </w:r>
    </w:p>
    <w:p w14:paraId="6465D5AE"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14:paraId="590B8CA9" w14:textId="3B4E7DB3" w:rsidR="007F29C9" w:rsidRDefault="007F29C9" w:rsidP="00354A4B">
      <w:pPr>
        <w:numPr>
          <w:ilvl w:val="1"/>
          <w:numId w:val="12"/>
        </w:numPr>
        <w:spacing w:line="360" w:lineRule="auto"/>
        <w:ind w:left="935" w:hanging="575"/>
        <w:jc w:val="both"/>
      </w:pPr>
      <w:r w:rsidRPr="007F29C9">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r w:rsidR="00284F80">
        <w:rPr>
          <w:rFonts w:hint="cs"/>
          <w:rtl/>
        </w:rPr>
        <w:t xml:space="preserve">הגורמים המפקחים מטעם המשרד, </w:t>
      </w:r>
      <w:r w:rsidR="00284F80" w:rsidRPr="00DB3242">
        <w:rPr>
          <w:rFonts w:hint="cs"/>
          <w:rtl/>
        </w:rPr>
        <w:t>חשב</w:t>
      </w:r>
      <w:r w:rsidR="00284F80" w:rsidRPr="00DB3242">
        <w:rPr>
          <w:rtl/>
        </w:rPr>
        <w:t xml:space="preserve"> </w:t>
      </w:r>
      <w:r w:rsidR="00284F80" w:rsidRPr="00DB3242">
        <w:rPr>
          <w:rFonts w:hint="cs"/>
          <w:rtl/>
        </w:rPr>
        <w:t>המשרד</w:t>
      </w:r>
      <w:r w:rsidR="00284F80" w:rsidRPr="00DB3242">
        <w:rPr>
          <w:rtl/>
        </w:rPr>
        <w:t xml:space="preserve">, </w:t>
      </w:r>
      <w:r w:rsidR="00284F80" w:rsidRPr="00DB3242">
        <w:rPr>
          <w:rFonts w:hint="cs"/>
          <w:rtl/>
        </w:rPr>
        <w:t>המבקר</w:t>
      </w:r>
      <w:r w:rsidR="00284F80" w:rsidRPr="00DB3242">
        <w:rPr>
          <w:rtl/>
        </w:rPr>
        <w:t xml:space="preserve"> </w:t>
      </w:r>
      <w:r w:rsidR="00284F80" w:rsidRPr="00DB3242">
        <w:rPr>
          <w:rFonts w:hint="cs"/>
          <w:rtl/>
        </w:rPr>
        <w:t>הפנימי</w:t>
      </w:r>
      <w:r w:rsidR="00284F80" w:rsidRPr="00DB3242">
        <w:rPr>
          <w:rtl/>
        </w:rPr>
        <w:t xml:space="preserve"> </w:t>
      </w:r>
      <w:r w:rsidR="00284F80" w:rsidRPr="00DB3242">
        <w:rPr>
          <w:rFonts w:hint="cs"/>
          <w:rtl/>
        </w:rPr>
        <w:t>של</w:t>
      </w:r>
      <w:r w:rsidR="00284F80" w:rsidRPr="00DB3242">
        <w:rPr>
          <w:rtl/>
        </w:rPr>
        <w:t xml:space="preserve"> </w:t>
      </w:r>
      <w:r w:rsidR="00284F80" w:rsidRPr="00DB3242">
        <w:rPr>
          <w:rFonts w:hint="cs"/>
          <w:rtl/>
        </w:rPr>
        <w:t>המשרד</w:t>
      </w:r>
      <w:r w:rsidR="00284F80" w:rsidRPr="00DB3242">
        <w:rPr>
          <w:rtl/>
        </w:rPr>
        <w:t xml:space="preserve"> </w:t>
      </w:r>
      <w:r w:rsidR="00284F80" w:rsidRPr="00DB3242">
        <w:rPr>
          <w:rFonts w:hint="cs"/>
          <w:rtl/>
        </w:rPr>
        <w:t>או</w:t>
      </w:r>
      <w:r w:rsidR="00284F80" w:rsidRPr="00DB3242">
        <w:rPr>
          <w:rtl/>
        </w:rPr>
        <w:t xml:space="preserve"> </w:t>
      </w:r>
      <w:r w:rsidR="00284F80" w:rsidRPr="00DB3242">
        <w:rPr>
          <w:rFonts w:hint="cs"/>
          <w:rtl/>
        </w:rPr>
        <w:t>מי</w:t>
      </w:r>
      <w:r w:rsidR="00284F80" w:rsidRPr="00DB3242">
        <w:rPr>
          <w:rtl/>
        </w:rPr>
        <w:t xml:space="preserve"> </w:t>
      </w:r>
      <w:r w:rsidR="00284F80" w:rsidRPr="00DB3242">
        <w:rPr>
          <w:rFonts w:hint="cs"/>
          <w:rtl/>
        </w:rPr>
        <w:t>שמונה</w:t>
      </w:r>
      <w:r w:rsidR="00284F80" w:rsidRPr="00DB3242">
        <w:rPr>
          <w:rtl/>
        </w:rPr>
        <w:t xml:space="preserve"> </w:t>
      </w:r>
      <w:r w:rsidR="00284F80" w:rsidRPr="00DB3242">
        <w:rPr>
          <w:rFonts w:hint="cs"/>
          <w:rtl/>
        </w:rPr>
        <w:t>לכך</w:t>
      </w:r>
      <w:r w:rsidR="00284F80" w:rsidRPr="00DB3242">
        <w:rPr>
          <w:rtl/>
        </w:rPr>
        <w:t xml:space="preserve"> </w:t>
      </w:r>
      <w:r w:rsidR="00284F80" w:rsidRPr="00DB3242">
        <w:rPr>
          <w:rFonts w:hint="cs"/>
          <w:rtl/>
        </w:rPr>
        <w:t>על</w:t>
      </w:r>
      <w:r w:rsidR="00284F80" w:rsidRPr="00DB3242">
        <w:rPr>
          <w:rtl/>
        </w:rPr>
        <w:t xml:space="preserve"> </w:t>
      </w:r>
      <w:r w:rsidR="00284F80" w:rsidRPr="00DB3242">
        <w:rPr>
          <w:rFonts w:hint="cs"/>
          <w:rtl/>
        </w:rPr>
        <w:t>ידם</w:t>
      </w:r>
      <w:r w:rsidR="00284F80">
        <w:rPr>
          <w:rFonts w:hint="cs"/>
          <w:rtl/>
        </w:rPr>
        <w:t xml:space="preserve"> כאמור לעיל</w:t>
      </w:r>
      <w:r w:rsidR="00284F80" w:rsidRPr="00DB3242">
        <w:rPr>
          <w:rtl/>
        </w:rPr>
        <w:t xml:space="preserve">, </w:t>
      </w:r>
      <w:r w:rsidR="00284F80" w:rsidRPr="00DB3242">
        <w:rPr>
          <w:rFonts w:hint="cs"/>
          <w:rtl/>
        </w:rPr>
        <w:t>יהיו</w:t>
      </w:r>
      <w:r w:rsidR="00284F80" w:rsidRPr="00DB3242">
        <w:rPr>
          <w:rtl/>
        </w:rPr>
        <w:t xml:space="preserve"> </w:t>
      </w:r>
      <w:r w:rsidR="00284F80" w:rsidRPr="00DB3242">
        <w:rPr>
          <w:rFonts w:hint="cs"/>
          <w:rtl/>
        </w:rPr>
        <w:t>רשאים</w:t>
      </w:r>
      <w:r w:rsidR="00284F80" w:rsidRPr="00DB3242">
        <w:rPr>
          <w:rtl/>
        </w:rPr>
        <w:t xml:space="preserve"> </w:t>
      </w:r>
      <w:r w:rsidR="00284F80" w:rsidRPr="00DB3242">
        <w:rPr>
          <w:rFonts w:hint="cs"/>
          <w:rtl/>
        </w:rPr>
        <w:t>לקיים</w:t>
      </w:r>
      <w:r w:rsidR="00284F80" w:rsidRPr="00DB3242">
        <w:rPr>
          <w:rtl/>
        </w:rPr>
        <w:t xml:space="preserve"> </w:t>
      </w:r>
      <w:r w:rsidR="00284F80" w:rsidRPr="00DB3242">
        <w:rPr>
          <w:rFonts w:hint="cs"/>
          <w:rtl/>
        </w:rPr>
        <w:t>בכל</w:t>
      </w:r>
      <w:r w:rsidR="00284F80" w:rsidRPr="00DB3242">
        <w:rPr>
          <w:rtl/>
        </w:rPr>
        <w:t xml:space="preserve"> </w:t>
      </w:r>
      <w:r w:rsidR="00284F80" w:rsidRPr="00DB3242">
        <w:rPr>
          <w:rFonts w:hint="cs"/>
          <w:rtl/>
        </w:rPr>
        <w:t>עת</w:t>
      </w:r>
      <w:r w:rsidR="00284F80" w:rsidRPr="00DB3242">
        <w:rPr>
          <w:rtl/>
        </w:rPr>
        <w:t xml:space="preserve">, </w:t>
      </w:r>
      <w:r w:rsidR="00284F80" w:rsidRPr="00DB3242">
        <w:rPr>
          <w:rFonts w:hint="cs"/>
          <w:rtl/>
        </w:rPr>
        <w:t>בין</w:t>
      </w:r>
      <w:r w:rsidR="00284F80" w:rsidRPr="00DB3242">
        <w:rPr>
          <w:rtl/>
        </w:rPr>
        <w:t xml:space="preserve"> </w:t>
      </w:r>
      <w:r w:rsidR="00284F80" w:rsidRPr="00DB3242">
        <w:rPr>
          <w:rFonts w:hint="cs"/>
          <w:rtl/>
        </w:rPr>
        <w:t>בתקופת</w:t>
      </w:r>
      <w:r w:rsidR="00284F80" w:rsidRPr="00DB3242">
        <w:rPr>
          <w:rtl/>
        </w:rPr>
        <w:t xml:space="preserve"> </w:t>
      </w:r>
      <w:r w:rsidR="00284F80" w:rsidRPr="00DB3242">
        <w:rPr>
          <w:rFonts w:hint="cs"/>
          <w:rtl/>
        </w:rPr>
        <w:t>ההסכם</w:t>
      </w:r>
      <w:r w:rsidR="00284F80" w:rsidRPr="00DB3242">
        <w:rPr>
          <w:rtl/>
        </w:rPr>
        <w:t xml:space="preserve"> </w:t>
      </w:r>
      <w:r w:rsidR="00284F80" w:rsidRPr="00DB3242">
        <w:rPr>
          <w:rFonts w:hint="cs"/>
          <w:rtl/>
        </w:rPr>
        <w:t>ובין</w:t>
      </w:r>
      <w:r w:rsidR="00284F80" w:rsidRPr="00DB3242">
        <w:rPr>
          <w:rtl/>
        </w:rPr>
        <w:t xml:space="preserve"> </w:t>
      </w:r>
      <w:r w:rsidR="00284F80" w:rsidRPr="00DB3242">
        <w:rPr>
          <w:rFonts w:hint="cs"/>
          <w:rtl/>
        </w:rPr>
        <w:t>לאחריה</w:t>
      </w:r>
      <w:r w:rsidR="00284F80" w:rsidRPr="00DB3242">
        <w:rPr>
          <w:rtl/>
        </w:rPr>
        <w:t xml:space="preserve">, </w:t>
      </w:r>
      <w:r w:rsidR="00284F80" w:rsidRPr="00DB3242">
        <w:rPr>
          <w:rFonts w:hint="cs"/>
          <w:rtl/>
        </w:rPr>
        <w:t>ביקורת</w:t>
      </w:r>
      <w:r w:rsidR="00284F80" w:rsidRPr="00DB3242">
        <w:rPr>
          <w:rtl/>
        </w:rPr>
        <w:t xml:space="preserve"> </w:t>
      </w:r>
      <w:r w:rsidR="00284F80" w:rsidRPr="00DB3242">
        <w:rPr>
          <w:rFonts w:hint="cs"/>
          <w:rtl/>
        </w:rPr>
        <w:t>ובדיקה</w:t>
      </w:r>
      <w:r w:rsidR="00284F80" w:rsidRPr="00DB3242">
        <w:rPr>
          <w:rtl/>
        </w:rPr>
        <w:t xml:space="preserve"> </w:t>
      </w:r>
      <w:r w:rsidR="00284F80" w:rsidRPr="00DB3242">
        <w:rPr>
          <w:rFonts w:hint="cs"/>
          <w:rtl/>
        </w:rPr>
        <w:t>אצל</w:t>
      </w:r>
      <w:r w:rsidR="00284F80" w:rsidRPr="00DB3242">
        <w:rPr>
          <w:rtl/>
        </w:rPr>
        <w:t xml:space="preserve"> </w:t>
      </w:r>
      <w:r w:rsidR="00284F80" w:rsidRPr="00DB3242">
        <w:rPr>
          <w:rFonts w:hint="cs"/>
          <w:rtl/>
        </w:rPr>
        <w:t>נותן</w:t>
      </w:r>
      <w:r w:rsidR="00284F80" w:rsidRPr="00DB3242">
        <w:rPr>
          <w:rtl/>
        </w:rPr>
        <w:t xml:space="preserve"> </w:t>
      </w:r>
      <w:r w:rsidR="00284F80" w:rsidRPr="00DB3242">
        <w:rPr>
          <w:rFonts w:hint="cs"/>
          <w:rtl/>
        </w:rPr>
        <w:t>השירותים</w:t>
      </w:r>
      <w:r w:rsidR="00284F80" w:rsidRPr="00DB3242">
        <w:rPr>
          <w:rtl/>
        </w:rPr>
        <w:t xml:space="preserve"> </w:t>
      </w:r>
      <w:r w:rsidR="00284F80" w:rsidRPr="00DB3242">
        <w:rPr>
          <w:rFonts w:hint="cs"/>
          <w:rtl/>
        </w:rPr>
        <w:t>בכל</w:t>
      </w:r>
      <w:r w:rsidR="00284F80" w:rsidRPr="00DB3242">
        <w:rPr>
          <w:rtl/>
        </w:rPr>
        <w:t xml:space="preserve"> </w:t>
      </w:r>
      <w:r w:rsidR="00284F80" w:rsidRPr="00DB3242">
        <w:rPr>
          <w:rFonts w:hint="cs"/>
          <w:rtl/>
        </w:rPr>
        <w:t>הקשור</w:t>
      </w:r>
      <w:r w:rsidR="00284F80" w:rsidRPr="00DB3242">
        <w:rPr>
          <w:rtl/>
        </w:rPr>
        <w:t xml:space="preserve"> </w:t>
      </w:r>
      <w:r w:rsidR="00284F80" w:rsidRPr="00DB3242">
        <w:rPr>
          <w:rFonts w:hint="cs"/>
          <w:rtl/>
        </w:rPr>
        <w:t>במתן</w:t>
      </w:r>
      <w:r w:rsidR="00284F80" w:rsidRPr="00DB3242">
        <w:rPr>
          <w:rtl/>
        </w:rPr>
        <w:t xml:space="preserve"> </w:t>
      </w:r>
      <w:r w:rsidR="00284F80" w:rsidRPr="00DB3242">
        <w:rPr>
          <w:rFonts w:hint="cs"/>
          <w:rtl/>
        </w:rPr>
        <w:t>השירות</w:t>
      </w:r>
      <w:r w:rsidR="00284F80" w:rsidRPr="00DB3242">
        <w:rPr>
          <w:rtl/>
        </w:rPr>
        <w:t xml:space="preserve">, </w:t>
      </w:r>
      <w:r w:rsidR="00284F80" w:rsidRPr="00DB3242">
        <w:rPr>
          <w:rFonts w:hint="cs"/>
          <w:rtl/>
        </w:rPr>
        <w:t>או</w:t>
      </w:r>
      <w:r w:rsidR="00284F80" w:rsidRPr="00DB3242">
        <w:rPr>
          <w:rtl/>
        </w:rPr>
        <w:t xml:space="preserve"> </w:t>
      </w:r>
      <w:r w:rsidR="00284F80" w:rsidRPr="00DB3242">
        <w:rPr>
          <w:rFonts w:hint="cs"/>
          <w:rtl/>
        </w:rPr>
        <w:t>בתמורה</w:t>
      </w:r>
      <w:r w:rsidR="00284F80" w:rsidRPr="00DB3242">
        <w:rPr>
          <w:rtl/>
        </w:rPr>
        <w:t xml:space="preserve"> </w:t>
      </w:r>
      <w:r w:rsidR="00284F80" w:rsidRPr="00DB3242">
        <w:rPr>
          <w:rFonts w:hint="cs"/>
          <w:rtl/>
        </w:rPr>
        <w:t>הכספית</w:t>
      </w:r>
      <w:r w:rsidR="00284F80" w:rsidRPr="00DB3242">
        <w:rPr>
          <w:rtl/>
        </w:rPr>
        <w:t xml:space="preserve"> </w:t>
      </w:r>
      <w:r w:rsidR="00284F80" w:rsidRPr="00DB3242">
        <w:rPr>
          <w:rFonts w:hint="cs"/>
          <w:rtl/>
        </w:rPr>
        <w:t>נשוא</w:t>
      </w:r>
      <w:r w:rsidR="00284F80" w:rsidRPr="00DB3242">
        <w:rPr>
          <w:rtl/>
        </w:rPr>
        <w:t xml:space="preserve"> </w:t>
      </w:r>
      <w:r w:rsidR="00284F80" w:rsidRPr="00DB3242">
        <w:rPr>
          <w:rFonts w:hint="cs"/>
          <w:rtl/>
        </w:rPr>
        <w:t>הסכם</w:t>
      </w:r>
      <w:r w:rsidR="00284F80" w:rsidRPr="00DB3242">
        <w:rPr>
          <w:rtl/>
        </w:rPr>
        <w:t xml:space="preserve"> </w:t>
      </w:r>
      <w:r w:rsidR="00284F80" w:rsidRPr="00DB3242">
        <w:rPr>
          <w:rFonts w:hint="cs"/>
          <w:rtl/>
        </w:rPr>
        <w:t>זה</w:t>
      </w:r>
      <w:r w:rsidR="00284F80" w:rsidRPr="00DB3242">
        <w:rPr>
          <w:rtl/>
        </w:rPr>
        <w:t>.</w:t>
      </w:r>
      <w:r w:rsidR="00284F80">
        <w:rPr>
          <w:rFonts w:hint="cs"/>
          <w:rtl/>
        </w:rPr>
        <w:t xml:space="preserve"> יצוין כי </w:t>
      </w:r>
      <w:r w:rsidRPr="007F29C9">
        <w:rPr>
          <w:rFonts w:hint="cs"/>
          <w:rtl/>
        </w:rPr>
        <w:t xml:space="preserve">נותן השירותים ישתף פעולה באופן מלא עם ביקורות שיערכו מטעם המשרד או נציגו או מטעם יחידת הביקורת באגף החשב הכללי, מנהל </w:t>
      </w:r>
      <w:r w:rsidRPr="007F29C9">
        <w:rPr>
          <w:rFonts w:hint="cs"/>
          <w:rtl/>
        </w:rPr>
        <w:lastRenderedPageBreak/>
        <w:t xml:space="preserve">ההסדרה והאכיפה במשרד הכלכלה, משרדי הממשלה וכל גורם מקצועי אשר ימונה לצורך שמירה על זכויות עובדים. </w:t>
      </w:r>
    </w:p>
    <w:p w14:paraId="6D074FDF" w14:textId="468E7875" w:rsidR="00284F80" w:rsidRPr="007F29C9" w:rsidRDefault="00284F80" w:rsidP="002E0E4A">
      <w:pPr>
        <w:spacing w:line="360" w:lineRule="auto"/>
        <w:ind w:left="935"/>
        <w:jc w:val="both"/>
        <w:rPr>
          <w:rtl/>
        </w:rPr>
      </w:pPr>
      <w:r w:rsidRPr="007F29C9">
        <w:rPr>
          <w:rFonts w:hint="cs"/>
          <w:rtl/>
        </w:rPr>
        <w:t>ביקורת</w:t>
      </w:r>
      <w:r w:rsidRPr="007F29C9">
        <w:rPr>
          <w:rtl/>
        </w:rPr>
        <w:t xml:space="preserve"> </w:t>
      </w:r>
      <w:r w:rsidRPr="007F29C9">
        <w:rPr>
          <w:rFonts w:hint="cs"/>
          <w:rtl/>
        </w:rPr>
        <w:t>ובדיקה</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יכללו</w:t>
      </w:r>
      <w:r w:rsidRPr="007F29C9">
        <w:rPr>
          <w:rtl/>
        </w:rPr>
        <w:t xml:space="preserve"> </w:t>
      </w:r>
      <w:r w:rsidRPr="007F29C9">
        <w:rPr>
          <w:rFonts w:hint="cs"/>
          <w:rtl/>
        </w:rPr>
        <w:t>עיון</w:t>
      </w:r>
      <w:r w:rsidRPr="007F29C9">
        <w:rPr>
          <w:rtl/>
        </w:rPr>
        <w:t xml:space="preserve"> </w:t>
      </w:r>
      <w:r w:rsidRPr="007F29C9">
        <w:rPr>
          <w:rFonts w:hint="cs"/>
          <w:rtl/>
        </w:rPr>
        <w:t>בספרי</w:t>
      </w:r>
      <w:r w:rsidRPr="007F29C9">
        <w:rPr>
          <w:rtl/>
        </w:rPr>
        <w:t xml:space="preserve"> </w:t>
      </w:r>
      <w:r w:rsidRPr="007F29C9">
        <w:rPr>
          <w:rFonts w:hint="cs"/>
          <w:rtl/>
        </w:rPr>
        <w:t>החשבונות</w:t>
      </w:r>
      <w:r w:rsidRPr="007F29C9">
        <w:rPr>
          <w:rtl/>
        </w:rPr>
        <w:t xml:space="preserve"> </w:t>
      </w:r>
      <w:r w:rsidRPr="007F29C9">
        <w:rPr>
          <w:rFonts w:hint="cs"/>
          <w:rtl/>
        </w:rPr>
        <w:t>ובמסמכים</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אלה</w:t>
      </w:r>
      <w:r w:rsidRPr="007F29C9">
        <w:rPr>
          <w:rtl/>
        </w:rPr>
        <w:t xml:space="preserve"> </w:t>
      </w:r>
      <w:r w:rsidRPr="007F29C9">
        <w:rPr>
          <w:rFonts w:hint="cs"/>
          <w:rtl/>
        </w:rPr>
        <w:t>השמורים</w:t>
      </w:r>
      <w:r w:rsidRPr="007F29C9">
        <w:rPr>
          <w:rtl/>
        </w:rPr>
        <w:t xml:space="preserve"> </w:t>
      </w:r>
      <w:r w:rsidRPr="007F29C9">
        <w:rPr>
          <w:rFonts w:hint="cs"/>
          <w:rtl/>
        </w:rPr>
        <w:t>במדיה</w:t>
      </w:r>
      <w:r w:rsidRPr="007F29C9">
        <w:rPr>
          <w:rtl/>
        </w:rPr>
        <w:t xml:space="preserve"> </w:t>
      </w:r>
      <w:r w:rsidRPr="007F29C9">
        <w:rPr>
          <w:rFonts w:hint="cs"/>
          <w:rtl/>
        </w:rPr>
        <w:t>מגנטית</w:t>
      </w:r>
      <w:r w:rsidRPr="007F29C9">
        <w:rPr>
          <w:rtl/>
        </w:rPr>
        <w:t xml:space="preserve"> </w:t>
      </w:r>
      <w:r w:rsidRPr="007F29C9">
        <w:rPr>
          <w:rFonts w:hint="cs"/>
          <w:rtl/>
        </w:rPr>
        <w:t>והעתקתם</w:t>
      </w:r>
      <w:r w:rsidRPr="007F29C9">
        <w:rPr>
          <w:rtl/>
        </w:rPr>
        <w:t xml:space="preserve">. </w:t>
      </w:r>
      <w:r w:rsidRPr="007F29C9">
        <w:rPr>
          <w:rFonts w:hint="cs"/>
          <w:rtl/>
        </w:rPr>
        <w:t>בכלל</w:t>
      </w:r>
      <w:r w:rsidRPr="007F29C9">
        <w:rPr>
          <w:rtl/>
        </w:rPr>
        <w:t xml:space="preserve"> </w:t>
      </w:r>
      <w:r w:rsidRPr="007F29C9">
        <w:rPr>
          <w:rFonts w:hint="cs"/>
          <w:rtl/>
        </w:rPr>
        <w:t>זה</w:t>
      </w:r>
      <w:r w:rsidRPr="007F29C9">
        <w:rPr>
          <w:rtl/>
        </w:rPr>
        <w:t xml:space="preserve"> </w:t>
      </w:r>
      <w:r w:rsidRPr="007F29C9">
        <w:rPr>
          <w:rFonts w:hint="cs"/>
          <w:rtl/>
        </w:rPr>
        <w:t>תהיה</w:t>
      </w:r>
      <w:r w:rsidRPr="007F29C9">
        <w:rPr>
          <w:rtl/>
        </w:rPr>
        <w:t xml:space="preserve"> </w:t>
      </w:r>
      <w:r w:rsidRPr="007F29C9">
        <w:rPr>
          <w:rFonts w:hint="cs"/>
          <w:rtl/>
        </w:rPr>
        <w:t>הביקורת</w:t>
      </w:r>
      <w:r w:rsidRPr="007F29C9">
        <w:rPr>
          <w:rtl/>
        </w:rPr>
        <w:t xml:space="preserve"> </w:t>
      </w:r>
      <w:r w:rsidRPr="007F29C9">
        <w:rPr>
          <w:rFonts w:hint="cs"/>
          <w:rtl/>
        </w:rPr>
        <w:t>רשאית</w:t>
      </w:r>
      <w:r w:rsidRPr="007F29C9">
        <w:rPr>
          <w:rtl/>
        </w:rPr>
        <w:t xml:space="preserve"> </w:t>
      </w:r>
      <w:r w:rsidRPr="007F29C9">
        <w:rPr>
          <w:rFonts w:hint="cs"/>
          <w:rtl/>
        </w:rPr>
        <w:t>לדרוש</w:t>
      </w:r>
      <w:r w:rsidRPr="007F29C9">
        <w:rPr>
          <w:rtl/>
        </w:rPr>
        <w:t xml:space="preserve"> </w:t>
      </w:r>
      <w:r w:rsidRPr="007F29C9">
        <w:rPr>
          <w:rFonts w:hint="cs"/>
          <w:rtl/>
        </w:rPr>
        <w:t>הוכחות</w:t>
      </w:r>
      <w:r w:rsidRPr="007F29C9">
        <w:rPr>
          <w:rtl/>
        </w:rPr>
        <w:t xml:space="preserve"> </w:t>
      </w:r>
      <w:r w:rsidRPr="007F29C9">
        <w:rPr>
          <w:rFonts w:hint="cs"/>
          <w:rtl/>
        </w:rPr>
        <w:t>לתשלום</w:t>
      </w:r>
      <w:r w:rsidRPr="007F29C9">
        <w:rPr>
          <w:rtl/>
        </w:rPr>
        <w:t xml:space="preserve"> </w:t>
      </w:r>
      <w:r w:rsidRPr="007F29C9">
        <w:rPr>
          <w:rFonts w:hint="cs"/>
          <w:rtl/>
        </w:rPr>
        <w:t>שכר</w:t>
      </w:r>
      <w:r w:rsidRPr="007F29C9">
        <w:rPr>
          <w:rtl/>
        </w:rPr>
        <w:t xml:space="preserve"> </w:t>
      </w:r>
      <w:r w:rsidRPr="007F29C9">
        <w:rPr>
          <w:rFonts w:hint="cs"/>
          <w:rtl/>
        </w:rPr>
        <w:t>כנדרש</w:t>
      </w:r>
      <w:r w:rsidRPr="007F29C9">
        <w:rPr>
          <w:rtl/>
        </w:rPr>
        <w:t>.</w:t>
      </w:r>
    </w:p>
    <w:p w14:paraId="2B201633" w14:textId="77777777" w:rsidR="007F29C9" w:rsidRDefault="007F29C9" w:rsidP="00354A4B">
      <w:pPr>
        <w:numPr>
          <w:ilvl w:val="1"/>
          <w:numId w:val="12"/>
        </w:numPr>
        <w:spacing w:line="360" w:lineRule="auto"/>
        <w:ind w:left="935" w:hanging="575"/>
        <w:jc w:val="both"/>
      </w:pPr>
      <w:r w:rsidRPr="007F29C9">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0DC7E1A" w14:textId="77777777" w:rsidR="00CB1D4E" w:rsidRPr="007F29C9" w:rsidRDefault="00CB1D4E" w:rsidP="002E0E4A">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ביצוע</w:t>
      </w:r>
      <w:r w:rsidRPr="007F29C9">
        <w:rPr>
          <w:rtl/>
        </w:rPr>
        <w:t xml:space="preserve"> </w:t>
      </w:r>
      <w:r w:rsidRPr="007F29C9">
        <w:rPr>
          <w:rFonts w:hint="cs"/>
          <w:rtl/>
        </w:rPr>
        <w:t>האמור</w:t>
      </w:r>
      <w:r w:rsidRPr="007F29C9">
        <w:rPr>
          <w:rtl/>
        </w:rPr>
        <w:t xml:space="preserve"> </w:t>
      </w:r>
      <w:r w:rsidRPr="007F29C9">
        <w:rPr>
          <w:rFonts w:hint="cs"/>
          <w:rtl/>
        </w:rPr>
        <w:t>ולמסור</w:t>
      </w:r>
      <w:r w:rsidRPr="007F29C9">
        <w:rPr>
          <w:rtl/>
        </w:rPr>
        <w:t xml:space="preserve"> </w:t>
      </w:r>
      <w:r w:rsidRPr="007F29C9">
        <w:rPr>
          <w:rFonts w:hint="cs"/>
          <w:rtl/>
        </w:rPr>
        <w:t>למבצעי</w:t>
      </w:r>
      <w:r w:rsidRPr="007F29C9">
        <w:rPr>
          <w:rtl/>
        </w:rPr>
        <w:t xml:space="preserve"> </w:t>
      </w:r>
      <w:r w:rsidRPr="007F29C9">
        <w:rPr>
          <w:rFonts w:hint="cs"/>
          <w:rtl/>
        </w:rPr>
        <w:t>הביקורת</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דרישתם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וכן</w:t>
      </w:r>
      <w:r w:rsidRPr="007F29C9">
        <w:rPr>
          <w:rtl/>
        </w:rPr>
        <w:t xml:space="preserve"> </w:t>
      </w:r>
      <w:r w:rsidRPr="007F29C9">
        <w:rPr>
          <w:rFonts w:hint="cs"/>
          <w:rtl/>
        </w:rPr>
        <w:t>דוחות</w:t>
      </w:r>
      <w:r w:rsidRPr="007F29C9">
        <w:rPr>
          <w:rtl/>
        </w:rPr>
        <w:t xml:space="preserve"> </w:t>
      </w:r>
      <w:r w:rsidRPr="007F29C9">
        <w:rPr>
          <w:rFonts w:hint="cs"/>
          <w:rtl/>
        </w:rPr>
        <w:t>כספים</w:t>
      </w:r>
      <w:r w:rsidRPr="007F29C9">
        <w:rPr>
          <w:rtl/>
        </w:rPr>
        <w:t xml:space="preserve"> </w:t>
      </w:r>
      <w:r w:rsidRPr="007F29C9">
        <w:rPr>
          <w:rFonts w:hint="cs"/>
          <w:rtl/>
        </w:rPr>
        <w:t>מבוקרים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רואה</w:t>
      </w:r>
      <w:r w:rsidRPr="007F29C9">
        <w:rPr>
          <w:rtl/>
        </w:rPr>
        <w:t xml:space="preserve"> </w:t>
      </w:r>
      <w:r w:rsidRPr="007F29C9">
        <w:rPr>
          <w:rFonts w:hint="cs"/>
          <w:rtl/>
        </w:rPr>
        <w:t>חשבון</w:t>
      </w:r>
      <w:r w:rsidRPr="007F29C9">
        <w:rPr>
          <w:rtl/>
        </w:rPr>
        <w:t xml:space="preserve">, </w:t>
      </w:r>
      <w:r w:rsidRPr="007F29C9">
        <w:rPr>
          <w:rFonts w:hint="cs"/>
          <w:rtl/>
        </w:rPr>
        <w:t>ככל</w:t>
      </w:r>
      <w:r w:rsidRPr="007F29C9">
        <w:rPr>
          <w:rtl/>
        </w:rPr>
        <w:t xml:space="preserve"> </w:t>
      </w:r>
      <w:r w:rsidRPr="007F29C9">
        <w:rPr>
          <w:rFonts w:hint="cs"/>
          <w:rtl/>
        </w:rPr>
        <w:t>שישנם</w:t>
      </w:r>
      <w:r w:rsidRPr="007F29C9">
        <w:rPr>
          <w:rtl/>
        </w:rPr>
        <w:t xml:space="preserve"> </w:t>
      </w:r>
      <w:r w:rsidRPr="007F29C9">
        <w:rPr>
          <w:rFonts w:hint="cs"/>
          <w:rtl/>
        </w:rPr>
        <w:t>בידו</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מוותר</w:t>
      </w:r>
      <w:r w:rsidRPr="007F29C9">
        <w:rPr>
          <w:rtl/>
        </w:rPr>
        <w:t xml:space="preserve"> </w:t>
      </w:r>
      <w:r w:rsidRPr="007F29C9">
        <w:rPr>
          <w:rFonts w:hint="cs"/>
          <w:rtl/>
        </w:rPr>
        <w:t>בזאת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טענה</w:t>
      </w:r>
      <w:r w:rsidRPr="007F29C9">
        <w:rPr>
          <w:rtl/>
        </w:rPr>
        <w:t xml:space="preserve"> </w:t>
      </w:r>
      <w:r w:rsidRPr="007F29C9">
        <w:rPr>
          <w:rFonts w:hint="cs"/>
          <w:rtl/>
        </w:rPr>
        <w:t>בדבר</w:t>
      </w:r>
      <w:r w:rsidRPr="007F29C9">
        <w:rPr>
          <w:rtl/>
        </w:rPr>
        <w:t xml:space="preserve"> </w:t>
      </w:r>
      <w:r w:rsidRPr="007F29C9">
        <w:rPr>
          <w:rFonts w:hint="cs"/>
          <w:rtl/>
        </w:rPr>
        <w:t>סודיות</w:t>
      </w:r>
      <w:r w:rsidRPr="007F29C9">
        <w:rPr>
          <w:rtl/>
        </w:rPr>
        <w:t xml:space="preserve"> </w:t>
      </w:r>
      <w:r w:rsidRPr="007F29C9">
        <w:rPr>
          <w:rFonts w:hint="cs"/>
          <w:rtl/>
        </w:rPr>
        <w:t>או</w:t>
      </w:r>
      <w:r w:rsidRPr="007F29C9">
        <w:rPr>
          <w:rtl/>
        </w:rPr>
        <w:t xml:space="preserve"> </w:t>
      </w:r>
      <w:r w:rsidRPr="007F29C9">
        <w:rPr>
          <w:rFonts w:hint="cs"/>
          <w:rtl/>
        </w:rPr>
        <w:t>חיסיון</w:t>
      </w:r>
      <w:r w:rsidRPr="007F29C9">
        <w:rPr>
          <w:rtl/>
        </w:rPr>
        <w:t xml:space="preserve"> </w:t>
      </w:r>
      <w:r w:rsidRPr="007F29C9">
        <w:rPr>
          <w:rFonts w:hint="cs"/>
          <w:rtl/>
        </w:rPr>
        <w:t>או</w:t>
      </w:r>
      <w:r w:rsidRPr="007F29C9">
        <w:rPr>
          <w:rtl/>
        </w:rPr>
        <w:t xml:space="preserve"> </w:t>
      </w:r>
      <w:r w:rsidRPr="007F29C9">
        <w:rPr>
          <w:rFonts w:hint="cs"/>
          <w:rtl/>
        </w:rPr>
        <w:t>הגנת</w:t>
      </w:r>
      <w:r w:rsidRPr="007F29C9">
        <w:rPr>
          <w:rtl/>
        </w:rPr>
        <w:t xml:space="preserve"> </w:t>
      </w:r>
      <w:r w:rsidRPr="007F29C9">
        <w:rPr>
          <w:rFonts w:hint="cs"/>
          <w:rtl/>
        </w:rPr>
        <w:t>פרטיות</w:t>
      </w:r>
      <w:r w:rsidRPr="007F29C9">
        <w:rPr>
          <w:rtl/>
        </w:rPr>
        <w:t xml:space="preserve"> </w:t>
      </w:r>
      <w:r w:rsidRPr="007F29C9">
        <w:rPr>
          <w:rFonts w:hint="cs"/>
          <w:rtl/>
        </w:rPr>
        <w:t>בנוגע</w:t>
      </w:r>
      <w:r w:rsidRPr="007F29C9">
        <w:rPr>
          <w:rtl/>
        </w:rPr>
        <w:t xml:space="preserve"> </w:t>
      </w:r>
      <w:r w:rsidRPr="007F29C9">
        <w:rPr>
          <w:rFonts w:hint="cs"/>
          <w:rtl/>
        </w:rPr>
        <w:t>למידע</w:t>
      </w:r>
      <w:r w:rsidRPr="007F29C9">
        <w:rPr>
          <w:rtl/>
        </w:rPr>
        <w:t xml:space="preserve"> </w:t>
      </w:r>
      <w:r w:rsidRPr="007F29C9">
        <w:rPr>
          <w:rFonts w:hint="cs"/>
          <w:rtl/>
        </w:rPr>
        <w:t>או</w:t>
      </w:r>
      <w:r w:rsidRPr="007F29C9">
        <w:rPr>
          <w:rtl/>
        </w:rPr>
        <w:t xml:space="preserve"> </w:t>
      </w:r>
      <w:r w:rsidRPr="007F29C9">
        <w:rPr>
          <w:rFonts w:hint="cs"/>
          <w:rtl/>
        </w:rPr>
        <w:t>לרשומות</w:t>
      </w:r>
      <w:r w:rsidRPr="007F29C9">
        <w:rPr>
          <w:rtl/>
        </w:rPr>
        <w:t xml:space="preserve"> </w:t>
      </w:r>
      <w:r w:rsidRPr="007F29C9">
        <w:rPr>
          <w:rFonts w:hint="cs"/>
          <w:rtl/>
        </w:rPr>
        <w:t>שיידרשו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w:t>
      </w:r>
    </w:p>
    <w:p w14:paraId="0E8F0C6E" w14:textId="272271B5" w:rsidR="00CB1D4E" w:rsidRPr="007F29C9" w:rsidRDefault="00CB1D4E" w:rsidP="002E0E4A">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לקיים</w:t>
      </w:r>
      <w:r w:rsidRPr="007F29C9">
        <w:rPr>
          <w:rtl/>
        </w:rPr>
        <w:t xml:space="preserve"> </w:t>
      </w:r>
      <w:r w:rsidRPr="007F29C9">
        <w:rPr>
          <w:rFonts w:hint="cs"/>
          <w:rtl/>
        </w:rPr>
        <w:t>את</w:t>
      </w:r>
      <w:r w:rsidRPr="007F29C9">
        <w:rPr>
          <w:rtl/>
        </w:rPr>
        <w:t xml:space="preserve"> </w:t>
      </w:r>
      <w:r w:rsidRPr="007F29C9">
        <w:rPr>
          <w:rFonts w:hint="cs"/>
          <w:rtl/>
        </w:rPr>
        <w:t>האמור</w:t>
      </w:r>
      <w:r w:rsidRPr="007F29C9">
        <w:rPr>
          <w:rtl/>
        </w:rPr>
        <w:t xml:space="preserve"> </w:t>
      </w:r>
      <w:r w:rsidRPr="007F29C9">
        <w:rPr>
          <w:rFonts w:hint="cs"/>
          <w:rtl/>
        </w:rPr>
        <w:t>לעיל</w:t>
      </w:r>
      <w:r w:rsidRPr="007F29C9">
        <w:rPr>
          <w:rtl/>
        </w:rPr>
        <w:t xml:space="preserve"> </w:t>
      </w:r>
      <w:r w:rsidRPr="007F29C9">
        <w:rPr>
          <w:rFonts w:hint="cs"/>
          <w:rtl/>
        </w:rPr>
        <w:t>גם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למידע</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ההסכם</w:t>
      </w:r>
      <w:r w:rsidRPr="007F29C9">
        <w:rPr>
          <w:rtl/>
        </w:rPr>
        <w:t xml:space="preserve"> </w:t>
      </w:r>
      <w:r w:rsidRPr="007F29C9">
        <w:rPr>
          <w:rFonts w:hint="cs"/>
          <w:rtl/>
        </w:rPr>
        <w:t>ומצוי</w:t>
      </w:r>
      <w:r w:rsidRPr="007F29C9">
        <w:rPr>
          <w:rtl/>
        </w:rPr>
        <w:t xml:space="preserve"> </w:t>
      </w:r>
      <w:r w:rsidRPr="007F29C9">
        <w:rPr>
          <w:rFonts w:hint="cs"/>
          <w:rtl/>
        </w:rPr>
        <w:t>בידי</w:t>
      </w:r>
      <w:r w:rsidRPr="007F29C9">
        <w:rPr>
          <w:rtl/>
        </w:rPr>
        <w:t xml:space="preserve"> </w:t>
      </w:r>
      <w:r w:rsidRPr="007F29C9">
        <w:rPr>
          <w:rFonts w:hint="cs"/>
          <w:rtl/>
        </w:rPr>
        <w:t>צד</w:t>
      </w:r>
      <w:r w:rsidRPr="007F29C9">
        <w:rPr>
          <w:rtl/>
        </w:rPr>
        <w:t xml:space="preserve"> </w:t>
      </w:r>
      <w:r w:rsidRPr="007F29C9">
        <w:rPr>
          <w:rFonts w:hint="cs"/>
          <w:rtl/>
        </w:rPr>
        <w:t>שלישי</w:t>
      </w:r>
      <w:r w:rsidRPr="007F29C9">
        <w:rPr>
          <w:rtl/>
        </w:rPr>
        <w:t>.</w:t>
      </w:r>
    </w:p>
    <w:p w14:paraId="09005E19" w14:textId="77777777" w:rsidR="007F29C9" w:rsidRPr="007F29C9" w:rsidRDefault="007F29C9" w:rsidP="002E0E4A">
      <w:pPr>
        <w:numPr>
          <w:ilvl w:val="1"/>
          <w:numId w:val="12"/>
        </w:numPr>
        <w:spacing w:line="360" w:lineRule="auto"/>
        <w:ind w:left="935" w:hanging="575"/>
        <w:jc w:val="both"/>
        <w:rPr>
          <w:rtl/>
        </w:rPr>
      </w:pPr>
      <w:r w:rsidRPr="007F29C9">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6E26A811" w14:textId="77777777" w:rsidR="007F29C9" w:rsidRPr="007F29C9" w:rsidRDefault="007F29C9" w:rsidP="002E0E4A">
      <w:pPr>
        <w:numPr>
          <w:ilvl w:val="1"/>
          <w:numId w:val="12"/>
        </w:numPr>
        <w:spacing w:line="360" w:lineRule="auto"/>
        <w:ind w:left="935" w:hanging="575"/>
        <w:jc w:val="both"/>
        <w:rPr>
          <w:rtl/>
        </w:rPr>
      </w:pPr>
      <w:r w:rsidRPr="007F29C9">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5C0A7CD9" w14:textId="77777777" w:rsidR="007F29C9" w:rsidRPr="007F29C9" w:rsidRDefault="007F29C9" w:rsidP="002E0E4A">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להישמע</w:t>
      </w:r>
      <w:r w:rsidRPr="007F29C9">
        <w:rPr>
          <w:rtl/>
        </w:rPr>
        <w:t xml:space="preserve"> </w:t>
      </w:r>
      <w:r w:rsidRPr="007F29C9">
        <w:rPr>
          <w:rFonts w:hint="cs"/>
          <w:rtl/>
        </w:rPr>
        <w:t>להוראות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בכל</w:t>
      </w:r>
      <w:r w:rsidRPr="007F29C9">
        <w:rPr>
          <w:rtl/>
        </w:rPr>
        <w:t xml:space="preserve"> </w:t>
      </w:r>
      <w:r w:rsidRPr="007F29C9">
        <w:rPr>
          <w:rtl/>
        </w:rPr>
        <w:tab/>
      </w:r>
      <w:r w:rsidRPr="007F29C9">
        <w:rPr>
          <w:rFonts w:hint="cs"/>
          <w:rtl/>
        </w:rPr>
        <w:t>העניינים</w:t>
      </w:r>
      <w:r w:rsidRPr="007F29C9">
        <w:rPr>
          <w:rtl/>
        </w:rPr>
        <w:t xml:space="preserve"> </w:t>
      </w:r>
      <w:r w:rsidRPr="007F29C9">
        <w:rPr>
          <w:rFonts w:hint="cs"/>
          <w:rtl/>
        </w:rPr>
        <w:t>הקשורים</w:t>
      </w:r>
      <w:r w:rsidRPr="007F29C9">
        <w:rPr>
          <w:rtl/>
        </w:rPr>
        <w:t xml:space="preserve"> </w:t>
      </w:r>
      <w:r w:rsidRPr="007F29C9">
        <w:rPr>
          <w:rFonts w:hint="cs"/>
          <w:rtl/>
        </w:rPr>
        <w:t>במתן</w:t>
      </w:r>
      <w:r w:rsidRPr="007F29C9">
        <w:rPr>
          <w:rtl/>
        </w:rPr>
        <w:t xml:space="preserve"> </w:t>
      </w:r>
      <w:r w:rsidRPr="007F29C9">
        <w:rPr>
          <w:rFonts w:hint="cs"/>
          <w:rtl/>
        </w:rPr>
        <w:t xml:space="preserve">השירותים. </w:t>
      </w:r>
    </w:p>
    <w:p w14:paraId="19648799" w14:textId="77777777" w:rsidR="007F29C9" w:rsidRDefault="007F29C9" w:rsidP="002E0E4A">
      <w:pPr>
        <w:numPr>
          <w:ilvl w:val="1"/>
          <w:numId w:val="12"/>
        </w:numPr>
        <w:spacing w:line="360" w:lineRule="auto"/>
        <w:ind w:left="935" w:hanging="575"/>
        <w:jc w:val="both"/>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בזה</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זכות</w:t>
      </w:r>
      <w:r w:rsidRPr="007F29C9">
        <w:rPr>
          <w:rtl/>
        </w:rPr>
        <w:t xml:space="preserve"> </w:t>
      </w:r>
      <w:r w:rsidRPr="007F29C9">
        <w:rPr>
          <w:rFonts w:hint="cs"/>
          <w:rtl/>
        </w:rPr>
        <w:t>הניתנת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למשרד</w:t>
      </w:r>
      <w:r w:rsidRPr="007F29C9">
        <w:rPr>
          <w:rtl/>
        </w:rPr>
        <w:t xml:space="preserve"> </w:t>
      </w:r>
      <w:r w:rsidRPr="007F29C9">
        <w:rPr>
          <w:rFonts w:hint="cs"/>
          <w:rtl/>
        </w:rPr>
        <w:t>לפקח</w:t>
      </w:r>
      <w:r w:rsidRPr="007F29C9">
        <w:rPr>
          <w:rtl/>
        </w:rPr>
        <w:t xml:space="preserve">, </w:t>
      </w:r>
      <w:r w:rsidRPr="007F29C9">
        <w:rPr>
          <w:rFonts w:hint="cs"/>
          <w:rtl/>
        </w:rPr>
        <w:t>להדריך</w:t>
      </w:r>
      <w:r w:rsidRPr="007F29C9">
        <w:rPr>
          <w:rtl/>
        </w:rPr>
        <w:t xml:space="preserve"> </w:t>
      </w:r>
      <w:r w:rsidRPr="007F29C9">
        <w:rPr>
          <w:rFonts w:hint="cs"/>
          <w:rtl/>
        </w:rPr>
        <w:t>או</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הנם</w:t>
      </w:r>
      <w:r w:rsidRPr="007F29C9">
        <w:rPr>
          <w:rtl/>
        </w:rPr>
        <w:t xml:space="preserve"> </w:t>
      </w:r>
      <w:r w:rsidRPr="007F29C9">
        <w:rPr>
          <w:rFonts w:hint="cs"/>
          <w:rtl/>
        </w:rPr>
        <w:t>אמצעי</w:t>
      </w:r>
      <w:r w:rsidRPr="007F29C9">
        <w:rPr>
          <w:rtl/>
        </w:rPr>
        <w:t xml:space="preserve"> </w:t>
      </w:r>
      <w:r w:rsidRPr="007F29C9">
        <w:rPr>
          <w:rFonts w:hint="cs"/>
          <w:rtl/>
        </w:rPr>
        <w:t>להבטיח</w:t>
      </w:r>
      <w:r w:rsidRPr="007F29C9">
        <w:rPr>
          <w:rtl/>
        </w:rPr>
        <w:t xml:space="preserve"> </w:t>
      </w:r>
      <w:r w:rsidRPr="007F29C9">
        <w:rPr>
          <w:rFonts w:hint="cs"/>
          <w:rtl/>
        </w:rPr>
        <w:t>ביצוע</w:t>
      </w:r>
      <w:r w:rsidRPr="007F29C9">
        <w:rPr>
          <w:rtl/>
        </w:rPr>
        <w:t xml:space="preserve"> </w:t>
      </w:r>
      <w:r w:rsidRPr="007F29C9">
        <w:rPr>
          <w:rFonts w:hint="cs"/>
          <w:rtl/>
        </w:rPr>
        <w:t>הוראות</w:t>
      </w:r>
      <w:r w:rsidRPr="007F29C9">
        <w:rPr>
          <w:rtl/>
        </w:rPr>
        <w:t xml:space="preserve"> </w:t>
      </w:r>
      <w:r w:rsidRPr="007F29C9">
        <w:rPr>
          <w:rFonts w:hint="cs"/>
          <w:rtl/>
        </w:rPr>
        <w:t xml:space="preserve">ההסכם במלואו. </w:t>
      </w:r>
    </w:p>
    <w:p w14:paraId="09720058" w14:textId="77777777" w:rsidR="005F7239" w:rsidRPr="007F29C9" w:rsidRDefault="005F7239" w:rsidP="002E0E4A">
      <w:pPr>
        <w:spacing w:line="360" w:lineRule="auto"/>
        <w:ind w:left="935"/>
        <w:jc w:val="both"/>
        <w:rPr>
          <w:rtl/>
        </w:rPr>
      </w:pPr>
    </w:p>
    <w:p w14:paraId="0B2153F5" w14:textId="77777777" w:rsidR="00C94409" w:rsidRDefault="007F29C9" w:rsidP="002319BE">
      <w:pPr>
        <w:spacing w:line="360" w:lineRule="auto"/>
        <w:ind w:left="720"/>
        <w:jc w:val="both"/>
        <w:rPr>
          <w:rtl/>
        </w:rPr>
      </w:pPr>
      <w:r w:rsidRPr="007F29C9">
        <w:rPr>
          <w:rFonts w:hint="cs"/>
          <w:b/>
          <w:bCs/>
          <w:rtl/>
        </w:rPr>
        <w:t xml:space="preserve">סעיף זה מהווה מעיקרי התקשרות הצדדים והפרתו תחשב הפרה יסודית של הסכם זה. </w:t>
      </w:r>
    </w:p>
    <w:p w14:paraId="3D4E9F3A" w14:textId="62AE57C6" w:rsidR="007F29C9" w:rsidRPr="00C94409" w:rsidRDefault="007F29C9" w:rsidP="00C94409">
      <w:pPr>
        <w:pStyle w:val="aff5"/>
        <w:numPr>
          <w:ilvl w:val="0"/>
          <w:numId w:val="12"/>
        </w:numPr>
        <w:spacing w:line="360" w:lineRule="auto"/>
        <w:jc w:val="both"/>
        <w:rPr>
          <w:rFonts w:cs="David"/>
          <w:b/>
          <w:bCs/>
          <w:rtl/>
        </w:rPr>
      </w:pPr>
      <w:r w:rsidRPr="00C94409">
        <w:rPr>
          <w:rFonts w:cs="David" w:hint="cs"/>
          <w:b/>
          <w:bCs/>
          <w:rtl/>
        </w:rPr>
        <w:t>התמורה</w:t>
      </w:r>
    </w:p>
    <w:p w14:paraId="63148B02" w14:textId="6A2FA89B" w:rsidR="00233CC3" w:rsidRPr="002E0E4A" w:rsidRDefault="00233CC3" w:rsidP="002E0E4A">
      <w:pPr>
        <w:pStyle w:val="aff5"/>
        <w:numPr>
          <w:ilvl w:val="1"/>
          <w:numId w:val="98"/>
        </w:numPr>
        <w:spacing w:line="360" w:lineRule="auto"/>
        <w:jc w:val="both"/>
        <w:rPr>
          <w:rFonts w:cs="David"/>
        </w:rPr>
      </w:pPr>
      <w:r w:rsidRPr="002E0E4A">
        <w:rPr>
          <w:rFonts w:cs="David" w:hint="eastAsia"/>
          <w:rtl/>
        </w:rPr>
        <w:t>על</w:t>
      </w:r>
      <w:r w:rsidRPr="002E0E4A">
        <w:rPr>
          <w:rFonts w:cs="David"/>
          <w:rtl/>
        </w:rPr>
        <w:t xml:space="preserve"> </w:t>
      </w:r>
      <w:r w:rsidRPr="002E0E4A">
        <w:rPr>
          <w:rFonts w:cs="David" w:hint="eastAsia"/>
          <w:rtl/>
        </w:rPr>
        <w:t>מתן</w:t>
      </w:r>
      <w:r w:rsidRPr="002E0E4A">
        <w:rPr>
          <w:rFonts w:cs="David"/>
          <w:rtl/>
        </w:rPr>
        <w:t xml:space="preserve"> </w:t>
      </w:r>
      <w:r w:rsidRPr="002E0E4A">
        <w:rPr>
          <w:rFonts w:cs="David" w:hint="eastAsia"/>
          <w:rtl/>
        </w:rPr>
        <w:t>השירותים</w:t>
      </w:r>
      <w:r w:rsidRPr="002E0E4A">
        <w:rPr>
          <w:rFonts w:cs="David"/>
          <w:rtl/>
        </w:rPr>
        <w:t xml:space="preserve"> </w:t>
      </w:r>
      <w:r w:rsidRPr="002E0E4A">
        <w:rPr>
          <w:rFonts w:cs="David" w:hint="eastAsia"/>
          <w:rtl/>
        </w:rPr>
        <w:t>המפורטים</w:t>
      </w:r>
      <w:r w:rsidRPr="002E0E4A">
        <w:rPr>
          <w:rFonts w:cs="David"/>
          <w:rtl/>
        </w:rPr>
        <w:t xml:space="preserve"> </w:t>
      </w:r>
      <w:r w:rsidRPr="002E0E4A">
        <w:rPr>
          <w:rFonts w:cs="David" w:hint="eastAsia"/>
          <w:rtl/>
        </w:rPr>
        <w:t>במסגרת</w:t>
      </w:r>
      <w:r w:rsidRPr="002E0E4A">
        <w:rPr>
          <w:rFonts w:cs="David"/>
          <w:rtl/>
        </w:rPr>
        <w:t xml:space="preserve"> </w:t>
      </w:r>
      <w:r w:rsidRPr="002E0E4A">
        <w:rPr>
          <w:rFonts w:cs="David" w:hint="eastAsia"/>
          <w:rtl/>
        </w:rPr>
        <w:t>מכרז</w:t>
      </w:r>
      <w:r w:rsidRPr="002E0E4A">
        <w:rPr>
          <w:rFonts w:cs="David"/>
          <w:rtl/>
        </w:rPr>
        <w:t xml:space="preserve"> </w:t>
      </w:r>
      <w:r w:rsidRPr="002E0E4A">
        <w:rPr>
          <w:rFonts w:cs="David" w:hint="eastAsia"/>
          <w:rtl/>
        </w:rPr>
        <w:t>זה</w:t>
      </w:r>
      <w:r w:rsidRPr="002E0E4A">
        <w:rPr>
          <w:rFonts w:cs="David"/>
          <w:rtl/>
        </w:rPr>
        <w:t xml:space="preserve"> </w:t>
      </w:r>
      <w:r w:rsidRPr="002E0E4A">
        <w:rPr>
          <w:rFonts w:cs="David" w:hint="eastAsia"/>
          <w:rtl/>
        </w:rPr>
        <w:t>יהיה</w:t>
      </w:r>
      <w:r w:rsidRPr="002E0E4A">
        <w:rPr>
          <w:rFonts w:cs="David"/>
          <w:rtl/>
        </w:rPr>
        <w:t xml:space="preserve"> </w:t>
      </w:r>
      <w:r w:rsidRPr="002E0E4A">
        <w:rPr>
          <w:rFonts w:cs="David" w:hint="eastAsia"/>
          <w:rtl/>
        </w:rPr>
        <w:t>זכאי</w:t>
      </w:r>
      <w:r w:rsidRPr="002E0E4A">
        <w:rPr>
          <w:rFonts w:cs="David"/>
          <w:rtl/>
        </w:rPr>
        <w:t xml:space="preserve"> </w:t>
      </w:r>
      <w:r w:rsidRPr="002E0E4A">
        <w:rPr>
          <w:rFonts w:cs="David" w:hint="eastAsia"/>
          <w:rtl/>
        </w:rPr>
        <w:t>נותן</w:t>
      </w:r>
      <w:r w:rsidRPr="002E0E4A">
        <w:rPr>
          <w:rFonts w:cs="David"/>
          <w:rtl/>
        </w:rPr>
        <w:t xml:space="preserve"> </w:t>
      </w:r>
      <w:r w:rsidRPr="002E0E4A">
        <w:rPr>
          <w:rFonts w:cs="David" w:hint="eastAsia"/>
          <w:rtl/>
        </w:rPr>
        <w:t>השירותים</w:t>
      </w:r>
      <w:r w:rsidRPr="002E0E4A">
        <w:rPr>
          <w:rFonts w:cs="David"/>
          <w:rtl/>
        </w:rPr>
        <w:t xml:space="preserve"> </w:t>
      </w:r>
      <w:r w:rsidRPr="002E0E4A">
        <w:rPr>
          <w:rFonts w:cs="David" w:hint="eastAsia"/>
          <w:rtl/>
        </w:rPr>
        <w:t>לתמורה</w:t>
      </w:r>
      <w:r w:rsidRPr="002E0E4A">
        <w:rPr>
          <w:rFonts w:cs="David"/>
          <w:rtl/>
        </w:rPr>
        <w:t xml:space="preserve"> </w:t>
      </w:r>
      <w:r w:rsidRPr="002E0E4A">
        <w:rPr>
          <w:rFonts w:cs="David" w:hint="eastAsia"/>
          <w:rtl/>
        </w:rPr>
        <w:t>כספית</w:t>
      </w:r>
      <w:r w:rsidRPr="002E0E4A">
        <w:rPr>
          <w:rFonts w:cs="David"/>
          <w:rtl/>
        </w:rPr>
        <w:t xml:space="preserve"> </w:t>
      </w:r>
      <w:r w:rsidRPr="002E0E4A">
        <w:rPr>
          <w:rFonts w:cs="David" w:hint="eastAsia"/>
          <w:rtl/>
        </w:rPr>
        <w:t>מאת</w:t>
      </w:r>
      <w:r w:rsidRPr="002E0E4A">
        <w:rPr>
          <w:rFonts w:cs="David"/>
          <w:rtl/>
        </w:rPr>
        <w:t xml:space="preserve"> </w:t>
      </w:r>
      <w:r w:rsidRPr="002E0E4A">
        <w:rPr>
          <w:rFonts w:cs="David" w:hint="eastAsia"/>
          <w:rtl/>
        </w:rPr>
        <w:t>המשרד</w:t>
      </w:r>
      <w:r w:rsidRPr="002E0E4A">
        <w:rPr>
          <w:rFonts w:cs="David"/>
          <w:rtl/>
        </w:rPr>
        <w:t xml:space="preserve">. </w:t>
      </w:r>
      <w:r w:rsidRPr="002E0E4A">
        <w:rPr>
          <w:rFonts w:cs="David" w:hint="eastAsia"/>
          <w:rtl/>
        </w:rPr>
        <w:t>התמורה</w:t>
      </w:r>
      <w:r w:rsidRPr="002E0E4A">
        <w:rPr>
          <w:rFonts w:cs="David"/>
          <w:rtl/>
        </w:rPr>
        <w:t xml:space="preserve"> </w:t>
      </w:r>
      <w:r w:rsidRPr="002E0E4A">
        <w:rPr>
          <w:rFonts w:cs="David" w:hint="eastAsia"/>
          <w:rtl/>
        </w:rPr>
        <w:t>הינה</w:t>
      </w:r>
      <w:r w:rsidRPr="002E0E4A">
        <w:rPr>
          <w:rFonts w:cs="David"/>
          <w:rtl/>
        </w:rPr>
        <w:t xml:space="preserve"> </w:t>
      </w:r>
      <w:r w:rsidRPr="002E0E4A">
        <w:rPr>
          <w:rFonts w:cs="David" w:hint="eastAsia"/>
          <w:rtl/>
        </w:rPr>
        <w:t>בכפוף</w:t>
      </w:r>
      <w:r w:rsidRPr="002E0E4A">
        <w:rPr>
          <w:rFonts w:cs="David"/>
          <w:rtl/>
        </w:rPr>
        <w:t xml:space="preserve"> </w:t>
      </w:r>
      <w:r w:rsidRPr="002E0E4A">
        <w:rPr>
          <w:rFonts w:cs="David" w:hint="eastAsia"/>
          <w:rtl/>
        </w:rPr>
        <w:t>לאישור</w:t>
      </w:r>
      <w:r w:rsidRPr="002E0E4A">
        <w:rPr>
          <w:rFonts w:cs="David"/>
          <w:rtl/>
        </w:rPr>
        <w:t xml:space="preserve"> </w:t>
      </w:r>
      <w:r w:rsidRPr="002E0E4A">
        <w:rPr>
          <w:rFonts w:cs="David" w:hint="eastAsia"/>
          <w:rtl/>
        </w:rPr>
        <w:t>תקציבי</w:t>
      </w:r>
      <w:r w:rsidRPr="002E0E4A">
        <w:rPr>
          <w:rFonts w:cs="David"/>
          <w:rtl/>
        </w:rPr>
        <w:t xml:space="preserve"> </w:t>
      </w:r>
      <w:r w:rsidRPr="002E0E4A">
        <w:rPr>
          <w:rFonts w:cs="David" w:hint="eastAsia"/>
          <w:rtl/>
        </w:rPr>
        <w:t>ולמילוי</w:t>
      </w:r>
      <w:r w:rsidRPr="002E0E4A">
        <w:rPr>
          <w:rFonts w:cs="David"/>
          <w:rtl/>
        </w:rPr>
        <w:t xml:space="preserve"> </w:t>
      </w:r>
      <w:r w:rsidRPr="002E0E4A">
        <w:rPr>
          <w:rFonts w:cs="David" w:hint="eastAsia"/>
          <w:rtl/>
        </w:rPr>
        <w:t>התחייבויות</w:t>
      </w:r>
      <w:r w:rsidRPr="002E0E4A">
        <w:rPr>
          <w:rFonts w:cs="David"/>
          <w:rtl/>
        </w:rPr>
        <w:t xml:space="preserve"> </w:t>
      </w:r>
      <w:r w:rsidRPr="002E0E4A">
        <w:rPr>
          <w:rFonts w:cs="David" w:hint="eastAsia"/>
          <w:rtl/>
        </w:rPr>
        <w:t>הספק</w:t>
      </w:r>
      <w:r w:rsidRPr="002E0E4A">
        <w:rPr>
          <w:rFonts w:cs="David"/>
          <w:rtl/>
        </w:rPr>
        <w:t xml:space="preserve"> </w:t>
      </w:r>
      <w:r w:rsidRPr="002E0E4A">
        <w:rPr>
          <w:rFonts w:cs="David" w:hint="eastAsia"/>
          <w:rtl/>
        </w:rPr>
        <w:t>על</w:t>
      </w:r>
      <w:r w:rsidRPr="002E0E4A">
        <w:rPr>
          <w:rFonts w:cs="David"/>
          <w:rtl/>
        </w:rPr>
        <w:t xml:space="preserve"> </w:t>
      </w:r>
      <w:r w:rsidRPr="002E0E4A">
        <w:rPr>
          <w:rFonts w:cs="David" w:hint="eastAsia"/>
          <w:rtl/>
        </w:rPr>
        <w:t>פי</w:t>
      </w:r>
      <w:r w:rsidRPr="002E0E4A">
        <w:rPr>
          <w:rFonts w:cs="David"/>
          <w:rtl/>
        </w:rPr>
        <w:t xml:space="preserve"> </w:t>
      </w:r>
      <w:r w:rsidRPr="002E0E4A">
        <w:rPr>
          <w:rFonts w:cs="David" w:hint="eastAsia"/>
          <w:rtl/>
        </w:rPr>
        <w:t>הסכם</w:t>
      </w:r>
      <w:r w:rsidRPr="002E0E4A">
        <w:rPr>
          <w:rFonts w:cs="David"/>
          <w:rtl/>
        </w:rPr>
        <w:t xml:space="preserve"> </w:t>
      </w:r>
      <w:r w:rsidRPr="002E0E4A">
        <w:rPr>
          <w:rFonts w:cs="David" w:hint="eastAsia"/>
          <w:rtl/>
        </w:rPr>
        <w:t>זה</w:t>
      </w:r>
      <w:r w:rsidRPr="002E0E4A">
        <w:rPr>
          <w:rFonts w:cs="David"/>
          <w:rtl/>
        </w:rPr>
        <w:t>.</w:t>
      </w:r>
      <w:r w:rsidR="007F29C9" w:rsidRPr="002E0E4A">
        <w:rPr>
          <w:rFonts w:cs="David"/>
          <w:rtl/>
        </w:rPr>
        <w:t xml:space="preserve"> שיעור ומועד</w:t>
      </w:r>
      <w:r w:rsidRPr="002E0E4A">
        <w:rPr>
          <w:rFonts w:cs="David"/>
          <w:rtl/>
        </w:rPr>
        <w:t xml:space="preserve"> מתן התמורה</w:t>
      </w:r>
      <w:r w:rsidR="007F29C9" w:rsidRPr="002E0E4A">
        <w:rPr>
          <w:rFonts w:cs="David"/>
          <w:rtl/>
        </w:rPr>
        <w:t xml:space="preserve">, </w:t>
      </w:r>
      <w:r w:rsidRPr="002E0E4A">
        <w:rPr>
          <w:rFonts w:cs="David" w:hint="eastAsia"/>
          <w:rtl/>
        </w:rPr>
        <w:t>יהיו</w:t>
      </w:r>
      <w:r w:rsidRPr="002E0E4A">
        <w:rPr>
          <w:rFonts w:cs="David"/>
          <w:rtl/>
        </w:rPr>
        <w:t xml:space="preserve"> </w:t>
      </w:r>
      <w:r w:rsidR="007F29C9" w:rsidRPr="002E0E4A">
        <w:rPr>
          <w:rFonts w:cs="David" w:hint="eastAsia"/>
          <w:rtl/>
        </w:rPr>
        <w:t>כמפורט</w:t>
      </w:r>
      <w:r w:rsidR="007F29C9" w:rsidRPr="002E0E4A">
        <w:rPr>
          <w:rFonts w:cs="David"/>
          <w:rtl/>
        </w:rPr>
        <w:t xml:space="preserve"> </w:t>
      </w:r>
      <w:r w:rsidR="007F29C9" w:rsidRPr="002E0E4A">
        <w:rPr>
          <w:rFonts w:cs="David" w:hint="eastAsia"/>
          <w:rtl/>
        </w:rPr>
        <w:t>במסמכי</w:t>
      </w:r>
      <w:r w:rsidR="007F29C9" w:rsidRPr="002E0E4A">
        <w:rPr>
          <w:rFonts w:cs="David"/>
          <w:rtl/>
        </w:rPr>
        <w:t xml:space="preserve"> </w:t>
      </w:r>
      <w:r w:rsidR="007F29C9" w:rsidRPr="002E0E4A">
        <w:rPr>
          <w:rFonts w:cs="David" w:hint="eastAsia"/>
          <w:rtl/>
        </w:rPr>
        <w:t>המכרז</w:t>
      </w:r>
      <w:r w:rsidR="008767F4" w:rsidRPr="002E0E4A">
        <w:rPr>
          <w:rFonts w:cs="David"/>
          <w:rtl/>
        </w:rPr>
        <w:t>,</w:t>
      </w:r>
      <w:r w:rsidR="007F29C9" w:rsidRPr="002E0E4A">
        <w:rPr>
          <w:rFonts w:cs="David"/>
          <w:rtl/>
        </w:rPr>
        <w:t xml:space="preserve"> בהתאם לביצוע בפועל של שירותים שיספק למשרד </w:t>
      </w:r>
      <w:r w:rsidR="008767F4" w:rsidRPr="002E0E4A">
        <w:rPr>
          <w:rFonts w:cs="David" w:hint="eastAsia"/>
          <w:rtl/>
        </w:rPr>
        <w:t>ו</w:t>
      </w:r>
      <w:r w:rsidR="007F29C9" w:rsidRPr="002E0E4A">
        <w:rPr>
          <w:rFonts w:cs="David" w:hint="eastAsia"/>
          <w:rtl/>
        </w:rPr>
        <w:t>להצעת</w:t>
      </w:r>
      <w:r w:rsidR="007F29C9" w:rsidRPr="002E0E4A">
        <w:rPr>
          <w:rFonts w:cs="David"/>
          <w:rtl/>
        </w:rPr>
        <w:t xml:space="preserve"> המחיר המפורטת בהצעת נותן השירותים, שזכתה </w:t>
      </w:r>
      <w:r w:rsidRPr="002E0E4A">
        <w:rPr>
          <w:rFonts w:cs="David" w:hint="eastAsia"/>
          <w:rtl/>
        </w:rPr>
        <w:t>במכרז</w:t>
      </w:r>
      <w:r w:rsidRPr="002E0E4A">
        <w:rPr>
          <w:rFonts w:cs="David"/>
          <w:rtl/>
        </w:rPr>
        <w:t xml:space="preserve"> ונבחרה </w:t>
      </w:r>
      <w:r w:rsidR="007F29C9" w:rsidRPr="002E0E4A">
        <w:rPr>
          <w:rFonts w:cs="David" w:hint="eastAsia"/>
          <w:rtl/>
        </w:rPr>
        <w:t>כהצעה</w:t>
      </w:r>
      <w:r w:rsidR="007F29C9" w:rsidRPr="002E0E4A">
        <w:rPr>
          <w:rFonts w:cs="David"/>
          <w:rtl/>
        </w:rPr>
        <w:t xml:space="preserve"> </w:t>
      </w:r>
      <w:r w:rsidR="007F29C9" w:rsidRPr="002E0E4A">
        <w:rPr>
          <w:rFonts w:cs="David" w:hint="eastAsia"/>
          <w:rtl/>
        </w:rPr>
        <w:t>הזוכה</w:t>
      </w:r>
      <w:r w:rsidR="007712B7" w:rsidRPr="002E0E4A">
        <w:rPr>
          <w:rFonts w:cs="David"/>
          <w:rtl/>
        </w:rPr>
        <w:t xml:space="preserve"> ומצ"ב להסכם כנספח 2</w:t>
      </w:r>
      <w:r w:rsidR="008767F4" w:rsidRPr="002E0E4A">
        <w:rPr>
          <w:rFonts w:cs="David"/>
          <w:rtl/>
        </w:rPr>
        <w:t xml:space="preserve">. </w:t>
      </w:r>
      <w:r w:rsidR="007F29C9" w:rsidRPr="002E0E4A">
        <w:rPr>
          <w:rFonts w:cs="David" w:hint="eastAsia"/>
          <w:rtl/>
        </w:rPr>
        <w:t>היקף</w:t>
      </w:r>
      <w:r w:rsidR="007F29C9" w:rsidRPr="002E0E4A">
        <w:rPr>
          <w:rFonts w:cs="David"/>
          <w:rtl/>
        </w:rPr>
        <w:t xml:space="preserve"> ההתקשרות עם נותן השירותים </w:t>
      </w:r>
      <w:r w:rsidRPr="002E0E4A">
        <w:rPr>
          <w:rFonts w:cs="David" w:hint="eastAsia"/>
          <w:rtl/>
        </w:rPr>
        <w:t>ביחס</w:t>
      </w:r>
      <w:r w:rsidRPr="002E0E4A">
        <w:rPr>
          <w:rFonts w:cs="David"/>
          <w:rtl/>
        </w:rPr>
        <w:t xml:space="preserve"> </w:t>
      </w:r>
      <w:r w:rsidRPr="002E0E4A">
        <w:rPr>
          <w:rFonts w:cs="David" w:hint="eastAsia"/>
          <w:rtl/>
        </w:rPr>
        <w:t>לתקופת</w:t>
      </w:r>
      <w:r w:rsidRPr="002E0E4A">
        <w:rPr>
          <w:rFonts w:cs="David"/>
          <w:rtl/>
        </w:rPr>
        <w:t xml:space="preserve"> </w:t>
      </w:r>
      <w:r w:rsidRPr="002E0E4A">
        <w:rPr>
          <w:rFonts w:cs="David" w:hint="eastAsia"/>
          <w:rtl/>
        </w:rPr>
        <w:t>ההתקשרות</w:t>
      </w:r>
      <w:r w:rsidRPr="002E0E4A">
        <w:rPr>
          <w:rFonts w:cs="David"/>
          <w:rtl/>
        </w:rPr>
        <w:t xml:space="preserve"> </w:t>
      </w:r>
      <w:r w:rsidRPr="002E0E4A">
        <w:rPr>
          <w:rFonts w:cs="David" w:hint="eastAsia"/>
          <w:rtl/>
        </w:rPr>
        <w:t>ולתקופות</w:t>
      </w:r>
      <w:r w:rsidRPr="002E0E4A">
        <w:rPr>
          <w:rFonts w:cs="David"/>
          <w:rtl/>
        </w:rPr>
        <w:t xml:space="preserve"> </w:t>
      </w:r>
      <w:r w:rsidRPr="002E0E4A">
        <w:rPr>
          <w:rFonts w:cs="David" w:hint="eastAsia"/>
          <w:rtl/>
        </w:rPr>
        <w:t>ההארכה</w:t>
      </w:r>
      <w:r w:rsidRPr="002E0E4A">
        <w:rPr>
          <w:rFonts w:cs="David"/>
          <w:rtl/>
        </w:rPr>
        <w:t xml:space="preserve">, </w:t>
      </w:r>
      <w:r w:rsidRPr="002E0E4A">
        <w:rPr>
          <w:rFonts w:cs="David" w:hint="eastAsia"/>
          <w:rtl/>
        </w:rPr>
        <w:t>ייקבע</w:t>
      </w:r>
      <w:r w:rsidRPr="002E0E4A">
        <w:rPr>
          <w:rFonts w:cs="David"/>
          <w:rtl/>
        </w:rPr>
        <w:t xml:space="preserve"> </w:t>
      </w:r>
      <w:r w:rsidRPr="002E0E4A">
        <w:rPr>
          <w:rFonts w:cs="David" w:hint="eastAsia"/>
          <w:rtl/>
        </w:rPr>
        <w:t>באופן</w:t>
      </w:r>
      <w:r w:rsidRPr="002E0E4A">
        <w:rPr>
          <w:rFonts w:cs="David"/>
          <w:rtl/>
        </w:rPr>
        <w:t xml:space="preserve"> </w:t>
      </w:r>
      <w:r w:rsidRPr="002E0E4A">
        <w:rPr>
          <w:rFonts w:cs="David" w:hint="eastAsia"/>
          <w:rtl/>
        </w:rPr>
        <w:t>בלעדי</w:t>
      </w:r>
      <w:r w:rsidRPr="002E0E4A">
        <w:rPr>
          <w:rFonts w:cs="David"/>
          <w:rtl/>
        </w:rPr>
        <w:t xml:space="preserve"> </w:t>
      </w:r>
      <w:r w:rsidRPr="002E0E4A">
        <w:rPr>
          <w:rFonts w:cs="David" w:hint="eastAsia"/>
          <w:rtl/>
        </w:rPr>
        <w:t>על</w:t>
      </w:r>
      <w:r w:rsidRPr="002E0E4A">
        <w:rPr>
          <w:rFonts w:cs="David"/>
          <w:rtl/>
        </w:rPr>
        <w:t xml:space="preserve"> </w:t>
      </w:r>
      <w:r w:rsidRPr="002E0E4A">
        <w:rPr>
          <w:rFonts w:cs="David" w:hint="eastAsia"/>
          <w:rtl/>
        </w:rPr>
        <w:t>ידי</w:t>
      </w:r>
      <w:r w:rsidRPr="002E0E4A">
        <w:rPr>
          <w:rFonts w:cs="David"/>
          <w:rtl/>
        </w:rPr>
        <w:t xml:space="preserve"> </w:t>
      </w:r>
      <w:r w:rsidRPr="002E0E4A">
        <w:rPr>
          <w:rFonts w:cs="David" w:hint="eastAsia"/>
          <w:rtl/>
        </w:rPr>
        <w:t>המשרד</w:t>
      </w:r>
      <w:r w:rsidRPr="002E0E4A">
        <w:rPr>
          <w:rFonts w:cs="David"/>
          <w:rtl/>
        </w:rPr>
        <w:t>,</w:t>
      </w:r>
      <w:r>
        <w:rPr>
          <w:rFonts w:cs="David" w:hint="cs"/>
          <w:rtl/>
        </w:rPr>
        <w:t xml:space="preserve"> ויעוגן בהזמנות רכש המאושרות על ידי מורשי החתימה מטעם המשרד, מעת לעת ובכפוף לקיומו של תקציב. סה"כ היקף ההתקשרות כולל ההארכות לא יעלה על ___________ ₪ כולל מע"מ.</w:t>
      </w:r>
    </w:p>
    <w:p w14:paraId="4756E01E"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lastRenderedPageBreak/>
        <w:t>מובהר</w:t>
      </w:r>
      <w:r w:rsidRPr="00C94409">
        <w:rPr>
          <w:rFonts w:cs="David"/>
          <w:rtl/>
        </w:rPr>
        <w:t xml:space="preserve"> </w:t>
      </w:r>
      <w:r w:rsidRPr="00C94409">
        <w:rPr>
          <w:rFonts w:cs="David" w:hint="cs"/>
          <w:rtl/>
        </w:rPr>
        <w:t>ומוסכם</w:t>
      </w:r>
      <w:r w:rsidRPr="00C94409">
        <w:rPr>
          <w:rFonts w:cs="David"/>
          <w:rtl/>
        </w:rPr>
        <w:t xml:space="preserve"> </w:t>
      </w:r>
      <w:r w:rsidRPr="00C94409">
        <w:rPr>
          <w:rFonts w:cs="David" w:hint="cs"/>
          <w:rtl/>
        </w:rPr>
        <w:t>בזאת</w:t>
      </w:r>
      <w:r w:rsidRPr="00C94409">
        <w:rPr>
          <w:rFonts w:cs="David"/>
          <w:rtl/>
        </w:rPr>
        <w:t xml:space="preserve"> </w:t>
      </w:r>
      <w:r w:rsidRPr="00C94409">
        <w:rPr>
          <w:rFonts w:cs="David" w:hint="cs"/>
          <w:rtl/>
        </w:rPr>
        <w:t>כי</w:t>
      </w:r>
      <w:r w:rsidRPr="00C94409">
        <w:rPr>
          <w:rFonts w:cs="David"/>
          <w:rtl/>
        </w:rPr>
        <w:t xml:space="preserve"> </w:t>
      </w:r>
      <w:r w:rsidRPr="00C94409">
        <w:rPr>
          <w:rFonts w:cs="David" w:hint="cs"/>
          <w:rtl/>
        </w:rPr>
        <w:t>התמורה</w:t>
      </w:r>
      <w:r w:rsidRPr="00C94409">
        <w:rPr>
          <w:rFonts w:cs="David"/>
          <w:rtl/>
        </w:rPr>
        <w:t xml:space="preserve"> </w:t>
      </w:r>
      <w:r w:rsidRPr="00C94409">
        <w:rPr>
          <w:rFonts w:cs="David" w:hint="cs"/>
          <w:rtl/>
        </w:rPr>
        <w:t>דלעיל</w:t>
      </w:r>
      <w:r w:rsidRPr="00C94409">
        <w:rPr>
          <w:rFonts w:cs="David"/>
          <w:rtl/>
        </w:rPr>
        <w:t xml:space="preserve"> </w:t>
      </w:r>
      <w:r w:rsidRPr="00C94409">
        <w:rPr>
          <w:rFonts w:cs="David" w:hint="cs"/>
          <w:rtl/>
        </w:rPr>
        <w:t>היא</w:t>
      </w:r>
      <w:r w:rsidRPr="00C94409">
        <w:rPr>
          <w:rFonts w:cs="David"/>
          <w:rtl/>
        </w:rPr>
        <w:t xml:space="preserve"> </w:t>
      </w:r>
      <w:r w:rsidRPr="00C94409">
        <w:rPr>
          <w:rFonts w:cs="David" w:hint="cs"/>
          <w:rtl/>
        </w:rPr>
        <w:t>התמורה</w:t>
      </w:r>
      <w:r w:rsidRPr="00C94409">
        <w:rPr>
          <w:rFonts w:cs="David"/>
          <w:rtl/>
        </w:rPr>
        <w:t xml:space="preserve"> </w:t>
      </w:r>
      <w:r w:rsidRPr="00C94409">
        <w:rPr>
          <w:rFonts w:cs="David" w:hint="cs"/>
          <w:rtl/>
        </w:rPr>
        <w:t>היחידה</w:t>
      </w:r>
      <w:r w:rsidRPr="00C94409">
        <w:rPr>
          <w:rFonts w:cs="David"/>
          <w:rtl/>
        </w:rPr>
        <w:t xml:space="preserve"> </w:t>
      </w:r>
      <w:r w:rsidRPr="00C94409">
        <w:rPr>
          <w:rFonts w:cs="David" w:hint="cs"/>
          <w:rtl/>
        </w:rPr>
        <w:t>שתשולם</w:t>
      </w:r>
      <w:r w:rsidRPr="00C94409">
        <w:rPr>
          <w:rFonts w:cs="David"/>
          <w:rtl/>
        </w:rPr>
        <w:t xml:space="preserve"> </w:t>
      </w:r>
      <w:r w:rsidRPr="00C94409">
        <w:rPr>
          <w:rFonts w:cs="David" w:hint="cs"/>
          <w:rtl/>
        </w:rPr>
        <w:t>לנותן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עבור</w:t>
      </w:r>
      <w:r w:rsidRPr="00C94409">
        <w:rPr>
          <w:rFonts w:cs="David"/>
          <w:rtl/>
        </w:rPr>
        <w:t xml:space="preserve"> </w:t>
      </w:r>
      <w:r w:rsidRPr="00C94409">
        <w:rPr>
          <w:rFonts w:cs="David" w:hint="cs"/>
          <w:rtl/>
        </w:rPr>
        <w:t>אספקת</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כמפורט</w:t>
      </w:r>
      <w:r w:rsidRPr="00C94409">
        <w:rPr>
          <w:rFonts w:cs="David"/>
          <w:rtl/>
        </w:rPr>
        <w:t xml:space="preserve"> </w:t>
      </w:r>
      <w:r w:rsidRPr="00C94409">
        <w:rPr>
          <w:rFonts w:cs="David" w:hint="cs"/>
          <w:rtl/>
        </w:rPr>
        <w:t>בהסכם</w:t>
      </w:r>
      <w:r w:rsidRPr="00C94409">
        <w:rPr>
          <w:rFonts w:cs="David"/>
          <w:rtl/>
        </w:rPr>
        <w:t xml:space="preserve">. </w:t>
      </w:r>
      <w:r w:rsidRPr="00C94409">
        <w:rPr>
          <w:rFonts w:cs="David" w:hint="cs"/>
          <w:rtl/>
        </w:rPr>
        <w:t>שום</w:t>
      </w:r>
      <w:r w:rsidRPr="00C94409">
        <w:rPr>
          <w:rFonts w:cs="David"/>
          <w:rtl/>
        </w:rPr>
        <w:t xml:space="preserve"> </w:t>
      </w:r>
      <w:r w:rsidRPr="00C94409">
        <w:rPr>
          <w:rFonts w:cs="David" w:hint="cs"/>
          <w:rtl/>
        </w:rPr>
        <w:t>תשלום</w:t>
      </w:r>
      <w:r w:rsidRPr="00C94409">
        <w:rPr>
          <w:rFonts w:cs="David"/>
          <w:rtl/>
        </w:rPr>
        <w:t xml:space="preserve"> </w:t>
      </w:r>
      <w:r w:rsidRPr="00C94409">
        <w:rPr>
          <w:rFonts w:cs="David" w:hint="cs"/>
          <w:rtl/>
        </w:rPr>
        <w:t>אחר</w:t>
      </w:r>
      <w:r w:rsidRPr="00C94409">
        <w:rPr>
          <w:rFonts w:cs="David"/>
          <w:rtl/>
        </w:rPr>
        <w:t xml:space="preserve"> </w:t>
      </w:r>
      <w:r w:rsidRPr="00C94409">
        <w:rPr>
          <w:rFonts w:cs="David" w:hint="cs"/>
          <w:rtl/>
        </w:rPr>
        <w:t>או</w:t>
      </w:r>
      <w:r w:rsidRPr="00C94409">
        <w:rPr>
          <w:rFonts w:cs="David"/>
          <w:rtl/>
        </w:rPr>
        <w:t xml:space="preserve"> </w:t>
      </w:r>
      <w:r w:rsidRPr="00C94409">
        <w:rPr>
          <w:rFonts w:cs="David" w:hint="cs"/>
          <w:rtl/>
        </w:rPr>
        <w:t>נוסף</w:t>
      </w:r>
      <w:r w:rsidRPr="00C94409">
        <w:rPr>
          <w:rFonts w:cs="David"/>
          <w:rtl/>
        </w:rPr>
        <w:t xml:space="preserve"> </w:t>
      </w:r>
      <w:r w:rsidRPr="00C94409">
        <w:rPr>
          <w:rFonts w:cs="David" w:hint="cs"/>
          <w:rtl/>
        </w:rPr>
        <w:t>פרט</w:t>
      </w:r>
      <w:r w:rsidRPr="00C94409">
        <w:rPr>
          <w:rFonts w:cs="David"/>
          <w:rtl/>
        </w:rPr>
        <w:t xml:space="preserve"> </w:t>
      </w:r>
      <w:r w:rsidRPr="00C94409">
        <w:rPr>
          <w:rFonts w:cs="David" w:hint="cs"/>
          <w:rtl/>
        </w:rPr>
        <w:t>לתמורה</w:t>
      </w:r>
      <w:r w:rsidRPr="00C94409">
        <w:rPr>
          <w:rFonts w:cs="David"/>
          <w:rtl/>
        </w:rPr>
        <w:t xml:space="preserve"> </w:t>
      </w:r>
      <w:r w:rsidRPr="00C94409">
        <w:rPr>
          <w:rFonts w:cs="David" w:hint="cs"/>
          <w:rtl/>
        </w:rPr>
        <w:t>לא</w:t>
      </w:r>
      <w:r w:rsidRPr="00C94409">
        <w:rPr>
          <w:rFonts w:cs="David"/>
          <w:rtl/>
        </w:rPr>
        <w:t xml:space="preserve"> </w:t>
      </w:r>
      <w:r w:rsidRPr="00C94409">
        <w:rPr>
          <w:rFonts w:cs="David" w:hint="cs"/>
          <w:rtl/>
        </w:rPr>
        <w:t>ישולמו</w:t>
      </w:r>
      <w:r w:rsidRPr="00C94409">
        <w:rPr>
          <w:rFonts w:cs="David"/>
          <w:rtl/>
        </w:rPr>
        <w:t xml:space="preserve"> </w:t>
      </w:r>
      <w:r w:rsidRPr="00C94409">
        <w:rPr>
          <w:rFonts w:cs="David" w:hint="cs"/>
          <w:rtl/>
        </w:rPr>
        <w:t>על</w:t>
      </w:r>
      <w:r w:rsidRPr="00C94409">
        <w:rPr>
          <w:rFonts w:cs="David"/>
          <w:rtl/>
        </w:rPr>
        <w:t xml:space="preserve"> </w:t>
      </w:r>
      <w:r w:rsidRPr="00C94409">
        <w:rPr>
          <w:rFonts w:cs="David" w:hint="cs"/>
          <w:rtl/>
        </w:rPr>
        <w:t>ידי</w:t>
      </w:r>
      <w:r w:rsidRPr="00C94409">
        <w:rPr>
          <w:rFonts w:cs="David"/>
          <w:rtl/>
        </w:rPr>
        <w:t xml:space="preserve"> </w:t>
      </w:r>
      <w:r w:rsidRPr="00C94409">
        <w:rPr>
          <w:rFonts w:cs="David" w:hint="cs"/>
          <w:rtl/>
        </w:rPr>
        <w:t>המשרד</w:t>
      </w:r>
      <w:r w:rsidRPr="00C94409">
        <w:rPr>
          <w:rFonts w:cs="David"/>
          <w:rtl/>
        </w:rPr>
        <w:t xml:space="preserve"> </w:t>
      </w:r>
      <w:r w:rsidRPr="00C94409">
        <w:rPr>
          <w:rFonts w:cs="David" w:hint="cs"/>
          <w:rtl/>
        </w:rPr>
        <w:t>לא</w:t>
      </w:r>
      <w:r w:rsidRPr="00C94409">
        <w:rPr>
          <w:rFonts w:cs="David"/>
          <w:rtl/>
        </w:rPr>
        <w:t xml:space="preserve"> </w:t>
      </w:r>
      <w:r w:rsidRPr="00C94409">
        <w:rPr>
          <w:rFonts w:cs="David" w:hint="cs"/>
          <w:rtl/>
        </w:rPr>
        <w:t>במהלך</w:t>
      </w:r>
      <w:r w:rsidRPr="00C94409">
        <w:rPr>
          <w:rFonts w:cs="David"/>
          <w:rtl/>
        </w:rPr>
        <w:t xml:space="preserve"> </w:t>
      </w:r>
      <w:r w:rsidRPr="00C94409">
        <w:rPr>
          <w:rFonts w:cs="David" w:hint="cs"/>
          <w:rtl/>
        </w:rPr>
        <w:t>תקופת</w:t>
      </w:r>
      <w:r w:rsidRPr="00C94409">
        <w:rPr>
          <w:rFonts w:cs="David"/>
          <w:rtl/>
        </w:rPr>
        <w:t xml:space="preserve"> </w:t>
      </w:r>
      <w:r w:rsidRPr="00C94409">
        <w:rPr>
          <w:rFonts w:cs="David" w:hint="cs"/>
          <w:rtl/>
        </w:rPr>
        <w:t>הסכם</w:t>
      </w:r>
      <w:r w:rsidRPr="00C94409">
        <w:rPr>
          <w:rFonts w:cs="David"/>
          <w:rtl/>
        </w:rPr>
        <w:t xml:space="preserve"> </w:t>
      </w:r>
      <w:r w:rsidRPr="00C94409">
        <w:rPr>
          <w:rFonts w:cs="David" w:hint="cs"/>
          <w:rtl/>
        </w:rPr>
        <w:t>זה</w:t>
      </w:r>
      <w:r w:rsidRPr="00C94409">
        <w:rPr>
          <w:rFonts w:cs="David"/>
          <w:rtl/>
        </w:rPr>
        <w:t xml:space="preserve"> </w:t>
      </w:r>
      <w:r w:rsidRPr="00C94409">
        <w:rPr>
          <w:rFonts w:cs="David" w:hint="cs"/>
          <w:rtl/>
        </w:rPr>
        <w:t>ולא</w:t>
      </w:r>
      <w:r w:rsidRPr="00C94409">
        <w:rPr>
          <w:rFonts w:cs="David"/>
          <w:rtl/>
        </w:rPr>
        <w:t xml:space="preserve"> </w:t>
      </w:r>
      <w:r w:rsidRPr="00C94409">
        <w:rPr>
          <w:rFonts w:cs="David" w:hint="cs"/>
          <w:rtl/>
        </w:rPr>
        <w:t>אחריה</w:t>
      </w:r>
      <w:r w:rsidRPr="00C94409">
        <w:rPr>
          <w:rFonts w:cs="David"/>
          <w:rtl/>
        </w:rPr>
        <w:t xml:space="preserve"> </w:t>
      </w:r>
      <w:r w:rsidRPr="00C94409">
        <w:rPr>
          <w:rFonts w:cs="David" w:hint="cs"/>
          <w:rtl/>
        </w:rPr>
        <w:t>עבור</w:t>
      </w:r>
      <w:r w:rsidRPr="00C94409">
        <w:rPr>
          <w:rFonts w:cs="David"/>
          <w:rtl/>
        </w:rPr>
        <w:t xml:space="preserve"> </w:t>
      </w:r>
      <w:r w:rsidRPr="00C94409">
        <w:rPr>
          <w:rFonts w:cs="David" w:hint="cs"/>
          <w:rtl/>
        </w:rPr>
        <w:t>מתן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או</w:t>
      </w:r>
      <w:r w:rsidRPr="00C94409">
        <w:rPr>
          <w:rFonts w:cs="David"/>
          <w:rtl/>
        </w:rPr>
        <w:t xml:space="preserve"> </w:t>
      </w:r>
      <w:r w:rsidRPr="00C94409">
        <w:rPr>
          <w:rFonts w:cs="David" w:hint="cs"/>
          <w:rtl/>
        </w:rPr>
        <w:t>בקשר</w:t>
      </w:r>
      <w:r w:rsidRPr="00C94409">
        <w:rPr>
          <w:rFonts w:cs="David"/>
          <w:rtl/>
        </w:rPr>
        <w:t xml:space="preserve"> </w:t>
      </w:r>
      <w:r w:rsidRPr="00C94409">
        <w:rPr>
          <w:rFonts w:cs="David" w:hint="cs"/>
          <w:rtl/>
        </w:rPr>
        <w:t>ישיר</w:t>
      </w:r>
      <w:r w:rsidRPr="00C94409">
        <w:rPr>
          <w:rFonts w:cs="David"/>
          <w:rtl/>
        </w:rPr>
        <w:t xml:space="preserve"> </w:t>
      </w:r>
      <w:r w:rsidRPr="00C94409">
        <w:rPr>
          <w:rFonts w:cs="David" w:hint="cs"/>
          <w:rtl/>
        </w:rPr>
        <w:t>או</w:t>
      </w:r>
      <w:r w:rsidRPr="00C94409">
        <w:rPr>
          <w:rFonts w:cs="David"/>
          <w:rtl/>
        </w:rPr>
        <w:t xml:space="preserve"> </w:t>
      </w:r>
      <w:r w:rsidRPr="00C94409">
        <w:rPr>
          <w:rFonts w:cs="David" w:hint="cs"/>
          <w:rtl/>
        </w:rPr>
        <w:t>עקיף</w:t>
      </w:r>
      <w:r w:rsidRPr="00C94409">
        <w:rPr>
          <w:rFonts w:cs="David"/>
          <w:rtl/>
        </w:rPr>
        <w:t xml:space="preserve"> </w:t>
      </w:r>
      <w:r w:rsidRPr="00C94409">
        <w:rPr>
          <w:rFonts w:cs="David" w:hint="cs"/>
          <w:rtl/>
        </w:rPr>
        <w:t>למתן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לא</w:t>
      </w:r>
      <w:r w:rsidRPr="00C94409">
        <w:rPr>
          <w:rFonts w:cs="David"/>
          <w:rtl/>
        </w:rPr>
        <w:t xml:space="preserve"> </w:t>
      </w:r>
      <w:r w:rsidRPr="00C94409">
        <w:rPr>
          <w:rFonts w:cs="David" w:hint="cs"/>
          <w:rtl/>
        </w:rPr>
        <w:t>לנותן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ולא</w:t>
      </w:r>
      <w:r w:rsidRPr="00C94409">
        <w:rPr>
          <w:rFonts w:cs="David"/>
          <w:rtl/>
        </w:rPr>
        <w:t xml:space="preserve"> </w:t>
      </w:r>
      <w:r w:rsidRPr="00C94409">
        <w:rPr>
          <w:rFonts w:cs="David" w:hint="cs"/>
          <w:rtl/>
        </w:rPr>
        <w:t>לאדם</w:t>
      </w:r>
      <w:r w:rsidRPr="00C94409">
        <w:rPr>
          <w:rFonts w:cs="David"/>
          <w:rtl/>
        </w:rPr>
        <w:t xml:space="preserve"> </w:t>
      </w:r>
      <w:r w:rsidRPr="00C94409">
        <w:rPr>
          <w:rFonts w:cs="David" w:hint="cs"/>
          <w:rtl/>
        </w:rPr>
        <w:t>אחר</w:t>
      </w:r>
      <w:r w:rsidRPr="00C94409">
        <w:rPr>
          <w:rFonts w:cs="David"/>
          <w:rtl/>
        </w:rPr>
        <w:t>.</w:t>
      </w:r>
    </w:p>
    <w:p w14:paraId="4912669D"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מתחייב</w:t>
      </w:r>
      <w:r w:rsidRPr="00C94409">
        <w:rPr>
          <w:rFonts w:cs="David"/>
          <w:rtl/>
        </w:rPr>
        <w:t xml:space="preserve"> </w:t>
      </w:r>
      <w:r w:rsidRPr="00C94409">
        <w:rPr>
          <w:rFonts w:cs="David" w:hint="cs"/>
          <w:rtl/>
        </w:rPr>
        <w:t>לשאת</w:t>
      </w:r>
      <w:r w:rsidRPr="00C94409">
        <w:rPr>
          <w:rFonts w:cs="David"/>
          <w:rtl/>
        </w:rPr>
        <w:t xml:space="preserve"> </w:t>
      </w:r>
      <w:r w:rsidRPr="00C94409">
        <w:rPr>
          <w:rFonts w:cs="David" w:hint="cs"/>
          <w:rtl/>
        </w:rPr>
        <w:t>על</w:t>
      </w:r>
      <w:r w:rsidRPr="00C94409">
        <w:rPr>
          <w:rFonts w:cs="David"/>
          <w:rtl/>
        </w:rPr>
        <w:t xml:space="preserve"> </w:t>
      </w:r>
      <w:r w:rsidRPr="00C94409">
        <w:rPr>
          <w:rFonts w:cs="David" w:hint="cs"/>
          <w:rtl/>
        </w:rPr>
        <w:t>חשבונו</w:t>
      </w:r>
      <w:r w:rsidRPr="00C94409">
        <w:rPr>
          <w:rFonts w:cs="David"/>
          <w:rtl/>
        </w:rPr>
        <w:t xml:space="preserve"> </w:t>
      </w:r>
      <w:r w:rsidRPr="00C94409">
        <w:rPr>
          <w:rFonts w:cs="David" w:hint="cs"/>
          <w:rtl/>
        </w:rPr>
        <w:t>בכל</w:t>
      </w:r>
      <w:r w:rsidRPr="00C94409">
        <w:rPr>
          <w:rFonts w:cs="David"/>
          <w:rtl/>
        </w:rPr>
        <w:t xml:space="preserve"> </w:t>
      </w:r>
      <w:r w:rsidRPr="00C94409">
        <w:rPr>
          <w:rFonts w:cs="David" w:hint="cs"/>
          <w:rtl/>
        </w:rPr>
        <w:t>התשלומים</w:t>
      </w:r>
      <w:r w:rsidRPr="00C94409">
        <w:rPr>
          <w:rFonts w:cs="David"/>
          <w:rtl/>
        </w:rPr>
        <w:t xml:space="preserve"> </w:t>
      </w:r>
      <w:r w:rsidRPr="00C94409">
        <w:rPr>
          <w:rFonts w:cs="David" w:hint="cs"/>
          <w:rtl/>
        </w:rPr>
        <w:t>החלים</w:t>
      </w:r>
      <w:r w:rsidRPr="00C94409">
        <w:rPr>
          <w:rFonts w:cs="David"/>
          <w:rtl/>
        </w:rPr>
        <w:t xml:space="preserve"> </w:t>
      </w:r>
      <w:r w:rsidRPr="00C94409">
        <w:rPr>
          <w:rFonts w:cs="David" w:hint="cs"/>
          <w:rtl/>
        </w:rPr>
        <w:t>עליו</w:t>
      </w:r>
      <w:r w:rsidRPr="00C94409">
        <w:rPr>
          <w:rFonts w:cs="David"/>
          <w:rtl/>
        </w:rPr>
        <w:t xml:space="preserve"> </w:t>
      </w:r>
      <w:r w:rsidRPr="00C94409">
        <w:rPr>
          <w:rFonts w:cs="David" w:hint="cs"/>
          <w:rtl/>
        </w:rPr>
        <w:t>מכוח</w:t>
      </w:r>
      <w:r w:rsidRPr="00C94409">
        <w:rPr>
          <w:rFonts w:cs="David"/>
          <w:rtl/>
        </w:rPr>
        <w:t xml:space="preserve"> </w:t>
      </w:r>
      <w:r w:rsidRPr="00C94409">
        <w:rPr>
          <w:rFonts w:cs="David" w:hint="cs"/>
          <w:rtl/>
        </w:rPr>
        <w:t>הוראות</w:t>
      </w:r>
      <w:r w:rsidRPr="00C94409">
        <w:rPr>
          <w:rFonts w:cs="David"/>
          <w:rtl/>
        </w:rPr>
        <w:t xml:space="preserve"> </w:t>
      </w:r>
      <w:r w:rsidRPr="00C94409">
        <w:rPr>
          <w:rFonts w:cs="David" w:hint="cs"/>
          <w:rtl/>
        </w:rPr>
        <w:t>כל</w:t>
      </w:r>
      <w:r w:rsidRPr="00C94409">
        <w:rPr>
          <w:rFonts w:cs="David"/>
          <w:rtl/>
        </w:rPr>
        <w:t xml:space="preserve"> </w:t>
      </w:r>
      <w:r w:rsidRPr="00C94409">
        <w:rPr>
          <w:rFonts w:cs="David" w:hint="cs"/>
          <w:rtl/>
        </w:rPr>
        <w:t>דין</w:t>
      </w:r>
      <w:r w:rsidRPr="00C94409">
        <w:rPr>
          <w:rFonts w:cs="David"/>
          <w:rtl/>
        </w:rPr>
        <w:t xml:space="preserve"> </w:t>
      </w:r>
      <w:r w:rsidRPr="00C94409">
        <w:rPr>
          <w:rFonts w:cs="David" w:hint="cs"/>
          <w:rtl/>
        </w:rPr>
        <w:t>או</w:t>
      </w:r>
      <w:r w:rsidRPr="00C94409">
        <w:rPr>
          <w:rFonts w:cs="David"/>
          <w:rtl/>
        </w:rPr>
        <w:t xml:space="preserve"> </w:t>
      </w:r>
      <w:r w:rsidRPr="00C94409">
        <w:rPr>
          <w:rFonts w:cs="David" w:hint="cs"/>
          <w:rtl/>
        </w:rPr>
        <w:t>הסכם</w:t>
      </w:r>
      <w:r w:rsidRPr="00C94409">
        <w:rPr>
          <w:rFonts w:cs="David"/>
          <w:rtl/>
        </w:rPr>
        <w:t xml:space="preserve"> </w:t>
      </w:r>
      <w:r w:rsidRPr="00C94409">
        <w:rPr>
          <w:rFonts w:cs="David" w:hint="cs"/>
          <w:rtl/>
        </w:rPr>
        <w:t>במסגרת</w:t>
      </w:r>
      <w:r w:rsidRPr="00C94409">
        <w:rPr>
          <w:rFonts w:cs="David"/>
          <w:rtl/>
        </w:rPr>
        <w:t xml:space="preserve"> </w:t>
      </w:r>
      <w:r w:rsidRPr="00C94409">
        <w:rPr>
          <w:rFonts w:cs="David" w:hint="cs"/>
          <w:rtl/>
        </w:rPr>
        <w:t>מתן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לרבות</w:t>
      </w:r>
      <w:r w:rsidRPr="00C94409">
        <w:rPr>
          <w:rFonts w:cs="David"/>
          <w:rtl/>
        </w:rPr>
        <w:t xml:space="preserve"> </w:t>
      </w:r>
      <w:r w:rsidRPr="00C94409">
        <w:rPr>
          <w:rFonts w:cs="David" w:hint="cs"/>
          <w:rtl/>
        </w:rPr>
        <w:t>תשלומים</w:t>
      </w:r>
      <w:r w:rsidRPr="00C94409">
        <w:rPr>
          <w:rFonts w:cs="David"/>
          <w:rtl/>
        </w:rPr>
        <w:t xml:space="preserve"> </w:t>
      </w:r>
      <w:r w:rsidRPr="00C94409">
        <w:rPr>
          <w:rFonts w:cs="David" w:hint="cs"/>
          <w:rtl/>
        </w:rPr>
        <w:t>בגין</w:t>
      </w:r>
      <w:r w:rsidRPr="00C94409">
        <w:rPr>
          <w:rFonts w:cs="David"/>
          <w:rtl/>
        </w:rPr>
        <w:t xml:space="preserve"> </w:t>
      </w:r>
      <w:r w:rsidRPr="00C94409">
        <w:rPr>
          <w:rFonts w:cs="David" w:hint="cs"/>
          <w:rtl/>
        </w:rPr>
        <w:t>העסקת</w:t>
      </w:r>
      <w:r w:rsidRPr="00C94409">
        <w:rPr>
          <w:rFonts w:cs="David"/>
          <w:rtl/>
        </w:rPr>
        <w:t xml:space="preserve"> </w:t>
      </w:r>
      <w:r w:rsidRPr="00C94409">
        <w:rPr>
          <w:rFonts w:cs="David" w:hint="cs"/>
          <w:rtl/>
        </w:rPr>
        <w:t>כוח</w:t>
      </w:r>
      <w:r w:rsidRPr="00C94409">
        <w:rPr>
          <w:rFonts w:cs="David"/>
          <w:rtl/>
        </w:rPr>
        <w:t xml:space="preserve"> </w:t>
      </w:r>
      <w:r w:rsidRPr="00C94409">
        <w:rPr>
          <w:rFonts w:cs="David" w:hint="cs"/>
          <w:rtl/>
        </w:rPr>
        <w:t>אדם</w:t>
      </w:r>
      <w:r w:rsidRPr="00C94409">
        <w:rPr>
          <w:rFonts w:cs="David"/>
          <w:rtl/>
        </w:rPr>
        <w:t>,</w:t>
      </w:r>
      <w:r w:rsidRPr="00C94409">
        <w:rPr>
          <w:rFonts w:cs="David" w:hint="cs"/>
          <w:rtl/>
        </w:rPr>
        <w:t xml:space="preserve"> ובהתאם לדרוש על פי כל דין, כאמור בסעיף 8 לעיל ומעבר לאמור בו ובכלל זה הוצאות משרדיות, נסיעות</w:t>
      </w:r>
      <w:r w:rsidR="00EA2072" w:rsidRPr="00C94409">
        <w:rPr>
          <w:rFonts w:cs="David" w:hint="cs"/>
          <w:rtl/>
        </w:rPr>
        <w:t>, ביטול זמן</w:t>
      </w:r>
      <w:r w:rsidRPr="00C94409">
        <w:rPr>
          <w:rFonts w:cs="David" w:hint="cs"/>
          <w:rtl/>
        </w:rPr>
        <w:t xml:space="preserve"> וכל תשלום הכרוך בשירות אשר לא הוחרג במפורש בהסכם זה או בנספחים לו</w:t>
      </w:r>
      <w:r w:rsidRPr="00C94409">
        <w:rPr>
          <w:rFonts w:cs="David"/>
          <w:rtl/>
        </w:rPr>
        <w:t>.</w:t>
      </w:r>
      <w:r w:rsidRPr="00C94409">
        <w:rPr>
          <w:rFonts w:cs="David"/>
          <w:b/>
          <w:bCs/>
          <w:rtl/>
        </w:rPr>
        <w:t xml:space="preserve"> </w:t>
      </w:r>
    </w:p>
    <w:p w14:paraId="7BDA8838"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94409">
        <w:rPr>
          <w:rFonts w:cs="David" w:hint="eastAsia"/>
          <w:rtl/>
        </w:rPr>
        <w:t>ן</w:t>
      </w:r>
      <w:r w:rsidRPr="00C94409">
        <w:rPr>
          <w:rFonts w:cs="David"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4C0098D0" w14:textId="3D1828B3" w:rsidR="00C94409" w:rsidRPr="00C94409" w:rsidRDefault="007F29C9" w:rsidP="00C94409">
      <w:pPr>
        <w:pStyle w:val="aff5"/>
        <w:numPr>
          <w:ilvl w:val="1"/>
          <w:numId w:val="98"/>
        </w:numPr>
        <w:spacing w:line="360" w:lineRule="auto"/>
        <w:jc w:val="both"/>
        <w:rPr>
          <w:rFonts w:cs="David"/>
        </w:rPr>
      </w:pPr>
      <w:r w:rsidRPr="00C94409">
        <w:rPr>
          <w:rFonts w:cs="David"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505C3116" w14:textId="25407296" w:rsidR="00C94409" w:rsidRPr="002E0E4A" w:rsidRDefault="007F29C9" w:rsidP="00C94409">
      <w:pPr>
        <w:pStyle w:val="aff5"/>
        <w:numPr>
          <w:ilvl w:val="1"/>
          <w:numId w:val="98"/>
        </w:numPr>
        <w:spacing w:line="360" w:lineRule="auto"/>
        <w:jc w:val="both"/>
        <w:rPr>
          <w:rStyle w:val="Hyperlink"/>
          <w:rFonts w:ascii="David" w:hAnsi="David" w:cs="David"/>
          <w:color w:val="auto"/>
          <w:u w:val="none"/>
        </w:rPr>
      </w:pPr>
      <w:r w:rsidRPr="00C94409">
        <w:rPr>
          <w:rFonts w:cs="David" w:hint="cs"/>
          <w:rtl/>
        </w:rPr>
        <w:t>כל התשלומים על חשבון התמורה</w:t>
      </w:r>
      <w:r w:rsidRPr="00C94409">
        <w:rPr>
          <w:rFonts w:cs="David" w:hint="cs"/>
          <w:b/>
          <w:bCs/>
          <w:rtl/>
        </w:rPr>
        <w:t xml:space="preserve"> </w:t>
      </w:r>
      <w:r w:rsidRPr="00C94409">
        <w:rPr>
          <w:rFonts w:cs="David" w:hint="cs"/>
          <w:rtl/>
        </w:rPr>
        <w:t xml:space="preserve">ישולמו, בהתאם להוראת </w:t>
      </w:r>
      <w:hyperlink r:id="rId16" w:history="1">
        <w:r w:rsidRPr="002E0E4A">
          <w:rPr>
            <w:rStyle w:val="Hyperlink"/>
            <w:rFonts w:ascii="David" w:hAnsi="David" w:cs="David"/>
            <w:rtl/>
          </w:rPr>
          <w:t>תכ"מ 1.4.3 "ביצוע תשלומים בגין התחייבויות".</w:t>
        </w:r>
      </w:hyperlink>
      <w:r w:rsidR="00233CC3" w:rsidRPr="002E0E4A">
        <w:rPr>
          <w:rStyle w:val="Hyperlink"/>
          <w:rFonts w:ascii="David" w:hAnsi="David" w:cs="David"/>
        </w:rPr>
        <w:t xml:space="preserve"> </w:t>
      </w:r>
      <w:r w:rsidR="00233CC3" w:rsidRPr="002E0E4A">
        <w:rPr>
          <w:rFonts w:ascii="David" w:hAnsi="David" w:cs="David"/>
          <w:rtl/>
        </w:rPr>
        <w:t>כפי שתעודכן מעת לעת.</w:t>
      </w:r>
    </w:p>
    <w:p w14:paraId="555A317D"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94409">
        <w:rPr>
          <w:rFonts w:cs="David"/>
          <w:rtl/>
        </w:rPr>
        <w:t xml:space="preserve"> </w:t>
      </w:r>
    </w:p>
    <w:p w14:paraId="47D0CB82"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0FB24FC2" w14:textId="61FABCA8" w:rsidR="00233CC3" w:rsidRPr="002E0E4A" w:rsidRDefault="007F29C9" w:rsidP="002E0E4A">
      <w:pPr>
        <w:pStyle w:val="aff5"/>
        <w:numPr>
          <w:ilvl w:val="1"/>
          <w:numId w:val="98"/>
        </w:numPr>
        <w:spacing w:line="360" w:lineRule="auto"/>
        <w:jc w:val="both"/>
        <w:rPr>
          <w:rFonts w:cs="David"/>
        </w:rPr>
      </w:pPr>
      <w:r w:rsidRPr="00C94409">
        <w:rPr>
          <w:rFonts w:cs="David" w:hint="cs"/>
          <w:rtl/>
        </w:rPr>
        <w:t xml:space="preserve">שירות כל שהוא שיינתן על ידי נותן השירותים שלא על דרך הזמנתו על ידי מי שהוסמך לכך על פי הוראות ההסכם </w:t>
      </w:r>
      <w:r w:rsidRPr="00C94409">
        <w:rPr>
          <w:rFonts w:cs="David"/>
          <w:rtl/>
        </w:rPr>
        <w:t>–</w:t>
      </w:r>
      <w:r w:rsidRPr="00C94409">
        <w:rPr>
          <w:rFonts w:cs="David" w:hint="cs"/>
          <w:rtl/>
        </w:rPr>
        <w:t xml:space="preserve"> לא תשולם בעדו תמורה</w:t>
      </w:r>
      <w:r w:rsidRPr="002E0E4A">
        <w:rPr>
          <w:rFonts w:cs="David"/>
          <w:rtl/>
        </w:rPr>
        <w:t>.</w:t>
      </w:r>
      <w:r w:rsidR="00233CC3" w:rsidRPr="002E0E4A">
        <w:rPr>
          <w:rFonts w:cs="David" w:hint="eastAsia"/>
          <w:rtl/>
        </w:rPr>
        <w:t>זאת</w:t>
      </w:r>
      <w:r w:rsidR="00233CC3" w:rsidRPr="002E0E4A">
        <w:rPr>
          <w:rFonts w:cs="David"/>
          <w:rtl/>
        </w:rPr>
        <w:t xml:space="preserve"> ללא שהספק קיבל הזמנת עבודה חתומה על ידי המורשים להתחייב מטעם המשרד.</w:t>
      </w:r>
    </w:p>
    <w:p w14:paraId="457195D3"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אחת</w:t>
      </w:r>
      <w:r w:rsidRPr="00C94409">
        <w:rPr>
          <w:rFonts w:cs="David"/>
          <w:rtl/>
        </w:rPr>
        <w:t xml:space="preserve"> </w:t>
      </w:r>
      <w:r w:rsidRPr="00C94409">
        <w:rPr>
          <w:rFonts w:cs="David" w:hint="cs"/>
          <w:rtl/>
        </w:rPr>
        <w:t>לחודש</w:t>
      </w:r>
      <w:r w:rsidRPr="00C94409">
        <w:rPr>
          <w:rFonts w:cs="David"/>
          <w:rtl/>
        </w:rPr>
        <w:t xml:space="preserve"> </w:t>
      </w:r>
      <w:r w:rsidRPr="00C94409">
        <w:rPr>
          <w:rFonts w:cs="David" w:hint="cs"/>
          <w:rtl/>
        </w:rPr>
        <w:t>במהלך</w:t>
      </w:r>
      <w:r w:rsidRPr="00C94409">
        <w:rPr>
          <w:rFonts w:cs="David"/>
          <w:rtl/>
        </w:rPr>
        <w:t xml:space="preserve"> </w:t>
      </w:r>
      <w:r w:rsidRPr="00C94409">
        <w:rPr>
          <w:rFonts w:cs="David" w:hint="cs"/>
          <w:rtl/>
        </w:rPr>
        <w:t>תקופת</w:t>
      </w:r>
      <w:r w:rsidRPr="00C94409">
        <w:rPr>
          <w:rFonts w:cs="David"/>
          <w:rtl/>
        </w:rPr>
        <w:t xml:space="preserve"> </w:t>
      </w:r>
      <w:r w:rsidRPr="00C94409">
        <w:rPr>
          <w:rFonts w:cs="David" w:hint="cs"/>
          <w:rtl/>
        </w:rPr>
        <w:t>הסכם</w:t>
      </w:r>
      <w:r w:rsidRPr="00C94409">
        <w:rPr>
          <w:rFonts w:cs="David"/>
          <w:rtl/>
        </w:rPr>
        <w:t xml:space="preserve"> </w:t>
      </w:r>
      <w:r w:rsidRPr="00C94409">
        <w:rPr>
          <w:rFonts w:cs="David" w:hint="cs"/>
          <w:rtl/>
        </w:rPr>
        <w:t>זה</w:t>
      </w:r>
      <w:r w:rsidRPr="00C94409">
        <w:rPr>
          <w:rFonts w:cs="David"/>
          <w:rtl/>
        </w:rPr>
        <w:t xml:space="preserve"> </w:t>
      </w:r>
      <w:r w:rsidRPr="00C94409">
        <w:rPr>
          <w:rFonts w:cs="David" w:hint="cs"/>
          <w:rtl/>
        </w:rPr>
        <w:t>יעביר</w:t>
      </w:r>
      <w:r w:rsidRPr="00C94409">
        <w:rPr>
          <w:rFonts w:cs="David"/>
          <w:rtl/>
        </w:rPr>
        <w:t xml:space="preserve"> </w:t>
      </w:r>
      <w:r w:rsidRPr="00C94409">
        <w:rPr>
          <w:rFonts w:cs="David" w:hint="cs"/>
          <w:rtl/>
        </w:rPr>
        <w:t>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למשרד</w:t>
      </w:r>
      <w:r w:rsidRPr="00C94409">
        <w:rPr>
          <w:rFonts w:cs="David"/>
          <w:rtl/>
        </w:rPr>
        <w:t xml:space="preserve"> </w:t>
      </w:r>
      <w:r w:rsidRPr="00C94409">
        <w:rPr>
          <w:rFonts w:cs="David" w:hint="cs"/>
          <w:rtl/>
        </w:rPr>
        <w:t>חשבון</w:t>
      </w:r>
      <w:r w:rsidRPr="00C94409">
        <w:rPr>
          <w:rFonts w:cs="David"/>
          <w:rtl/>
        </w:rPr>
        <w:t xml:space="preserve"> </w:t>
      </w:r>
      <w:r w:rsidRPr="00C94409">
        <w:rPr>
          <w:rFonts w:cs="David" w:hint="cs"/>
          <w:rtl/>
        </w:rPr>
        <w:t>מלווה</w:t>
      </w:r>
      <w:r w:rsidRPr="00C94409">
        <w:rPr>
          <w:rFonts w:cs="David"/>
          <w:rtl/>
        </w:rPr>
        <w:t xml:space="preserve"> </w:t>
      </w:r>
      <w:r w:rsidRPr="00C94409">
        <w:rPr>
          <w:rFonts w:cs="David" w:hint="cs"/>
          <w:rtl/>
        </w:rPr>
        <w:t>בדין</w:t>
      </w:r>
      <w:r w:rsidRPr="00C94409">
        <w:rPr>
          <w:rFonts w:cs="David"/>
          <w:rtl/>
        </w:rPr>
        <w:t xml:space="preserve"> </w:t>
      </w:r>
      <w:r w:rsidRPr="00C94409">
        <w:rPr>
          <w:rFonts w:cs="David" w:hint="cs"/>
          <w:rtl/>
        </w:rPr>
        <w:t>וחשבון</w:t>
      </w:r>
      <w:r w:rsidRPr="00C94409">
        <w:rPr>
          <w:rFonts w:cs="David"/>
          <w:rtl/>
        </w:rPr>
        <w:t xml:space="preserve"> </w:t>
      </w:r>
      <w:r w:rsidRPr="00C94409">
        <w:rPr>
          <w:rFonts w:cs="David" w:hint="cs"/>
          <w:rtl/>
        </w:rPr>
        <w:t>על</w:t>
      </w:r>
      <w:r w:rsidRPr="00C94409">
        <w:rPr>
          <w:rFonts w:cs="David"/>
          <w:rtl/>
        </w:rPr>
        <w:t xml:space="preserve"> </w:t>
      </w:r>
      <w:r w:rsidRPr="00C94409">
        <w:rPr>
          <w:rFonts w:cs="David" w:hint="cs"/>
          <w:rtl/>
        </w:rPr>
        <w:t>אספקת</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על</w:t>
      </w:r>
      <w:r w:rsidRPr="00C94409">
        <w:rPr>
          <w:rFonts w:cs="David"/>
          <w:rtl/>
        </w:rPr>
        <w:t xml:space="preserve"> </w:t>
      </w:r>
      <w:r w:rsidRPr="00C94409">
        <w:rPr>
          <w:rFonts w:cs="David" w:hint="cs"/>
          <w:rtl/>
        </w:rPr>
        <w:t xml:space="preserve">ידו </w:t>
      </w:r>
      <w:r w:rsidRPr="00C94409">
        <w:rPr>
          <w:rFonts w:cs="David"/>
          <w:rtl/>
        </w:rPr>
        <w:t>(</w:t>
      </w:r>
      <w:r w:rsidRPr="00C94409">
        <w:rPr>
          <w:rFonts w:cs="David" w:hint="cs"/>
          <w:rtl/>
        </w:rPr>
        <w:t>להלן</w:t>
      </w:r>
      <w:r w:rsidRPr="00C94409">
        <w:rPr>
          <w:rFonts w:cs="David"/>
          <w:rtl/>
        </w:rPr>
        <w:t>: "</w:t>
      </w:r>
      <w:r w:rsidRPr="00C94409">
        <w:rPr>
          <w:rFonts w:cs="David" w:hint="cs"/>
          <w:rtl/>
        </w:rPr>
        <w:t>דרישת</w:t>
      </w:r>
      <w:r w:rsidRPr="00C94409">
        <w:rPr>
          <w:rFonts w:cs="David"/>
          <w:rtl/>
        </w:rPr>
        <w:t xml:space="preserve"> </w:t>
      </w:r>
      <w:r w:rsidRPr="00C94409">
        <w:rPr>
          <w:rFonts w:cs="David" w:hint="cs"/>
          <w:rtl/>
        </w:rPr>
        <w:t>תשלום</w:t>
      </w:r>
      <w:r w:rsidRPr="00C94409">
        <w:rPr>
          <w:rFonts w:cs="David"/>
          <w:rtl/>
        </w:rPr>
        <w:t xml:space="preserve">"). </w:t>
      </w:r>
      <w:r w:rsidRPr="00C94409">
        <w:rPr>
          <w:rFonts w:cs="David" w:hint="cs"/>
          <w:rtl/>
        </w:rPr>
        <w:t>בידי</w:t>
      </w:r>
      <w:r w:rsidRPr="00C94409">
        <w:rPr>
          <w:rFonts w:cs="David"/>
          <w:rtl/>
        </w:rPr>
        <w:t xml:space="preserve"> </w:t>
      </w:r>
      <w:r w:rsidRPr="00C94409">
        <w:rPr>
          <w:rFonts w:cs="David" w:hint="cs"/>
          <w:rtl/>
        </w:rPr>
        <w:t>המשרד</w:t>
      </w:r>
      <w:r w:rsidRPr="00C94409">
        <w:rPr>
          <w:rFonts w:cs="David"/>
          <w:rtl/>
        </w:rPr>
        <w:t xml:space="preserve"> </w:t>
      </w:r>
      <w:r w:rsidRPr="00C94409">
        <w:rPr>
          <w:rFonts w:cs="David" w:hint="cs"/>
          <w:rtl/>
        </w:rPr>
        <w:t>הרשות</w:t>
      </w:r>
      <w:r w:rsidRPr="00C94409">
        <w:rPr>
          <w:rFonts w:cs="David"/>
          <w:rtl/>
        </w:rPr>
        <w:t xml:space="preserve"> </w:t>
      </w:r>
      <w:r w:rsidRPr="00C94409">
        <w:rPr>
          <w:rFonts w:cs="David" w:hint="cs"/>
          <w:rtl/>
        </w:rPr>
        <w:t>כאמור לעיל, לאשר</w:t>
      </w:r>
      <w:r w:rsidRPr="00C94409">
        <w:rPr>
          <w:rFonts w:cs="David"/>
          <w:rtl/>
        </w:rPr>
        <w:t xml:space="preserve"> </w:t>
      </w:r>
      <w:r w:rsidRPr="00C94409">
        <w:rPr>
          <w:rFonts w:cs="David" w:hint="cs"/>
          <w:rtl/>
        </w:rPr>
        <w:t>את</w:t>
      </w:r>
      <w:r w:rsidRPr="00C94409">
        <w:rPr>
          <w:rFonts w:cs="David"/>
          <w:rtl/>
        </w:rPr>
        <w:t xml:space="preserve"> </w:t>
      </w:r>
      <w:r w:rsidRPr="00C94409">
        <w:rPr>
          <w:rFonts w:cs="David" w:hint="cs"/>
          <w:rtl/>
        </w:rPr>
        <w:t>דרישת</w:t>
      </w:r>
      <w:r w:rsidRPr="00C94409">
        <w:rPr>
          <w:rFonts w:cs="David"/>
          <w:rtl/>
        </w:rPr>
        <w:t xml:space="preserve"> </w:t>
      </w:r>
      <w:r w:rsidRPr="00C94409">
        <w:rPr>
          <w:rFonts w:cs="David" w:hint="cs"/>
          <w:rtl/>
        </w:rPr>
        <w:t>התשלום</w:t>
      </w:r>
      <w:r w:rsidRPr="00C94409">
        <w:rPr>
          <w:rFonts w:cs="David"/>
          <w:rtl/>
        </w:rPr>
        <w:t xml:space="preserve"> </w:t>
      </w:r>
      <w:r w:rsidRPr="00C94409">
        <w:rPr>
          <w:rFonts w:cs="David" w:hint="cs"/>
          <w:rtl/>
        </w:rPr>
        <w:t>ואת</w:t>
      </w:r>
      <w:r w:rsidRPr="00C94409">
        <w:rPr>
          <w:rFonts w:cs="David"/>
          <w:rtl/>
        </w:rPr>
        <w:t xml:space="preserve"> </w:t>
      </w:r>
      <w:r w:rsidRPr="00C94409">
        <w:rPr>
          <w:rFonts w:cs="David" w:hint="cs"/>
          <w:rtl/>
        </w:rPr>
        <w:t>הדין</w:t>
      </w:r>
      <w:r w:rsidRPr="00C94409">
        <w:rPr>
          <w:rFonts w:cs="David"/>
          <w:rtl/>
        </w:rPr>
        <w:t xml:space="preserve"> </w:t>
      </w:r>
      <w:r w:rsidRPr="00C94409">
        <w:rPr>
          <w:rFonts w:cs="David" w:hint="cs"/>
          <w:rtl/>
        </w:rPr>
        <w:t>וחשבון</w:t>
      </w:r>
      <w:r w:rsidRPr="00C94409">
        <w:rPr>
          <w:rFonts w:cs="David"/>
          <w:rtl/>
        </w:rPr>
        <w:t xml:space="preserve"> </w:t>
      </w:r>
      <w:r w:rsidRPr="00C94409">
        <w:rPr>
          <w:rFonts w:cs="David" w:hint="cs"/>
          <w:rtl/>
        </w:rPr>
        <w:t>במלואן</w:t>
      </w:r>
      <w:r w:rsidRPr="00C94409">
        <w:rPr>
          <w:rFonts w:cs="David"/>
          <w:rtl/>
        </w:rPr>
        <w:t xml:space="preserve"> </w:t>
      </w:r>
      <w:r w:rsidRPr="00C94409">
        <w:rPr>
          <w:rFonts w:cs="David" w:hint="cs"/>
          <w:rtl/>
        </w:rPr>
        <w:t>או</w:t>
      </w:r>
      <w:r w:rsidRPr="00C94409">
        <w:rPr>
          <w:rFonts w:cs="David"/>
          <w:rtl/>
        </w:rPr>
        <w:t xml:space="preserve"> </w:t>
      </w:r>
      <w:r w:rsidRPr="00C94409">
        <w:rPr>
          <w:rFonts w:cs="David" w:hint="cs"/>
          <w:rtl/>
        </w:rPr>
        <w:t>בחלקן.</w:t>
      </w:r>
    </w:p>
    <w:p w14:paraId="28A80D85"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על</w:t>
      </w:r>
      <w:r w:rsidRPr="00C94409">
        <w:rPr>
          <w:rFonts w:cs="David"/>
          <w:rtl/>
        </w:rPr>
        <w:t xml:space="preserve"> </w:t>
      </w:r>
      <w:r w:rsidRPr="00C94409">
        <w:rPr>
          <w:rFonts w:cs="David" w:hint="cs"/>
          <w:rtl/>
        </w:rPr>
        <w:t>המשרד</w:t>
      </w:r>
      <w:r w:rsidRPr="00C94409">
        <w:rPr>
          <w:rFonts w:cs="David"/>
          <w:rtl/>
        </w:rPr>
        <w:t xml:space="preserve"> </w:t>
      </w:r>
      <w:r w:rsidRPr="00C94409">
        <w:rPr>
          <w:rFonts w:cs="David" w:hint="cs"/>
          <w:rtl/>
        </w:rPr>
        <w:t>להודיע</w:t>
      </w:r>
      <w:r w:rsidRPr="00C94409">
        <w:rPr>
          <w:rFonts w:cs="David"/>
          <w:rtl/>
        </w:rPr>
        <w:t xml:space="preserve"> </w:t>
      </w:r>
      <w:r w:rsidRPr="00C94409">
        <w:rPr>
          <w:rFonts w:cs="David" w:hint="cs"/>
          <w:rtl/>
        </w:rPr>
        <w:t>לנותן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בתוך</w:t>
      </w:r>
      <w:r w:rsidRPr="00C94409">
        <w:rPr>
          <w:rFonts w:cs="David"/>
          <w:rtl/>
        </w:rPr>
        <w:t xml:space="preserve"> </w:t>
      </w:r>
      <w:r w:rsidRPr="00C94409">
        <w:rPr>
          <w:rFonts w:cs="David" w:hint="cs"/>
          <w:rtl/>
        </w:rPr>
        <w:t>שלושים</w:t>
      </w:r>
      <w:r w:rsidRPr="00C94409">
        <w:rPr>
          <w:rFonts w:cs="David"/>
          <w:rtl/>
        </w:rPr>
        <w:t xml:space="preserve"> </w:t>
      </w:r>
      <w:r w:rsidRPr="00C94409">
        <w:rPr>
          <w:rFonts w:cs="David" w:hint="cs"/>
          <w:rtl/>
        </w:rPr>
        <w:t>יום</w:t>
      </w:r>
      <w:r w:rsidRPr="00C94409">
        <w:rPr>
          <w:rFonts w:cs="David"/>
          <w:rtl/>
        </w:rPr>
        <w:t xml:space="preserve"> </w:t>
      </w:r>
      <w:r w:rsidRPr="00C94409">
        <w:rPr>
          <w:rFonts w:cs="David" w:hint="cs"/>
          <w:rtl/>
        </w:rPr>
        <w:t>מיום</w:t>
      </w:r>
      <w:r w:rsidRPr="00C94409">
        <w:rPr>
          <w:rFonts w:cs="David"/>
          <w:rtl/>
        </w:rPr>
        <w:t xml:space="preserve"> </w:t>
      </w:r>
      <w:r w:rsidRPr="00C94409">
        <w:rPr>
          <w:rFonts w:cs="David" w:hint="cs"/>
          <w:rtl/>
        </w:rPr>
        <w:t>קבלת</w:t>
      </w:r>
      <w:r w:rsidRPr="00C94409">
        <w:rPr>
          <w:rFonts w:cs="David"/>
          <w:rtl/>
        </w:rPr>
        <w:t xml:space="preserve"> </w:t>
      </w:r>
      <w:r w:rsidRPr="00C94409">
        <w:rPr>
          <w:rFonts w:cs="David" w:hint="cs"/>
          <w:rtl/>
        </w:rPr>
        <w:t>הדין</w:t>
      </w:r>
      <w:r w:rsidRPr="00C94409">
        <w:rPr>
          <w:rFonts w:cs="David"/>
          <w:rtl/>
        </w:rPr>
        <w:t xml:space="preserve"> </w:t>
      </w:r>
      <w:r w:rsidRPr="00C94409">
        <w:rPr>
          <w:rFonts w:cs="David" w:hint="cs"/>
          <w:rtl/>
        </w:rPr>
        <w:t>וחשבון</w:t>
      </w:r>
      <w:r w:rsidRPr="00C94409">
        <w:rPr>
          <w:rFonts w:cs="David"/>
          <w:rtl/>
        </w:rPr>
        <w:t xml:space="preserve">, </w:t>
      </w:r>
      <w:r w:rsidRPr="00C94409">
        <w:rPr>
          <w:rFonts w:cs="David" w:hint="cs"/>
          <w:rtl/>
        </w:rPr>
        <w:t>איזה</w:t>
      </w:r>
      <w:r w:rsidRPr="00C94409">
        <w:rPr>
          <w:rFonts w:cs="David"/>
          <w:rtl/>
        </w:rPr>
        <w:t xml:space="preserve"> </w:t>
      </w:r>
      <w:r w:rsidRPr="00C94409">
        <w:rPr>
          <w:rFonts w:cs="David" w:hint="cs"/>
          <w:rtl/>
        </w:rPr>
        <w:t>חלק</w:t>
      </w:r>
      <w:r w:rsidRPr="00C94409">
        <w:rPr>
          <w:rFonts w:cs="David"/>
          <w:rtl/>
        </w:rPr>
        <w:t xml:space="preserve"> </w:t>
      </w:r>
      <w:r w:rsidRPr="00C94409">
        <w:rPr>
          <w:rFonts w:cs="David" w:hint="cs"/>
          <w:rtl/>
        </w:rPr>
        <w:t>מדרישת</w:t>
      </w:r>
      <w:r w:rsidRPr="00C94409">
        <w:rPr>
          <w:rFonts w:cs="David"/>
          <w:rtl/>
        </w:rPr>
        <w:t xml:space="preserve"> </w:t>
      </w:r>
      <w:r w:rsidRPr="00C94409">
        <w:rPr>
          <w:rFonts w:cs="David" w:hint="cs"/>
          <w:rtl/>
        </w:rPr>
        <w:t>התשלום</w:t>
      </w:r>
      <w:r w:rsidRPr="00C94409">
        <w:rPr>
          <w:rFonts w:cs="David"/>
          <w:rtl/>
        </w:rPr>
        <w:t xml:space="preserve"> </w:t>
      </w:r>
      <w:r w:rsidRPr="00C94409">
        <w:rPr>
          <w:rFonts w:cs="David" w:hint="cs"/>
          <w:rtl/>
        </w:rPr>
        <w:t>מקובל</w:t>
      </w:r>
      <w:r w:rsidRPr="00C94409">
        <w:rPr>
          <w:rFonts w:cs="David"/>
          <w:rtl/>
        </w:rPr>
        <w:t xml:space="preserve"> </w:t>
      </w:r>
      <w:r w:rsidRPr="00C94409">
        <w:rPr>
          <w:rFonts w:cs="David" w:hint="cs"/>
          <w:rtl/>
        </w:rPr>
        <w:t>עליו</w:t>
      </w:r>
      <w:r w:rsidRPr="00C94409">
        <w:rPr>
          <w:rFonts w:cs="David"/>
          <w:rtl/>
        </w:rPr>
        <w:t xml:space="preserve">, </w:t>
      </w:r>
      <w:r w:rsidRPr="00C94409">
        <w:rPr>
          <w:rFonts w:cs="David" w:hint="cs"/>
          <w:rtl/>
        </w:rPr>
        <w:t>ולנמק</w:t>
      </w:r>
      <w:r w:rsidRPr="00C94409">
        <w:rPr>
          <w:rFonts w:cs="David"/>
          <w:rtl/>
        </w:rPr>
        <w:t xml:space="preserve"> </w:t>
      </w:r>
      <w:r w:rsidRPr="00C94409">
        <w:rPr>
          <w:rFonts w:cs="David" w:hint="cs"/>
          <w:rtl/>
        </w:rPr>
        <w:t>מדוע</w:t>
      </w:r>
      <w:r w:rsidRPr="00C94409">
        <w:rPr>
          <w:rFonts w:cs="David"/>
          <w:rtl/>
        </w:rPr>
        <w:t xml:space="preserve"> </w:t>
      </w:r>
      <w:r w:rsidRPr="00C94409">
        <w:rPr>
          <w:rFonts w:cs="David" w:hint="cs"/>
          <w:rtl/>
        </w:rPr>
        <w:t>לא</w:t>
      </w:r>
      <w:r w:rsidRPr="00C94409">
        <w:rPr>
          <w:rFonts w:cs="David"/>
          <w:rtl/>
        </w:rPr>
        <w:t xml:space="preserve"> </w:t>
      </w:r>
      <w:r w:rsidRPr="00C94409">
        <w:rPr>
          <w:rFonts w:cs="David" w:hint="cs"/>
          <w:rtl/>
        </w:rPr>
        <w:t>קיבל</w:t>
      </w:r>
      <w:r w:rsidRPr="00C94409">
        <w:rPr>
          <w:rFonts w:cs="David"/>
          <w:rtl/>
        </w:rPr>
        <w:t xml:space="preserve"> </w:t>
      </w:r>
      <w:r w:rsidRPr="00C94409">
        <w:rPr>
          <w:rFonts w:cs="David" w:hint="cs"/>
          <w:rtl/>
        </w:rPr>
        <w:t>את</w:t>
      </w:r>
      <w:r w:rsidRPr="00C94409">
        <w:rPr>
          <w:rFonts w:cs="David"/>
          <w:rtl/>
        </w:rPr>
        <w:t xml:space="preserve"> </w:t>
      </w:r>
      <w:r w:rsidRPr="00C94409">
        <w:rPr>
          <w:rFonts w:cs="David" w:hint="cs"/>
          <w:rtl/>
        </w:rPr>
        <w:t>החלקים</w:t>
      </w:r>
      <w:r w:rsidRPr="00C94409">
        <w:rPr>
          <w:rFonts w:cs="David"/>
          <w:rtl/>
        </w:rPr>
        <w:t xml:space="preserve"> </w:t>
      </w:r>
      <w:r w:rsidRPr="00C94409">
        <w:rPr>
          <w:rFonts w:cs="David" w:hint="cs"/>
          <w:rtl/>
        </w:rPr>
        <w:t>שאינם</w:t>
      </w:r>
      <w:r w:rsidRPr="00C94409">
        <w:rPr>
          <w:rFonts w:cs="David"/>
          <w:rtl/>
        </w:rPr>
        <w:t xml:space="preserve"> </w:t>
      </w:r>
      <w:r w:rsidRPr="00C94409">
        <w:rPr>
          <w:rFonts w:cs="David" w:hint="cs"/>
          <w:rtl/>
        </w:rPr>
        <w:t>מקובלים</w:t>
      </w:r>
      <w:r w:rsidRPr="00C94409">
        <w:rPr>
          <w:rFonts w:cs="David"/>
          <w:rtl/>
        </w:rPr>
        <w:t xml:space="preserve"> </w:t>
      </w:r>
      <w:r w:rsidRPr="00C94409">
        <w:rPr>
          <w:rFonts w:cs="David" w:hint="cs"/>
          <w:rtl/>
        </w:rPr>
        <w:t>עליו</w:t>
      </w:r>
      <w:r w:rsidRPr="00C94409">
        <w:rPr>
          <w:rFonts w:cs="David"/>
          <w:rtl/>
        </w:rPr>
        <w:t>.</w:t>
      </w:r>
    </w:p>
    <w:p w14:paraId="359E12DC"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על</w:t>
      </w:r>
      <w:r w:rsidRPr="00C94409">
        <w:rPr>
          <w:rFonts w:cs="David"/>
          <w:rtl/>
        </w:rPr>
        <w:t xml:space="preserve"> </w:t>
      </w:r>
      <w:r w:rsidRPr="00C94409">
        <w:rPr>
          <w:rFonts w:cs="David" w:hint="cs"/>
          <w:rtl/>
        </w:rPr>
        <w:t>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להגיש</w:t>
      </w:r>
      <w:r w:rsidRPr="00C94409">
        <w:rPr>
          <w:rFonts w:cs="David"/>
          <w:rtl/>
        </w:rPr>
        <w:t xml:space="preserve"> </w:t>
      </w:r>
      <w:r w:rsidRPr="00C94409">
        <w:rPr>
          <w:rFonts w:cs="David" w:hint="cs"/>
          <w:rtl/>
        </w:rPr>
        <w:t>למשרד</w:t>
      </w:r>
      <w:r w:rsidRPr="00C94409">
        <w:rPr>
          <w:rFonts w:cs="David"/>
          <w:rtl/>
        </w:rPr>
        <w:t xml:space="preserve"> </w:t>
      </w:r>
      <w:r w:rsidRPr="00C94409">
        <w:rPr>
          <w:rFonts w:cs="David" w:hint="cs"/>
          <w:rtl/>
        </w:rPr>
        <w:t>חשבונית</w:t>
      </w:r>
      <w:r w:rsidRPr="00C94409">
        <w:rPr>
          <w:rFonts w:cs="David"/>
          <w:rtl/>
        </w:rPr>
        <w:t xml:space="preserve"> </w:t>
      </w:r>
      <w:r w:rsidRPr="00C94409">
        <w:rPr>
          <w:rFonts w:cs="David" w:hint="cs"/>
          <w:rtl/>
        </w:rPr>
        <w:t>לאחר</w:t>
      </w:r>
      <w:r w:rsidRPr="00C94409">
        <w:rPr>
          <w:rFonts w:cs="David"/>
          <w:rtl/>
        </w:rPr>
        <w:t xml:space="preserve"> </w:t>
      </w:r>
      <w:r w:rsidRPr="00C94409">
        <w:rPr>
          <w:rFonts w:cs="David" w:hint="cs"/>
          <w:rtl/>
        </w:rPr>
        <w:t>אישור</w:t>
      </w:r>
      <w:r w:rsidRPr="00C94409">
        <w:rPr>
          <w:rFonts w:cs="David"/>
          <w:rtl/>
        </w:rPr>
        <w:t xml:space="preserve"> </w:t>
      </w:r>
      <w:r w:rsidRPr="00C94409">
        <w:rPr>
          <w:rFonts w:cs="David" w:hint="cs"/>
          <w:rtl/>
        </w:rPr>
        <w:t>דרישת</w:t>
      </w:r>
      <w:r w:rsidRPr="00C94409">
        <w:rPr>
          <w:rFonts w:cs="David"/>
          <w:rtl/>
        </w:rPr>
        <w:t xml:space="preserve"> </w:t>
      </w:r>
      <w:r w:rsidRPr="00C94409">
        <w:rPr>
          <w:rFonts w:cs="David" w:hint="cs"/>
          <w:rtl/>
        </w:rPr>
        <w:t>התשלום</w:t>
      </w:r>
      <w:r w:rsidRPr="00C94409">
        <w:rPr>
          <w:rFonts w:cs="David"/>
          <w:rtl/>
        </w:rPr>
        <w:t xml:space="preserve"> </w:t>
      </w:r>
      <w:r w:rsidRPr="00C94409">
        <w:rPr>
          <w:rFonts w:cs="David" w:hint="cs"/>
          <w:rtl/>
        </w:rPr>
        <w:t>על</w:t>
      </w:r>
      <w:r w:rsidRPr="00C94409">
        <w:rPr>
          <w:rFonts w:cs="David"/>
          <w:rtl/>
        </w:rPr>
        <w:t>-</w:t>
      </w:r>
      <w:r w:rsidRPr="00C94409">
        <w:rPr>
          <w:rFonts w:cs="David" w:hint="cs"/>
          <w:rtl/>
        </w:rPr>
        <w:t>ידי</w:t>
      </w:r>
      <w:r w:rsidRPr="00C94409">
        <w:rPr>
          <w:rFonts w:cs="David"/>
          <w:rtl/>
        </w:rPr>
        <w:t xml:space="preserve"> </w:t>
      </w:r>
      <w:r w:rsidRPr="00C94409">
        <w:rPr>
          <w:rFonts w:cs="David" w:hint="cs"/>
          <w:rtl/>
        </w:rPr>
        <w:t>נציג</w:t>
      </w:r>
      <w:r w:rsidRPr="00C94409">
        <w:rPr>
          <w:rFonts w:cs="David"/>
          <w:rtl/>
        </w:rPr>
        <w:t xml:space="preserve"> </w:t>
      </w:r>
      <w:r w:rsidRPr="00C94409">
        <w:rPr>
          <w:rFonts w:cs="David" w:hint="cs"/>
          <w:rtl/>
        </w:rPr>
        <w:t>המשרד</w:t>
      </w:r>
      <w:r w:rsidRPr="00C94409">
        <w:rPr>
          <w:rFonts w:cs="David"/>
          <w:rtl/>
        </w:rPr>
        <w:t>.</w:t>
      </w:r>
    </w:p>
    <w:p w14:paraId="484429DD"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לנותן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לא</w:t>
      </w:r>
      <w:r w:rsidRPr="00C94409">
        <w:rPr>
          <w:rFonts w:cs="David"/>
          <w:rtl/>
        </w:rPr>
        <w:t xml:space="preserve"> </w:t>
      </w:r>
      <w:r w:rsidRPr="00C94409">
        <w:rPr>
          <w:rFonts w:cs="David" w:hint="cs"/>
          <w:rtl/>
        </w:rPr>
        <w:t>תהיינה</w:t>
      </w:r>
      <w:r w:rsidRPr="00C94409">
        <w:rPr>
          <w:rFonts w:cs="David"/>
          <w:rtl/>
        </w:rPr>
        <w:t xml:space="preserve"> </w:t>
      </w:r>
      <w:r w:rsidRPr="00C94409">
        <w:rPr>
          <w:rFonts w:cs="David" w:hint="cs"/>
          <w:rtl/>
        </w:rPr>
        <w:t>כל</w:t>
      </w:r>
      <w:r w:rsidRPr="00C94409">
        <w:rPr>
          <w:rFonts w:cs="David"/>
          <w:rtl/>
        </w:rPr>
        <w:t xml:space="preserve"> </w:t>
      </w:r>
      <w:r w:rsidRPr="00C94409">
        <w:rPr>
          <w:rFonts w:cs="David" w:hint="cs"/>
          <w:rtl/>
        </w:rPr>
        <w:t>דרישות</w:t>
      </w:r>
      <w:r w:rsidRPr="00C94409">
        <w:rPr>
          <w:rFonts w:cs="David"/>
          <w:rtl/>
        </w:rPr>
        <w:t xml:space="preserve"> </w:t>
      </w:r>
      <w:r w:rsidRPr="00C94409">
        <w:rPr>
          <w:rFonts w:cs="David" w:hint="cs"/>
          <w:rtl/>
        </w:rPr>
        <w:t>וטענות</w:t>
      </w:r>
      <w:r w:rsidRPr="00C94409">
        <w:rPr>
          <w:rFonts w:cs="David"/>
          <w:rtl/>
        </w:rPr>
        <w:t xml:space="preserve"> </w:t>
      </w:r>
      <w:r w:rsidRPr="00C94409">
        <w:rPr>
          <w:rFonts w:cs="David" w:hint="cs"/>
          <w:rtl/>
        </w:rPr>
        <w:t>למשרד</w:t>
      </w:r>
      <w:r w:rsidRPr="00C94409">
        <w:rPr>
          <w:rFonts w:cs="David"/>
          <w:rtl/>
        </w:rPr>
        <w:t xml:space="preserve"> </w:t>
      </w:r>
      <w:r w:rsidRPr="00C94409">
        <w:rPr>
          <w:rFonts w:cs="David" w:hint="cs"/>
          <w:rtl/>
        </w:rPr>
        <w:t>בגלל</w:t>
      </w:r>
      <w:r w:rsidRPr="00C94409">
        <w:rPr>
          <w:rFonts w:cs="David"/>
          <w:rtl/>
        </w:rPr>
        <w:t xml:space="preserve"> </w:t>
      </w:r>
      <w:r w:rsidRPr="00C94409">
        <w:rPr>
          <w:rFonts w:cs="David" w:hint="cs"/>
          <w:rtl/>
        </w:rPr>
        <w:t>עיכובים</w:t>
      </w:r>
      <w:r w:rsidRPr="00C94409">
        <w:rPr>
          <w:rFonts w:cs="David"/>
          <w:rtl/>
        </w:rPr>
        <w:t xml:space="preserve"> </w:t>
      </w:r>
      <w:r w:rsidRPr="00C94409">
        <w:rPr>
          <w:rFonts w:cs="David" w:hint="cs"/>
          <w:rtl/>
        </w:rPr>
        <w:t>בתשלום</w:t>
      </w:r>
      <w:r w:rsidRPr="00C94409">
        <w:rPr>
          <w:rFonts w:cs="David"/>
          <w:rtl/>
        </w:rPr>
        <w:t xml:space="preserve"> </w:t>
      </w:r>
      <w:r w:rsidRPr="00C94409">
        <w:rPr>
          <w:rFonts w:cs="David" w:hint="cs"/>
          <w:rtl/>
        </w:rPr>
        <w:t>התמורה</w:t>
      </w:r>
      <w:r w:rsidRPr="00C94409">
        <w:rPr>
          <w:rFonts w:cs="David"/>
          <w:rtl/>
        </w:rPr>
        <w:t xml:space="preserve"> </w:t>
      </w:r>
      <w:r w:rsidRPr="00C94409">
        <w:rPr>
          <w:rFonts w:cs="David" w:hint="cs"/>
          <w:rtl/>
        </w:rPr>
        <w:t>כולה</w:t>
      </w:r>
      <w:r w:rsidRPr="00C94409">
        <w:rPr>
          <w:rFonts w:cs="David"/>
          <w:rtl/>
        </w:rPr>
        <w:t xml:space="preserve"> </w:t>
      </w:r>
      <w:r w:rsidRPr="00C94409">
        <w:rPr>
          <w:rFonts w:cs="David" w:hint="cs"/>
          <w:rtl/>
        </w:rPr>
        <w:t>או</w:t>
      </w:r>
      <w:r w:rsidRPr="00C94409">
        <w:rPr>
          <w:rFonts w:cs="David"/>
          <w:rtl/>
        </w:rPr>
        <w:t xml:space="preserve"> </w:t>
      </w:r>
      <w:r w:rsidRPr="00C94409">
        <w:rPr>
          <w:rFonts w:cs="David" w:hint="cs"/>
          <w:rtl/>
        </w:rPr>
        <w:t>חלק</w:t>
      </w:r>
      <w:r w:rsidRPr="00C94409">
        <w:rPr>
          <w:rFonts w:cs="David"/>
          <w:rtl/>
        </w:rPr>
        <w:t xml:space="preserve"> </w:t>
      </w:r>
      <w:r w:rsidRPr="00C94409">
        <w:rPr>
          <w:rFonts w:cs="David" w:hint="cs"/>
          <w:rtl/>
        </w:rPr>
        <w:t>הימנה</w:t>
      </w:r>
      <w:r w:rsidRPr="00C94409">
        <w:rPr>
          <w:rFonts w:cs="David"/>
          <w:rtl/>
        </w:rPr>
        <w:t xml:space="preserve">, </w:t>
      </w:r>
      <w:r w:rsidRPr="00C94409">
        <w:rPr>
          <w:rFonts w:cs="David" w:hint="cs"/>
          <w:rtl/>
        </w:rPr>
        <w:t>אשר</w:t>
      </w:r>
      <w:r w:rsidRPr="00C94409">
        <w:rPr>
          <w:rFonts w:cs="David"/>
          <w:rtl/>
        </w:rPr>
        <w:t xml:space="preserve"> </w:t>
      </w:r>
      <w:r w:rsidRPr="00C94409">
        <w:rPr>
          <w:rFonts w:cs="David" w:hint="cs"/>
          <w:rtl/>
        </w:rPr>
        <w:t>נבעו</w:t>
      </w:r>
      <w:r w:rsidRPr="00C94409">
        <w:rPr>
          <w:rFonts w:cs="David"/>
          <w:rtl/>
        </w:rPr>
        <w:t xml:space="preserve"> </w:t>
      </w:r>
      <w:r w:rsidRPr="00C94409">
        <w:rPr>
          <w:rFonts w:cs="David" w:hint="cs"/>
          <w:rtl/>
        </w:rPr>
        <w:t>מחוסר</w:t>
      </w:r>
      <w:r w:rsidRPr="00C94409">
        <w:rPr>
          <w:rFonts w:cs="David"/>
          <w:rtl/>
        </w:rPr>
        <w:t xml:space="preserve"> </w:t>
      </w:r>
      <w:r w:rsidRPr="00C94409">
        <w:rPr>
          <w:rFonts w:cs="David" w:hint="cs"/>
          <w:rtl/>
        </w:rPr>
        <w:t>פרטים</w:t>
      </w:r>
      <w:r w:rsidRPr="00C94409">
        <w:rPr>
          <w:rFonts w:cs="David"/>
          <w:rtl/>
        </w:rPr>
        <w:t xml:space="preserve"> </w:t>
      </w:r>
      <w:r w:rsidRPr="00C94409">
        <w:rPr>
          <w:rFonts w:cs="David" w:hint="cs"/>
          <w:rtl/>
        </w:rPr>
        <w:t>בדרישת</w:t>
      </w:r>
      <w:r w:rsidRPr="00C94409">
        <w:rPr>
          <w:rFonts w:cs="David"/>
          <w:rtl/>
        </w:rPr>
        <w:t xml:space="preserve"> </w:t>
      </w:r>
      <w:r w:rsidRPr="00C94409">
        <w:rPr>
          <w:rFonts w:cs="David" w:hint="cs"/>
          <w:rtl/>
        </w:rPr>
        <w:t>התשלום.</w:t>
      </w:r>
    </w:p>
    <w:p w14:paraId="4DB21868" w14:textId="3FE0A46D" w:rsidR="00C94409" w:rsidRPr="00C94409" w:rsidRDefault="007F29C9" w:rsidP="0016227A">
      <w:pPr>
        <w:pStyle w:val="aff5"/>
        <w:numPr>
          <w:ilvl w:val="1"/>
          <w:numId w:val="98"/>
        </w:numPr>
        <w:spacing w:line="360" w:lineRule="auto"/>
        <w:jc w:val="both"/>
        <w:rPr>
          <w:rFonts w:cs="David"/>
        </w:rPr>
      </w:pPr>
      <w:r w:rsidRPr="00C94409">
        <w:rPr>
          <w:rFonts w:cs="David" w:hint="cs"/>
          <w:rtl/>
        </w:rPr>
        <w:lastRenderedPageBreak/>
        <w:t xml:space="preserve">חשבונית המס המועברת תיבדק ובמידה וימצא שהתמורה המבוקשת תקינה ומוסכמת, התמורה בגינה תועבר לזוכה </w:t>
      </w:r>
      <w:r w:rsidR="0016227A">
        <w:rPr>
          <w:rFonts w:cs="David" w:hint="cs"/>
          <w:rtl/>
        </w:rPr>
        <w:t>בהתאם להוראות התכ"מ</w:t>
      </w:r>
      <w:r w:rsidRPr="00C94409">
        <w:rPr>
          <w:rFonts w:cs="David" w:hint="cs"/>
          <w:rtl/>
        </w:rPr>
        <w:t>. אחרת, תוחזר חשבונית המס והזוכה יידרש להמציא חשבונית מס מתוקנת.</w:t>
      </w:r>
    </w:p>
    <w:p w14:paraId="6C7333FD" w14:textId="77777777" w:rsidR="00C94409" w:rsidRPr="00C94409" w:rsidRDefault="007F29C9" w:rsidP="00C94409">
      <w:pPr>
        <w:pStyle w:val="aff5"/>
        <w:numPr>
          <w:ilvl w:val="1"/>
          <w:numId w:val="98"/>
        </w:numPr>
        <w:spacing w:line="360" w:lineRule="auto"/>
        <w:jc w:val="both"/>
        <w:rPr>
          <w:rFonts w:cs="David"/>
        </w:rPr>
      </w:pPr>
      <w:r w:rsidRPr="00C94409">
        <w:rPr>
          <w:rFonts w:cs="David" w:hint="cs"/>
          <w:rtl/>
        </w:rPr>
        <w:t>נותן</w:t>
      </w:r>
      <w:r w:rsidRPr="00C94409">
        <w:rPr>
          <w:rFonts w:cs="David"/>
          <w:rtl/>
        </w:rPr>
        <w:t xml:space="preserve"> </w:t>
      </w:r>
      <w:r w:rsidRPr="00C94409">
        <w:rPr>
          <w:rFonts w:cs="David" w:hint="cs"/>
          <w:rtl/>
        </w:rPr>
        <w:t>השירותים</w:t>
      </w:r>
      <w:r w:rsidRPr="00C94409">
        <w:rPr>
          <w:rFonts w:cs="David"/>
          <w:rtl/>
        </w:rPr>
        <w:t xml:space="preserve"> </w:t>
      </w:r>
      <w:r w:rsidRPr="00C94409">
        <w:rPr>
          <w:rFonts w:cs="David" w:hint="cs"/>
          <w:rtl/>
        </w:rPr>
        <w:t>מתחייב</w:t>
      </w:r>
      <w:r w:rsidRPr="00C94409">
        <w:rPr>
          <w:rFonts w:cs="David"/>
          <w:rtl/>
        </w:rPr>
        <w:t xml:space="preserve"> </w:t>
      </w:r>
      <w:r w:rsidRPr="00C94409">
        <w:rPr>
          <w:rFonts w:cs="David" w:hint="cs"/>
          <w:rtl/>
        </w:rPr>
        <w:t>להחזיר</w:t>
      </w:r>
      <w:r w:rsidRPr="00C94409">
        <w:rPr>
          <w:rFonts w:cs="David"/>
          <w:rtl/>
        </w:rPr>
        <w:t xml:space="preserve"> </w:t>
      </w:r>
      <w:r w:rsidRPr="00C94409">
        <w:rPr>
          <w:rFonts w:cs="David" w:hint="cs"/>
          <w:rtl/>
        </w:rPr>
        <w:t>למשרד</w:t>
      </w:r>
      <w:r w:rsidRPr="00C94409">
        <w:rPr>
          <w:rFonts w:cs="David"/>
          <w:rtl/>
        </w:rPr>
        <w:t xml:space="preserve"> </w:t>
      </w:r>
      <w:r w:rsidRPr="00C94409">
        <w:rPr>
          <w:rFonts w:cs="David" w:hint="cs"/>
          <w:rtl/>
        </w:rPr>
        <w:t>מיד</w:t>
      </w:r>
      <w:r w:rsidRPr="00C94409">
        <w:rPr>
          <w:rFonts w:cs="David"/>
          <w:rtl/>
        </w:rPr>
        <w:t xml:space="preserve"> </w:t>
      </w:r>
      <w:r w:rsidRPr="00C94409">
        <w:rPr>
          <w:rFonts w:cs="David" w:hint="cs"/>
          <w:rtl/>
        </w:rPr>
        <w:t>כל</w:t>
      </w:r>
      <w:r w:rsidRPr="00C94409">
        <w:rPr>
          <w:rFonts w:cs="David"/>
          <w:rtl/>
        </w:rPr>
        <w:t xml:space="preserve"> </w:t>
      </w:r>
      <w:r w:rsidRPr="00C94409">
        <w:rPr>
          <w:rFonts w:cs="David" w:hint="cs"/>
          <w:rtl/>
        </w:rPr>
        <w:t>סכום</w:t>
      </w:r>
      <w:r w:rsidRPr="00C94409">
        <w:rPr>
          <w:rFonts w:cs="David"/>
          <w:rtl/>
        </w:rPr>
        <w:t xml:space="preserve"> </w:t>
      </w:r>
      <w:r w:rsidRPr="00C94409">
        <w:rPr>
          <w:rFonts w:cs="David" w:hint="cs"/>
          <w:rtl/>
        </w:rPr>
        <w:t>ביתר שקיבל</w:t>
      </w:r>
      <w:r w:rsidRPr="00C94409">
        <w:rPr>
          <w:rFonts w:cs="David"/>
          <w:rtl/>
        </w:rPr>
        <w:t xml:space="preserve"> </w:t>
      </w:r>
      <w:r w:rsidRPr="00C94409">
        <w:rPr>
          <w:rFonts w:cs="David" w:hint="cs"/>
          <w:rtl/>
        </w:rPr>
        <w:t>מהמשרד בערכו הריאלי</w:t>
      </w:r>
      <w:r w:rsidR="000957FA" w:rsidRPr="00C94409">
        <w:rPr>
          <w:rFonts w:cs="David" w:hint="cs"/>
          <w:rtl/>
        </w:rPr>
        <w:t>.</w:t>
      </w:r>
    </w:p>
    <w:p w14:paraId="5093D69A" w14:textId="1A9E4F19" w:rsidR="000957FA" w:rsidRPr="00C94409" w:rsidRDefault="000957FA" w:rsidP="00C94409">
      <w:pPr>
        <w:pStyle w:val="aff5"/>
        <w:numPr>
          <w:ilvl w:val="1"/>
          <w:numId w:val="98"/>
        </w:numPr>
        <w:spacing w:line="360" w:lineRule="auto"/>
        <w:jc w:val="both"/>
        <w:rPr>
          <w:rFonts w:cs="David"/>
        </w:rPr>
      </w:pPr>
      <w:r w:rsidRPr="00C94409">
        <w:rPr>
          <w:rFonts w:cs="David" w:hint="eastAsia"/>
          <w:rtl/>
        </w:rPr>
        <w:t>פורטל</w:t>
      </w:r>
      <w:r w:rsidRPr="00C94409">
        <w:rPr>
          <w:rFonts w:cs="David"/>
          <w:rtl/>
        </w:rPr>
        <w:t xml:space="preserve"> </w:t>
      </w:r>
      <w:r w:rsidRPr="00C94409">
        <w:rPr>
          <w:rFonts w:cs="David" w:hint="eastAsia"/>
          <w:rtl/>
        </w:rPr>
        <w:t>הספקים</w:t>
      </w:r>
      <w:r w:rsidRPr="00C94409">
        <w:rPr>
          <w:rFonts w:cs="David"/>
          <w:rtl/>
        </w:rPr>
        <w:t xml:space="preserve"> </w:t>
      </w:r>
      <w:r w:rsidRPr="00C94409">
        <w:rPr>
          <w:rFonts w:cs="David" w:hint="eastAsia"/>
          <w:rtl/>
        </w:rPr>
        <w:t>הממשלתי</w:t>
      </w:r>
      <w:r w:rsidRPr="00C94409">
        <w:rPr>
          <w:rFonts w:cs="David"/>
          <w:rtl/>
        </w:rPr>
        <w:t xml:space="preserve"> - </w:t>
      </w:r>
      <w:r w:rsidRPr="00C94409">
        <w:rPr>
          <w:rFonts w:cs="David" w:hint="eastAsia"/>
          <w:rtl/>
        </w:rPr>
        <w:t>הספק</w:t>
      </w:r>
      <w:r w:rsidRPr="00C94409">
        <w:rPr>
          <w:rFonts w:cs="David"/>
          <w:rtl/>
        </w:rPr>
        <w:t xml:space="preserve"> </w:t>
      </w:r>
      <w:r w:rsidRPr="00C94409">
        <w:rPr>
          <w:rFonts w:cs="David" w:hint="eastAsia"/>
          <w:rtl/>
        </w:rPr>
        <w:t>יידרש</w:t>
      </w:r>
      <w:r w:rsidRPr="00C94409">
        <w:rPr>
          <w:rFonts w:cs="David"/>
          <w:rtl/>
        </w:rPr>
        <w:t xml:space="preserve">, </w:t>
      </w:r>
      <w:r w:rsidRPr="00C94409">
        <w:rPr>
          <w:rFonts w:cs="David" w:hint="eastAsia"/>
          <w:rtl/>
        </w:rPr>
        <w:t>בכפוף</w:t>
      </w:r>
      <w:r w:rsidRPr="00C94409">
        <w:rPr>
          <w:rFonts w:cs="David"/>
          <w:rtl/>
        </w:rPr>
        <w:t xml:space="preserve"> </w:t>
      </w:r>
      <w:r w:rsidRPr="00C94409">
        <w:rPr>
          <w:rFonts w:cs="David" w:hint="eastAsia"/>
          <w:rtl/>
        </w:rPr>
        <w:t>לשיקול</w:t>
      </w:r>
      <w:r w:rsidRPr="00C94409">
        <w:rPr>
          <w:rFonts w:cs="David"/>
          <w:rtl/>
        </w:rPr>
        <w:t xml:space="preserve"> </w:t>
      </w:r>
      <w:r w:rsidRPr="00C94409">
        <w:rPr>
          <w:rFonts w:cs="David" w:hint="eastAsia"/>
          <w:rtl/>
        </w:rPr>
        <w:t>דעתו</w:t>
      </w:r>
      <w:r w:rsidRPr="00C94409">
        <w:rPr>
          <w:rFonts w:cs="David"/>
          <w:rtl/>
        </w:rPr>
        <w:t xml:space="preserve"> </w:t>
      </w:r>
      <w:r w:rsidRPr="00C94409">
        <w:rPr>
          <w:rFonts w:cs="David" w:hint="eastAsia"/>
          <w:rtl/>
        </w:rPr>
        <w:t>של</w:t>
      </w:r>
      <w:r w:rsidRPr="00C94409">
        <w:rPr>
          <w:rFonts w:cs="David"/>
          <w:rtl/>
        </w:rPr>
        <w:t xml:space="preserve"> </w:t>
      </w:r>
      <w:r w:rsidRPr="00C94409">
        <w:rPr>
          <w:rFonts w:cs="David" w:hint="eastAsia"/>
          <w:rtl/>
        </w:rPr>
        <w:t>המשרד</w:t>
      </w:r>
      <w:r w:rsidRPr="00C94409">
        <w:rPr>
          <w:rFonts w:cs="David"/>
          <w:rtl/>
        </w:rPr>
        <w:t xml:space="preserve">, </w:t>
      </w:r>
      <w:r w:rsidRPr="00C94409">
        <w:rPr>
          <w:rFonts w:cs="David" w:hint="eastAsia"/>
          <w:rtl/>
        </w:rPr>
        <w:t>להגיש</w:t>
      </w:r>
      <w:r w:rsidRPr="00C94409">
        <w:rPr>
          <w:rFonts w:cs="David"/>
          <w:rtl/>
        </w:rPr>
        <w:t xml:space="preserve"> </w:t>
      </w:r>
      <w:r w:rsidRPr="00C94409">
        <w:rPr>
          <w:rFonts w:cs="David" w:hint="eastAsia"/>
          <w:rtl/>
        </w:rPr>
        <w:t>דיווחים</w:t>
      </w:r>
      <w:r w:rsidRPr="00C94409">
        <w:rPr>
          <w:rFonts w:cs="David"/>
          <w:rtl/>
        </w:rPr>
        <w:t xml:space="preserve"> </w:t>
      </w:r>
      <w:r w:rsidRPr="00C94409">
        <w:rPr>
          <w:rFonts w:cs="David" w:hint="eastAsia"/>
          <w:rtl/>
        </w:rPr>
        <w:t>וחשבונות</w:t>
      </w:r>
      <w:r w:rsidRPr="00C94409">
        <w:rPr>
          <w:rFonts w:cs="David"/>
          <w:rtl/>
        </w:rPr>
        <w:t xml:space="preserve"> </w:t>
      </w:r>
      <w:r w:rsidRPr="00C94409">
        <w:rPr>
          <w:rFonts w:cs="David" w:hint="eastAsia"/>
          <w:rtl/>
        </w:rPr>
        <w:t>הנדרשים</w:t>
      </w:r>
      <w:r w:rsidRPr="00C94409">
        <w:rPr>
          <w:rFonts w:cs="David"/>
          <w:rtl/>
        </w:rPr>
        <w:t xml:space="preserve"> </w:t>
      </w:r>
      <w:r w:rsidRPr="00C94409">
        <w:rPr>
          <w:rFonts w:cs="David" w:hint="eastAsia"/>
          <w:rtl/>
        </w:rPr>
        <w:t>לצורך</w:t>
      </w:r>
      <w:r w:rsidRPr="00C94409">
        <w:rPr>
          <w:rFonts w:cs="David"/>
          <w:rtl/>
        </w:rPr>
        <w:t xml:space="preserve"> </w:t>
      </w:r>
      <w:r w:rsidRPr="00C94409">
        <w:rPr>
          <w:rFonts w:cs="David" w:hint="eastAsia"/>
          <w:rtl/>
        </w:rPr>
        <w:t>תשלום</w:t>
      </w:r>
      <w:r w:rsidRPr="00C94409">
        <w:rPr>
          <w:rFonts w:cs="David"/>
          <w:rtl/>
        </w:rPr>
        <w:t xml:space="preserve"> </w:t>
      </w:r>
      <w:r w:rsidRPr="00C94409">
        <w:rPr>
          <w:rFonts w:cs="David" w:hint="eastAsia"/>
          <w:rtl/>
        </w:rPr>
        <w:t>עבור</w:t>
      </w:r>
      <w:r w:rsidRPr="00C94409">
        <w:rPr>
          <w:rFonts w:cs="David"/>
          <w:rtl/>
        </w:rPr>
        <w:t xml:space="preserve"> </w:t>
      </w:r>
      <w:r w:rsidRPr="00C94409">
        <w:rPr>
          <w:rFonts w:cs="David" w:hint="eastAsia"/>
          <w:rtl/>
        </w:rPr>
        <w:t>עבודתו</w:t>
      </w:r>
      <w:r w:rsidRPr="00C94409">
        <w:rPr>
          <w:rFonts w:cs="David"/>
          <w:rtl/>
        </w:rPr>
        <w:t xml:space="preserve">, </w:t>
      </w:r>
      <w:r w:rsidRPr="00C94409">
        <w:rPr>
          <w:rFonts w:cs="David" w:hint="eastAsia"/>
          <w:rtl/>
        </w:rPr>
        <w:t>במסגרת</w:t>
      </w:r>
      <w:r w:rsidRPr="00C94409">
        <w:rPr>
          <w:rFonts w:cs="David"/>
          <w:rtl/>
        </w:rPr>
        <w:t xml:space="preserve"> </w:t>
      </w:r>
      <w:r w:rsidRPr="00C94409">
        <w:rPr>
          <w:rFonts w:cs="David" w:hint="eastAsia"/>
          <w:rtl/>
        </w:rPr>
        <w:t>פורטל</w:t>
      </w:r>
      <w:r w:rsidRPr="00C94409">
        <w:rPr>
          <w:rFonts w:cs="David"/>
          <w:rtl/>
        </w:rPr>
        <w:t xml:space="preserve"> </w:t>
      </w:r>
      <w:r w:rsidRPr="00C94409">
        <w:rPr>
          <w:rFonts w:cs="David" w:hint="eastAsia"/>
          <w:rtl/>
        </w:rPr>
        <w:t>הספקים</w:t>
      </w:r>
      <w:r w:rsidRPr="00C94409">
        <w:rPr>
          <w:rFonts w:cs="David"/>
          <w:rtl/>
        </w:rPr>
        <w:t xml:space="preserve"> </w:t>
      </w:r>
      <w:r w:rsidRPr="00C94409">
        <w:rPr>
          <w:rFonts w:cs="David" w:hint="eastAsia"/>
          <w:rtl/>
        </w:rPr>
        <w:t>הממשלתי</w:t>
      </w:r>
      <w:r w:rsidRPr="00C94409">
        <w:rPr>
          <w:rFonts w:cs="David"/>
          <w:rtl/>
        </w:rPr>
        <w:t xml:space="preserve">, </w:t>
      </w:r>
      <w:r w:rsidRPr="00C94409">
        <w:rPr>
          <w:rFonts w:cs="David" w:hint="eastAsia"/>
          <w:rtl/>
        </w:rPr>
        <w:t>בשים</w:t>
      </w:r>
      <w:r w:rsidRPr="00C94409">
        <w:rPr>
          <w:rFonts w:cs="David"/>
          <w:rtl/>
        </w:rPr>
        <w:t xml:space="preserve"> </w:t>
      </w:r>
      <w:r w:rsidRPr="00C94409">
        <w:rPr>
          <w:rFonts w:cs="David" w:hint="eastAsia"/>
          <w:rtl/>
        </w:rPr>
        <w:t>לב</w:t>
      </w:r>
      <w:r w:rsidRPr="00C94409">
        <w:rPr>
          <w:rFonts w:cs="David"/>
          <w:rtl/>
        </w:rPr>
        <w:t xml:space="preserve"> </w:t>
      </w:r>
      <w:r w:rsidRPr="00C94409">
        <w:rPr>
          <w:rFonts w:cs="David" w:hint="eastAsia"/>
          <w:rtl/>
        </w:rPr>
        <w:t>להוראות</w:t>
      </w:r>
      <w:r w:rsidRPr="00C94409">
        <w:rPr>
          <w:rFonts w:cs="David"/>
          <w:rtl/>
        </w:rPr>
        <w:t xml:space="preserve"> </w:t>
      </w:r>
      <w:r w:rsidRPr="00C94409">
        <w:rPr>
          <w:rFonts w:cs="David" w:hint="eastAsia"/>
          <w:rtl/>
        </w:rPr>
        <w:t>התכ</w:t>
      </w:r>
      <w:r w:rsidRPr="00C94409">
        <w:rPr>
          <w:rFonts w:cs="David"/>
          <w:rtl/>
        </w:rPr>
        <w:t>"</w:t>
      </w:r>
      <w:r w:rsidRPr="00C94409">
        <w:rPr>
          <w:rFonts w:cs="David" w:hint="eastAsia"/>
          <w:rtl/>
        </w:rPr>
        <w:t>מ</w:t>
      </w:r>
      <w:r w:rsidRPr="00C94409">
        <w:rPr>
          <w:rFonts w:cs="David"/>
          <w:rtl/>
        </w:rPr>
        <w:t xml:space="preserve"> </w:t>
      </w:r>
      <w:r w:rsidRPr="00C94409">
        <w:rPr>
          <w:rFonts w:cs="David" w:hint="eastAsia"/>
          <w:rtl/>
        </w:rPr>
        <w:t>והנחיות</w:t>
      </w:r>
      <w:r w:rsidRPr="00C94409">
        <w:rPr>
          <w:rFonts w:cs="David"/>
          <w:rtl/>
        </w:rPr>
        <w:t xml:space="preserve"> </w:t>
      </w:r>
      <w:r w:rsidRPr="00C94409">
        <w:rPr>
          <w:rFonts w:cs="David" w:hint="eastAsia"/>
          <w:rtl/>
        </w:rPr>
        <w:t>החשב</w:t>
      </w:r>
      <w:r w:rsidRPr="00C94409">
        <w:rPr>
          <w:rFonts w:cs="David"/>
          <w:rtl/>
        </w:rPr>
        <w:t xml:space="preserve"> </w:t>
      </w:r>
      <w:r w:rsidRPr="00C94409">
        <w:rPr>
          <w:rFonts w:cs="David" w:hint="eastAsia"/>
          <w:rtl/>
        </w:rPr>
        <w:t>הכללי</w:t>
      </w:r>
      <w:r w:rsidRPr="00C94409">
        <w:rPr>
          <w:rFonts w:cs="David"/>
          <w:rtl/>
        </w:rPr>
        <w:t xml:space="preserve"> </w:t>
      </w:r>
      <w:r w:rsidRPr="00C94409">
        <w:rPr>
          <w:rFonts w:cs="David" w:hint="eastAsia"/>
          <w:rtl/>
        </w:rPr>
        <w:t>הרלוונטיות</w:t>
      </w:r>
      <w:r w:rsidRPr="00C94409">
        <w:rPr>
          <w:rFonts w:cs="David"/>
          <w:rtl/>
        </w:rPr>
        <w:t xml:space="preserve">. </w:t>
      </w:r>
      <w:r w:rsidRPr="00C94409">
        <w:rPr>
          <w:rFonts w:cs="David" w:hint="eastAsia"/>
          <w:rtl/>
        </w:rPr>
        <w:t>יודגש</w:t>
      </w:r>
      <w:r w:rsidRPr="00C94409">
        <w:rPr>
          <w:rFonts w:cs="David"/>
          <w:rtl/>
        </w:rPr>
        <w:t xml:space="preserve">, </w:t>
      </w:r>
      <w:r w:rsidRPr="00C94409">
        <w:rPr>
          <w:rFonts w:cs="David" w:hint="eastAsia"/>
          <w:rtl/>
        </w:rPr>
        <w:t>הספק</w:t>
      </w:r>
      <w:r w:rsidRPr="00C94409">
        <w:rPr>
          <w:rFonts w:cs="David"/>
          <w:rtl/>
        </w:rPr>
        <w:t xml:space="preserve"> </w:t>
      </w:r>
      <w:r w:rsidRPr="00C94409">
        <w:rPr>
          <w:rFonts w:cs="David" w:hint="eastAsia"/>
          <w:rtl/>
        </w:rPr>
        <w:t>יישא</w:t>
      </w:r>
      <w:r w:rsidRPr="00C94409">
        <w:rPr>
          <w:rFonts w:cs="David"/>
          <w:rtl/>
        </w:rPr>
        <w:t xml:space="preserve"> </w:t>
      </w:r>
      <w:r w:rsidRPr="00C94409">
        <w:rPr>
          <w:rFonts w:cs="David" w:hint="eastAsia"/>
          <w:rtl/>
        </w:rPr>
        <w:t>בכלל</w:t>
      </w:r>
      <w:r w:rsidRPr="00C94409">
        <w:rPr>
          <w:rFonts w:cs="David"/>
          <w:rtl/>
        </w:rPr>
        <w:t xml:space="preserve"> </w:t>
      </w:r>
      <w:r w:rsidRPr="00C94409">
        <w:rPr>
          <w:rFonts w:cs="David" w:hint="eastAsia"/>
          <w:rtl/>
        </w:rPr>
        <w:t>העלויות</w:t>
      </w:r>
      <w:r w:rsidRPr="00C94409">
        <w:rPr>
          <w:rFonts w:cs="David"/>
          <w:rtl/>
        </w:rPr>
        <w:t xml:space="preserve"> </w:t>
      </w:r>
      <w:r w:rsidRPr="00C94409">
        <w:rPr>
          <w:rFonts w:cs="David" w:hint="eastAsia"/>
          <w:rtl/>
        </w:rPr>
        <w:t>הכרוכות</w:t>
      </w:r>
      <w:r w:rsidRPr="00C94409">
        <w:rPr>
          <w:rFonts w:cs="David"/>
          <w:rtl/>
        </w:rPr>
        <w:t xml:space="preserve"> </w:t>
      </w:r>
      <w:r w:rsidRPr="00C94409">
        <w:rPr>
          <w:rFonts w:cs="David" w:hint="eastAsia"/>
          <w:rtl/>
        </w:rPr>
        <w:t>בהתחברות</w:t>
      </w:r>
      <w:r w:rsidRPr="00C94409">
        <w:rPr>
          <w:rFonts w:cs="David"/>
          <w:rtl/>
        </w:rPr>
        <w:t xml:space="preserve"> </w:t>
      </w:r>
      <w:r w:rsidRPr="00C94409">
        <w:rPr>
          <w:rFonts w:cs="David" w:hint="eastAsia"/>
          <w:rtl/>
        </w:rPr>
        <w:t>לפורטל</w:t>
      </w:r>
      <w:r w:rsidRPr="00C94409">
        <w:rPr>
          <w:rFonts w:cs="David"/>
          <w:rtl/>
        </w:rPr>
        <w:t xml:space="preserve"> </w:t>
      </w:r>
      <w:r w:rsidRPr="00C94409">
        <w:rPr>
          <w:rFonts w:cs="David" w:hint="eastAsia"/>
          <w:rtl/>
        </w:rPr>
        <w:t>הספקים</w:t>
      </w:r>
      <w:r w:rsidRPr="00C94409">
        <w:rPr>
          <w:rFonts w:cs="David"/>
          <w:rtl/>
        </w:rPr>
        <w:t xml:space="preserve"> </w:t>
      </w:r>
      <w:r w:rsidRPr="00C94409">
        <w:rPr>
          <w:rFonts w:cs="David" w:hint="eastAsia"/>
          <w:rtl/>
        </w:rPr>
        <w:t>הממשלתי</w:t>
      </w:r>
      <w:r w:rsidRPr="00C94409">
        <w:rPr>
          <w:rFonts w:cs="David"/>
          <w:rtl/>
        </w:rPr>
        <w:t xml:space="preserve"> – </w:t>
      </w:r>
      <w:r w:rsidRPr="00C94409">
        <w:rPr>
          <w:rFonts w:cs="David" w:hint="eastAsia"/>
          <w:rtl/>
        </w:rPr>
        <w:t>נספח</w:t>
      </w:r>
      <w:r w:rsidRPr="00C94409">
        <w:rPr>
          <w:rFonts w:cs="David"/>
          <w:rtl/>
        </w:rPr>
        <w:t xml:space="preserve"> </w:t>
      </w:r>
      <w:r w:rsidRPr="00C94409">
        <w:rPr>
          <w:rFonts w:cs="David" w:hint="cs"/>
          <w:rtl/>
        </w:rPr>
        <w:t>6</w:t>
      </w:r>
      <w:r w:rsidRPr="00C94409">
        <w:rPr>
          <w:rFonts w:cs="David"/>
          <w:rtl/>
        </w:rPr>
        <w:t>.</w:t>
      </w:r>
    </w:p>
    <w:p w14:paraId="529CB0CE" w14:textId="77777777" w:rsidR="000957FA" w:rsidRPr="007F29C9" w:rsidRDefault="000957FA" w:rsidP="00D44E6C">
      <w:pPr>
        <w:spacing w:line="360" w:lineRule="auto"/>
        <w:ind w:left="935"/>
        <w:jc w:val="both"/>
      </w:pPr>
    </w:p>
    <w:p w14:paraId="6B3E959C" w14:textId="77777777" w:rsidR="009C30F9" w:rsidRPr="000E60DA" w:rsidRDefault="009C30F9" w:rsidP="00C313FF">
      <w:pPr>
        <w:numPr>
          <w:ilvl w:val="0"/>
          <w:numId w:val="12"/>
        </w:numPr>
        <w:spacing w:line="360" w:lineRule="auto"/>
        <w:jc w:val="both"/>
        <w:rPr>
          <w:bCs/>
        </w:rPr>
      </w:pPr>
      <w:r w:rsidRPr="000E60DA">
        <w:rPr>
          <w:rFonts w:hint="eastAsia"/>
          <w:b/>
          <w:bCs/>
          <w:rtl/>
        </w:rPr>
        <w:t>הצמדה</w:t>
      </w:r>
      <w:r w:rsidRPr="000E60DA">
        <w:rPr>
          <w:b/>
          <w:bCs/>
          <w:rtl/>
        </w:rPr>
        <w:t xml:space="preserve"> </w:t>
      </w:r>
    </w:p>
    <w:p w14:paraId="5AFE68C6" w14:textId="77777777" w:rsidR="009C30F9" w:rsidRPr="000320BC" w:rsidRDefault="009C30F9" w:rsidP="009C30F9">
      <w:pPr>
        <w:spacing w:line="360" w:lineRule="auto"/>
        <w:ind w:firstLine="381"/>
        <w:rPr>
          <w:rFonts w:ascii="Arial" w:hAnsi="Arial"/>
          <w:rtl/>
        </w:rPr>
      </w:pPr>
      <w:r w:rsidRPr="000320BC">
        <w:rPr>
          <w:rFonts w:ascii="Arial" w:hAnsi="Arial"/>
          <w:rtl/>
        </w:rPr>
        <w:t>כללי ההצמדה המפורטים להלן הם אלה הקבועים על ידי החשב הכללי</w:t>
      </w:r>
      <w:r w:rsidRPr="000320BC">
        <w:rPr>
          <w:rFonts w:ascii="Arial" w:hAnsi="Arial" w:hint="cs"/>
          <w:rtl/>
        </w:rPr>
        <w:t xml:space="preserve"> בהוראת התכ"מ 7.5.2</w:t>
      </w:r>
      <w:r w:rsidRPr="000320BC">
        <w:rPr>
          <w:rFonts w:ascii="Arial" w:hAnsi="Arial"/>
          <w:rtl/>
        </w:rPr>
        <w:t>:</w:t>
      </w:r>
    </w:p>
    <w:p w14:paraId="6D064B5E" w14:textId="77777777" w:rsidR="009C30F9" w:rsidRPr="00FF5ACF" w:rsidRDefault="009C30F9" w:rsidP="00C313FF">
      <w:pPr>
        <w:pStyle w:val="36"/>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הגדרות בנושא הצמדה</w:t>
      </w:r>
    </w:p>
    <w:p w14:paraId="25865461" w14:textId="77777777" w:rsidR="009C30F9" w:rsidRPr="00652A52" w:rsidRDefault="009C30F9" w:rsidP="00C313FF">
      <w:pPr>
        <w:pStyle w:val="36"/>
        <w:keepNext w:val="0"/>
        <w:numPr>
          <w:ilvl w:val="2"/>
          <w:numId w:val="12"/>
        </w:numPr>
        <w:spacing w:before="0" w:after="120" w:line="360" w:lineRule="auto"/>
        <w:rPr>
          <w:rFonts w:cs="David"/>
          <w:b w:val="0"/>
          <w:bCs w:val="0"/>
          <w:sz w:val="24"/>
          <w:szCs w:val="24"/>
          <w:rtl/>
        </w:rPr>
      </w:pPr>
      <w:r>
        <w:rPr>
          <w:rFonts w:cs="David" w:hint="cs"/>
          <w:b w:val="0"/>
          <w:bCs w:val="0"/>
          <w:sz w:val="24"/>
          <w:szCs w:val="24"/>
          <w:rtl/>
        </w:rPr>
        <w:t>"</w:t>
      </w:r>
      <w:r w:rsidRPr="00FF5ACF">
        <w:rPr>
          <w:rFonts w:cs="David"/>
          <w:b w:val="0"/>
          <w:bCs w:val="0"/>
          <w:sz w:val="24"/>
          <w:szCs w:val="24"/>
          <w:rtl/>
        </w:rPr>
        <w:t>תאריך הבסיס</w:t>
      </w:r>
      <w:r>
        <w:rPr>
          <w:rFonts w:cs="David" w:hint="cs"/>
          <w:b w:val="0"/>
          <w:bCs w:val="0"/>
          <w:sz w:val="24"/>
          <w:szCs w:val="24"/>
          <w:rtl/>
        </w:rPr>
        <w:t>"</w:t>
      </w:r>
      <w:r w:rsidRPr="00FF5ACF">
        <w:rPr>
          <w:rFonts w:cs="David"/>
          <w:b w:val="0"/>
          <w:bCs w:val="0"/>
          <w:sz w:val="24"/>
          <w:szCs w:val="24"/>
          <w:rtl/>
        </w:rPr>
        <w:t xml:space="preserve"> – המועד האחרון להגשת הצעות </w:t>
      </w:r>
      <w:r w:rsidRPr="00FF5ACF">
        <w:rPr>
          <w:rFonts w:cs="David" w:hint="cs"/>
          <w:b w:val="0"/>
          <w:bCs w:val="0"/>
          <w:sz w:val="24"/>
          <w:szCs w:val="24"/>
          <w:rtl/>
        </w:rPr>
        <w:t>במכרז _________</w:t>
      </w:r>
    </w:p>
    <w:p w14:paraId="2D5FD133" w14:textId="77777777" w:rsidR="009C30F9" w:rsidRPr="00652A52" w:rsidRDefault="009C30F9" w:rsidP="00C313FF">
      <w:pPr>
        <w:pStyle w:val="36"/>
        <w:keepNext w:val="0"/>
        <w:numPr>
          <w:ilvl w:val="2"/>
          <w:numId w:val="12"/>
        </w:numPr>
        <w:spacing w:before="0" w:after="120" w:line="360" w:lineRule="auto"/>
        <w:rPr>
          <w:rFonts w:cs="David"/>
          <w:b w:val="0"/>
          <w:bCs w:val="0"/>
          <w:sz w:val="24"/>
          <w:szCs w:val="24"/>
          <w:rtl/>
        </w:rPr>
      </w:pPr>
      <w:r>
        <w:rPr>
          <w:rFonts w:cs="David" w:hint="cs"/>
          <w:b w:val="0"/>
          <w:bCs w:val="0"/>
          <w:sz w:val="24"/>
          <w:szCs w:val="24"/>
          <w:rtl/>
        </w:rPr>
        <w:t>"</w:t>
      </w:r>
      <w:r w:rsidRPr="00FF5ACF">
        <w:rPr>
          <w:rFonts w:cs="David"/>
          <w:b w:val="0"/>
          <w:bCs w:val="0"/>
          <w:sz w:val="24"/>
          <w:szCs w:val="24"/>
          <w:rtl/>
        </w:rPr>
        <w:t>תאריך התחלת הצמדה</w:t>
      </w:r>
      <w:r>
        <w:rPr>
          <w:rFonts w:cs="David" w:hint="cs"/>
          <w:b w:val="0"/>
          <w:bCs w:val="0"/>
          <w:sz w:val="24"/>
          <w:szCs w:val="24"/>
          <w:rtl/>
        </w:rPr>
        <w:t>"</w:t>
      </w:r>
      <w:r w:rsidRPr="00FF5ACF">
        <w:rPr>
          <w:rFonts w:cs="David"/>
          <w:b w:val="0"/>
          <w:bCs w:val="0"/>
          <w:sz w:val="24"/>
          <w:szCs w:val="24"/>
          <w:rtl/>
        </w:rPr>
        <w:t xml:space="preserve"> – המועד שממנו והלאה מחושבת ההצמדה - ככלל, 18 חודש מתאריך הבסיס, למעט האמור בסעיף </w:t>
      </w:r>
      <w:r w:rsidRPr="00927464">
        <w:rPr>
          <w:rFonts w:cs="David"/>
          <w:b w:val="0"/>
          <w:bCs w:val="0"/>
          <w:sz w:val="24"/>
          <w:szCs w:val="24"/>
          <w:rtl/>
        </w:rPr>
        <w:fldChar w:fldCharType="begin"/>
      </w:r>
      <w:r w:rsidRPr="00FF5ACF">
        <w:rPr>
          <w:rFonts w:cs="David"/>
          <w:b w:val="0"/>
          <w:bCs w:val="0"/>
          <w:sz w:val="24"/>
          <w:szCs w:val="24"/>
          <w:rtl/>
        </w:rPr>
        <w:instrText xml:space="preserve"> </w:instrText>
      </w:r>
      <w:r w:rsidRPr="00FF5ACF">
        <w:rPr>
          <w:rFonts w:cs="David"/>
          <w:b w:val="0"/>
          <w:bCs w:val="0"/>
          <w:sz w:val="24"/>
          <w:szCs w:val="24"/>
        </w:rPr>
        <w:instrText xml:space="preserve">REF </w:instrText>
      </w:r>
      <w:r w:rsidRPr="00FF5ACF">
        <w:rPr>
          <w:rFonts w:cs="David"/>
          <w:b w:val="0"/>
          <w:bCs w:val="0"/>
          <w:sz w:val="24"/>
          <w:szCs w:val="24"/>
          <w:rtl/>
        </w:rPr>
        <w:instrText>_</w:instrText>
      </w:r>
      <w:r w:rsidRPr="00FF5ACF">
        <w:rPr>
          <w:rFonts w:cs="David"/>
          <w:b w:val="0"/>
          <w:bCs w:val="0"/>
          <w:sz w:val="24"/>
          <w:szCs w:val="24"/>
        </w:rPr>
        <w:instrText>Ref511052543 \r \h</w:instrText>
      </w:r>
      <w:r w:rsidRPr="00FF5ACF">
        <w:rPr>
          <w:rFonts w:cs="David"/>
          <w:b w:val="0"/>
          <w:bCs w:val="0"/>
          <w:sz w:val="24"/>
          <w:szCs w:val="24"/>
          <w:rtl/>
        </w:rPr>
        <w:instrText xml:space="preserve">  \* </w:instrText>
      </w:r>
      <w:r w:rsidRPr="00FF5ACF">
        <w:rPr>
          <w:rFonts w:cs="David"/>
          <w:b w:val="0"/>
          <w:bCs w:val="0"/>
          <w:sz w:val="24"/>
          <w:szCs w:val="24"/>
        </w:rPr>
        <w:instrText>MERGEFORMAT</w:instrText>
      </w:r>
      <w:r w:rsidRPr="00FF5ACF">
        <w:rPr>
          <w:rFonts w:cs="David"/>
          <w:b w:val="0"/>
          <w:bCs w:val="0"/>
          <w:sz w:val="24"/>
          <w:szCs w:val="24"/>
          <w:rtl/>
        </w:rPr>
        <w:instrText xml:space="preserve"> </w:instrText>
      </w:r>
      <w:r w:rsidRPr="00927464">
        <w:rPr>
          <w:rFonts w:cs="David"/>
          <w:b w:val="0"/>
          <w:bCs w:val="0"/>
          <w:sz w:val="24"/>
          <w:szCs w:val="24"/>
          <w:rtl/>
        </w:rPr>
      </w:r>
      <w:r w:rsidRPr="00927464">
        <w:rPr>
          <w:rFonts w:cs="David"/>
          <w:b w:val="0"/>
          <w:bCs w:val="0"/>
          <w:sz w:val="24"/>
          <w:szCs w:val="24"/>
          <w:rtl/>
        </w:rPr>
        <w:fldChar w:fldCharType="separate"/>
      </w:r>
      <w:r w:rsidR="008C18F0">
        <w:rPr>
          <w:rFonts w:cs="David"/>
          <w:b w:val="0"/>
          <w:bCs w:val="0"/>
          <w:sz w:val="24"/>
          <w:szCs w:val="24"/>
          <w:cs/>
        </w:rPr>
        <w:t>‎</w:t>
      </w:r>
      <w:r w:rsidR="008C18F0">
        <w:rPr>
          <w:rFonts w:cs="David"/>
          <w:b w:val="0"/>
          <w:bCs w:val="0"/>
          <w:sz w:val="24"/>
          <w:szCs w:val="24"/>
        </w:rPr>
        <w:t>13.3.1</w:t>
      </w:r>
      <w:r w:rsidRPr="00927464">
        <w:rPr>
          <w:rFonts w:cs="David"/>
          <w:b w:val="0"/>
          <w:bCs w:val="0"/>
          <w:sz w:val="24"/>
          <w:szCs w:val="24"/>
          <w:rtl/>
        </w:rPr>
        <w:fldChar w:fldCharType="end"/>
      </w:r>
      <w:r w:rsidRPr="00FF5ACF">
        <w:rPr>
          <w:rFonts w:cs="David"/>
          <w:b w:val="0"/>
          <w:bCs w:val="0"/>
          <w:sz w:val="24"/>
          <w:szCs w:val="24"/>
          <w:rtl/>
        </w:rPr>
        <w:t>) __________</w:t>
      </w:r>
    </w:p>
    <w:p w14:paraId="4FE961B3" w14:textId="77777777" w:rsidR="009C30F9" w:rsidRPr="00652A52" w:rsidRDefault="009C30F9" w:rsidP="00C313FF">
      <w:pPr>
        <w:pStyle w:val="36"/>
        <w:keepNext w:val="0"/>
        <w:numPr>
          <w:ilvl w:val="2"/>
          <w:numId w:val="12"/>
        </w:numPr>
        <w:spacing w:before="0" w:after="120" w:line="360" w:lineRule="auto"/>
        <w:rPr>
          <w:rFonts w:cs="David"/>
          <w:b w:val="0"/>
          <w:bCs w:val="0"/>
          <w:sz w:val="24"/>
          <w:szCs w:val="24"/>
          <w:rtl/>
        </w:rPr>
      </w:pPr>
      <w:r>
        <w:rPr>
          <w:rFonts w:cs="David" w:hint="cs"/>
          <w:b w:val="0"/>
          <w:bCs w:val="0"/>
          <w:sz w:val="24"/>
          <w:szCs w:val="24"/>
          <w:rtl/>
        </w:rPr>
        <w:t>"</w:t>
      </w:r>
      <w:r w:rsidRPr="00FF5ACF">
        <w:rPr>
          <w:rFonts w:cs="David"/>
          <w:b w:val="0"/>
          <w:bCs w:val="0"/>
          <w:sz w:val="24"/>
          <w:szCs w:val="24"/>
          <w:rtl/>
        </w:rPr>
        <w:t>מדד התחלתי</w:t>
      </w:r>
      <w:r>
        <w:rPr>
          <w:rFonts w:cs="David" w:hint="cs"/>
          <w:b w:val="0"/>
          <w:bCs w:val="0"/>
          <w:sz w:val="24"/>
          <w:szCs w:val="24"/>
          <w:rtl/>
        </w:rPr>
        <w:t>"</w:t>
      </w:r>
      <w:r w:rsidRPr="00FF5ACF">
        <w:rPr>
          <w:rFonts w:cs="David"/>
          <w:b w:val="0"/>
          <w:bCs w:val="0"/>
          <w:sz w:val="24"/>
          <w:szCs w:val="24"/>
          <w:rtl/>
        </w:rPr>
        <w:t xml:space="preserve"> – המדד הידוע בתאריך התחלת ההצמדה</w:t>
      </w:r>
    </w:p>
    <w:p w14:paraId="4755F781" w14:textId="77777777" w:rsidR="009C30F9" w:rsidRPr="00FF5ACF" w:rsidRDefault="009C30F9" w:rsidP="00C313FF">
      <w:pPr>
        <w:pStyle w:val="36"/>
        <w:keepNext w:val="0"/>
        <w:numPr>
          <w:ilvl w:val="2"/>
          <w:numId w:val="12"/>
        </w:numPr>
        <w:spacing w:before="0" w:after="120" w:line="360" w:lineRule="auto"/>
        <w:rPr>
          <w:rFonts w:cs="David"/>
          <w:b w:val="0"/>
          <w:bCs w:val="0"/>
          <w:sz w:val="24"/>
          <w:szCs w:val="24"/>
          <w:rtl/>
        </w:rPr>
      </w:pPr>
      <w:r>
        <w:rPr>
          <w:rFonts w:cs="David" w:hint="cs"/>
          <w:b w:val="0"/>
          <w:bCs w:val="0"/>
          <w:sz w:val="24"/>
          <w:szCs w:val="24"/>
          <w:rtl/>
        </w:rPr>
        <w:t>"</w:t>
      </w:r>
      <w:r w:rsidRPr="00FF5ACF">
        <w:rPr>
          <w:rFonts w:cs="David"/>
          <w:b w:val="0"/>
          <w:bCs w:val="0"/>
          <w:sz w:val="24"/>
          <w:szCs w:val="24"/>
          <w:rtl/>
        </w:rPr>
        <w:t>המדד הקובע</w:t>
      </w:r>
      <w:r>
        <w:rPr>
          <w:rFonts w:cs="David" w:hint="cs"/>
          <w:b w:val="0"/>
          <w:bCs w:val="0"/>
          <w:sz w:val="24"/>
          <w:szCs w:val="24"/>
          <w:rtl/>
        </w:rPr>
        <w:t>"</w:t>
      </w:r>
      <w:r w:rsidRPr="00FF5ACF">
        <w:rPr>
          <w:rFonts w:cs="David"/>
          <w:b w:val="0"/>
          <w:bCs w:val="0"/>
          <w:sz w:val="24"/>
          <w:szCs w:val="24"/>
          <w:rtl/>
        </w:rPr>
        <w:t xml:space="preserve"> – המדד האחרון הידוע ביום מועד ביצוע ההצמדה. </w:t>
      </w:r>
    </w:p>
    <w:p w14:paraId="4804E3C8" w14:textId="77777777" w:rsidR="009C30F9" w:rsidRPr="00FF5ACF" w:rsidRDefault="009C30F9" w:rsidP="00C313FF">
      <w:pPr>
        <w:pStyle w:val="36"/>
        <w:keepNext w:val="0"/>
        <w:numPr>
          <w:ilvl w:val="2"/>
          <w:numId w:val="12"/>
        </w:numPr>
        <w:spacing w:before="0" w:after="120" w:line="360" w:lineRule="auto"/>
        <w:rPr>
          <w:rFonts w:cs="David"/>
          <w:b w:val="0"/>
          <w:bCs w:val="0"/>
          <w:sz w:val="24"/>
          <w:szCs w:val="24"/>
          <w:rtl/>
        </w:rPr>
      </w:pPr>
      <w:r>
        <w:rPr>
          <w:rFonts w:cs="David" w:hint="cs"/>
          <w:b w:val="0"/>
          <w:bCs w:val="0"/>
          <w:sz w:val="24"/>
          <w:szCs w:val="24"/>
          <w:rtl/>
        </w:rPr>
        <w:t>"</w:t>
      </w:r>
      <w:r w:rsidRPr="00FF5ACF">
        <w:rPr>
          <w:rFonts w:cs="David"/>
          <w:b w:val="0"/>
          <w:bCs w:val="0"/>
          <w:sz w:val="24"/>
          <w:szCs w:val="24"/>
          <w:rtl/>
        </w:rPr>
        <w:t>הצמדה שלילית</w:t>
      </w:r>
      <w:r>
        <w:rPr>
          <w:rFonts w:cs="David" w:hint="cs"/>
          <w:b w:val="0"/>
          <w:bCs w:val="0"/>
          <w:sz w:val="24"/>
          <w:szCs w:val="24"/>
          <w:rtl/>
        </w:rPr>
        <w:t>"</w:t>
      </w:r>
      <w:r w:rsidRPr="00FF5ACF">
        <w:rPr>
          <w:rFonts w:cs="David"/>
          <w:b w:val="0"/>
          <w:bCs w:val="0"/>
          <w:sz w:val="24"/>
          <w:szCs w:val="24"/>
          <w:rtl/>
        </w:rPr>
        <w:t xml:space="preserve"> – הצמדה המבוצעת כאשר המדד או הרכב המדדים הקובע ירד אל מתחת לשיעור המדד ההתחלתי.</w:t>
      </w:r>
    </w:p>
    <w:p w14:paraId="7EA35A47" w14:textId="77777777" w:rsidR="009C30F9" w:rsidRPr="00652A52" w:rsidRDefault="009C30F9" w:rsidP="00C313FF">
      <w:pPr>
        <w:pStyle w:val="36"/>
        <w:keepNext w:val="0"/>
        <w:numPr>
          <w:ilvl w:val="2"/>
          <w:numId w:val="12"/>
        </w:numPr>
        <w:spacing w:before="0" w:after="120" w:line="360" w:lineRule="auto"/>
        <w:rPr>
          <w:rFonts w:cs="David"/>
          <w:b w:val="0"/>
          <w:bCs w:val="0"/>
          <w:sz w:val="24"/>
          <w:szCs w:val="24"/>
          <w:rtl/>
        </w:rPr>
      </w:pPr>
      <w:r>
        <w:rPr>
          <w:rFonts w:cs="David" w:hint="cs"/>
          <w:b w:val="0"/>
          <w:bCs w:val="0"/>
          <w:sz w:val="24"/>
          <w:szCs w:val="24"/>
          <w:rtl/>
        </w:rPr>
        <w:t>"</w:t>
      </w:r>
      <w:r w:rsidRPr="00FF5ACF">
        <w:rPr>
          <w:rFonts w:cs="David"/>
          <w:b w:val="0"/>
          <w:bCs w:val="0"/>
          <w:sz w:val="24"/>
          <w:szCs w:val="24"/>
          <w:rtl/>
        </w:rPr>
        <w:t>מדד המחירים לצרכן</w:t>
      </w:r>
      <w:r>
        <w:rPr>
          <w:rFonts w:cs="David" w:hint="cs"/>
          <w:b w:val="0"/>
          <w:bCs w:val="0"/>
          <w:sz w:val="24"/>
          <w:szCs w:val="24"/>
          <w:rtl/>
        </w:rPr>
        <w:t>"</w:t>
      </w:r>
      <w:r w:rsidRPr="00FF5ACF">
        <w:rPr>
          <w:rFonts w:cs="David"/>
          <w:b w:val="0"/>
          <w:bCs w:val="0"/>
          <w:sz w:val="24"/>
          <w:szCs w:val="24"/>
          <w:rtl/>
        </w:rPr>
        <w:t xml:space="preserve"> – כפי שמפורסם על ידי הלשכה המרכזית לסטטיסטיקה או מי שהוסמך על ידי ממשלת ישראל להחליפה. </w:t>
      </w:r>
    </w:p>
    <w:p w14:paraId="5BCB41D7" w14:textId="77777777" w:rsidR="009C30F9" w:rsidRPr="00FF5ACF" w:rsidRDefault="009C30F9" w:rsidP="00C313FF">
      <w:pPr>
        <w:pStyle w:val="36"/>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 xml:space="preserve">עקרונות ביצוע הצמדה </w:t>
      </w:r>
    </w:p>
    <w:p w14:paraId="1FA9AC40" w14:textId="77777777" w:rsidR="009C30F9" w:rsidRPr="00652A52" w:rsidRDefault="009C30F9" w:rsidP="00C313FF">
      <w:pPr>
        <w:pStyle w:val="36"/>
        <w:keepNext w:val="0"/>
        <w:numPr>
          <w:ilvl w:val="2"/>
          <w:numId w:val="12"/>
        </w:numPr>
        <w:spacing w:before="0" w:after="120" w:line="360" w:lineRule="auto"/>
        <w:rPr>
          <w:rFonts w:cs="David"/>
          <w:b w:val="0"/>
          <w:bCs w:val="0"/>
          <w:sz w:val="24"/>
          <w:szCs w:val="24"/>
          <w:rtl/>
        </w:rPr>
      </w:pPr>
      <w:r w:rsidRPr="00FF5ACF">
        <w:rPr>
          <w:rFonts w:cs="David"/>
          <w:b w:val="0"/>
          <w:bCs w:val="0"/>
          <w:sz w:val="24"/>
          <w:szCs w:val="24"/>
          <w:rtl/>
        </w:rPr>
        <w:t>המחירים יוצמדו לשינויים</w:t>
      </w:r>
      <w:r w:rsidRPr="00FF5ACF">
        <w:rPr>
          <w:rFonts w:cs="David" w:hint="cs"/>
          <w:b w:val="0"/>
          <w:bCs w:val="0"/>
          <w:sz w:val="24"/>
          <w:szCs w:val="24"/>
          <w:rtl/>
        </w:rPr>
        <w:t xml:space="preserve"> למדד המחירים לצרכן</w:t>
      </w:r>
      <w:r w:rsidRPr="00FF5ACF">
        <w:rPr>
          <w:rFonts w:cs="David"/>
          <w:b w:val="0"/>
          <w:bCs w:val="0"/>
          <w:sz w:val="24"/>
          <w:szCs w:val="24"/>
          <w:rtl/>
        </w:rPr>
        <w:t>¬ (להלן: "המדד</w:t>
      </w:r>
      <w:r w:rsidRPr="00FF5ACF">
        <w:rPr>
          <w:rFonts w:cs="David" w:hint="cs"/>
          <w:b w:val="0"/>
          <w:bCs w:val="0"/>
          <w:sz w:val="24"/>
          <w:szCs w:val="24"/>
          <w:rtl/>
        </w:rPr>
        <w:t>")</w:t>
      </w:r>
      <w:r w:rsidRPr="00652A52">
        <w:rPr>
          <w:rFonts w:cs="David"/>
          <w:b w:val="0"/>
          <w:bCs w:val="0"/>
          <w:sz w:val="24"/>
          <w:szCs w:val="24"/>
          <w:rtl/>
        </w:rPr>
        <w:t xml:space="preserve"> </w:t>
      </w:r>
    </w:p>
    <w:p w14:paraId="4B41D03E" w14:textId="77777777" w:rsidR="009C30F9" w:rsidRPr="00FF5ACF" w:rsidRDefault="009C30F9" w:rsidP="00C313FF">
      <w:pPr>
        <w:pStyle w:val="36"/>
        <w:keepNext w:val="0"/>
        <w:numPr>
          <w:ilvl w:val="2"/>
          <w:numId w:val="12"/>
        </w:numPr>
        <w:spacing w:before="0" w:after="120" w:line="360" w:lineRule="auto"/>
        <w:rPr>
          <w:rFonts w:cs="David"/>
          <w:b w:val="0"/>
          <w:bCs w:val="0"/>
          <w:sz w:val="24"/>
          <w:szCs w:val="24"/>
          <w:rtl/>
        </w:rPr>
      </w:pPr>
      <w:r w:rsidRPr="00FF5ACF">
        <w:rPr>
          <w:rFonts w:cs="David"/>
          <w:b w:val="0"/>
          <w:bCs w:val="0"/>
          <w:sz w:val="24"/>
          <w:szCs w:val="24"/>
          <w:rtl/>
        </w:rPr>
        <w:t>סכום ההצמדה שיחושב יתווסף (או יופחת, אם חלה ירידה במדד הרלוונטי) לתעריפים שנקבעו בהתקשרות.</w:t>
      </w:r>
    </w:p>
    <w:p w14:paraId="36DEAED2" w14:textId="77777777" w:rsidR="009C30F9" w:rsidRPr="00652A52" w:rsidRDefault="009C30F9" w:rsidP="00C313FF">
      <w:pPr>
        <w:pStyle w:val="36"/>
        <w:keepNext w:val="0"/>
        <w:numPr>
          <w:ilvl w:val="2"/>
          <w:numId w:val="12"/>
        </w:numPr>
        <w:spacing w:before="0" w:after="120" w:line="360" w:lineRule="auto"/>
        <w:rPr>
          <w:rFonts w:cs="David"/>
          <w:b w:val="0"/>
          <w:bCs w:val="0"/>
          <w:sz w:val="24"/>
          <w:szCs w:val="24"/>
          <w:rtl/>
        </w:rPr>
      </w:pPr>
      <w:r w:rsidRPr="00FF5ACF">
        <w:rPr>
          <w:rFonts w:cs="David"/>
          <w:b w:val="0"/>
          <w:bCs w:val="0"/>
          <w:sz w:val="24"/>
          <w:szCs w:val="24"/>
          <w:rtl/>
        </w:rPr>
        <w:t xml:space="preserve">ביצוע ההצמדה יהיה מועד קבלת החשבונית במשרד </w:t>
      </w:r>
    </w:p>
    <w:p w14:paraId="17E56F08" w14:textId="77777777" w:rsidR="009C30F9" w:rsidRPr="00FF5ACF" w:rsidRDefault="009C30F9" w:rsidP="00C313FF">
      <w:pPr>
        <w:pStyle w:val="36"/>
        <w:keepNext w:val="0"/>
        <w:numPr>
          <w:ilvl w:val="2"/>
          <w:numId w:val="12"/>
        </w:numPr>
        <w:spacing w:before="0" w:after="120" w:line="360" w:lineRule="auto"/>
        <w:rPr>
          <w:rFonts w:cs="David"/>
          <w:b w:val="0"/>
          <w:bCs w:val="0"/>
          <w:sz w:val="24"/>
          <w:szCs w:val="24"/>
          <w:rtl/>
        </w:rPr>
      </w:pPr>
      <w:r w:rsidRPr="00FF5ACF">
        <w:rPr>
          <w:rFonts w:cs="David"/>
          <w:b w:val="0"/>
          <w:bCs w:val="0"/>
          <w:sz w:val="24"/>
          <w:szCs w:val="24"/>
          <w:rtl/>
        </w:rPr>
        <w:t>ביצוע הצמדה יהיה גם במקרים שבהם מדובר בהצמדה שלילית.</w:t>
      </w:r>
    </w:p>
    <w:p w14:paraId="57E136FC" w14:textId="77777777" w:rsidR="009C30F9" w:rsidRPr="00FF5ACF" w:rsidRDefault="009C30F9" w:rsidP="00C313FF">
      <w:pPr>
        <w:pStyle w:val="36"/>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מנגנון ביצוע הצמדה</w:t>
      </w:r>
    </w:p>
    <w:p w14:paraId="76073A69" w14:textId="77777777" w:rsidR="009C30F9" w:rsidRPr="00207C74" w:rsidRDefault="009C30F9" w:rsidP="00C313FF">
      <w:pPr>
        <w:pStyle w:val="36"/>
        <w:keepNext w:val="0"/>
        <w:numPr>
          <w:ilvl w:val="2"/>
          <w:numId w:val="12"/>
        </w:numPr>
        <w:spacing w:before="0" w:after="120" w:line="360" w:lineRule="auto"/>
        <w:rPr>
          <w:rFonts w:cs="David"/>
          <w:b w:val="0"/>
          <w:bCs w:val="0"/>
          <w:sz w:val="24"/>
          <w:szCs w:val="24"/>
          <w:rtl/>
        </w:rPr>
      </w:pPr>
      <w:bookmarkStart w:id="66" w:name="_Ref511052543"/>
      <w:r w:rsidRPr="00974E6F">
        <w:rPr>
          <w:rFonts w:cs="David"/>
          <w:b w:val="0"/>
          <w:bCs w:val="0"/>
          <w:sz w:val="24"/>
          <w:szCs w:val="24"/>
          <w:rtl/>
        </w:rPr>
        <w:t>ביצוע ההצמדה</w:t>
      </w:r>
      <w:r w:rsidRPr="00207C74">
        <w:rPr>
          <w:rFonts w:cs="David"/>
          <w:b w:val="0"/>
          <w:bCs w:val="0"/>
          <w:sz w:val="24"/>
          <w:szCs w:val="24"/>
          <w:rtl/>
        </w:rPr>
        <w:t xml:space="preserve"> יחל לאחר תום 18 חודשים מתאריך הבסיס, למעט במקרה המפורט בסעיף </w:t>
      </w:r>
      <w:r w:rsidRPr="00207C74">
        <w:rPr>
          <w:rFonts w:cs="David"/>
          <w:b w:val="0"/>
          <w:bCs w:val="0"/>
          <w:sz w:val="24"/>
          <w:szCs w:val="24"/>
          <w:cs/>
        </w:rPr>
        <w:t>‎</w:t>
      </w:r>
      <w:r w:rsidRPr="00207C74">
        <w:rPr>
          <w:rFonts w:cs="David"/>
          <w:b w:val="0"/>
          <w:bCs w:val="0"/>
          <w:sz w:val="24"/>
          <w:szCs w:val="24"/>
        </w:rPr>
        <w:t>13.3.3</w:t>
      </w:r>
      <w:r w:rsidRPr="00207C74">
        <w:rPr>
          <w:rFonts w:cs="David"/>
          <w:b w:val="0"/>
          <w:bCs w:val="0"/>
          <w:sz w:val="24"/>
          <w:szCs w:val="24"/>
          <w:rtl/>
        </w:rPr>
        <w:t>. המדד הידוע ביום זה ייקבע כמדד ההתחלתי.</w:t>
      </w:r>
      <w:bookmarkEnd w:id="66"/>
    </w:p>
    <w:p w14:paraId="0E58B852" w14:textId="77777777" w:rsidR="009C30F9" w:rsidRPr="00207C74" w:rsidRDefault="009C30F9" w:rsidP="00C313FF">
      <w:pPr>
        <w:pStyle w:val="36"/>
        <w:keepNext w:val="0"/>
        <w:numPr>
          <w:ilvl w:val="2"/>
          <w:numId w:val="12"/>
        </w:numPr>
        <w:spacing w:before="0" w:after="120" w:line="360" w:lineRule="auto"/>
        <w:rPr>
          <w:rFonts w:cs="David"/>
          <w:b w:val="0"/>
          <w:bCs w:val="0"/>
          <w:sz w:val="24"/>
          <w:szCs w:val="24"/>
          <w:rtl/>
        </w:rPr>
      </w:pPr>
      <w:r w:rsidRPr="00207C74">
        <w:rPr>
          <w:rFonts w:cs="David"/>
          <w:b w:val="0"/>
          <w:bCs w:val="0"/>
          <w:sz w:val="24"/>
          <w:szCs w:val="24"/>
          <w:rtl/>
        </w:rPr>
        <w:t xml:space="preserve">ההצמדה תתבצע מדי </w:t>
      </w:r>
      <w:r>
        <w:rPr>
          <w:rFonts w:cs="David" w:hint="cs"/>
          <w:b w:val="0"/>
          <w:bCs w:val="0"/>
          <w:sz w:val="24"/>
          <w:szCs w:val="24"/>
          <w:rtl/>
        </w:rPr>
        <w:t xml:space="preserve"> 3</w:t>
      </w:r>
      <w:r w:rsidRPr="00207C74">
        <w:rPr>
          <w:rFonts w:cs="David"/>
          <w:b w:val="0"/>
          <w:bCs w:val="0"/>
          <w:sz w:val="24"/>
          <w:szCs w:val="24"/>
          <w:rtl/>
        </w:rPr>
        <w:t xml:space="preserve"> חודשים, כך שההצמדה הראשונה תתבצע בחלוף  </w:t>
      </w:r>
      <w:r>
        <w:rPr>
          <w:rFonts w:cs="David" w:hint="cs"/>
          <w:b w:val="0"/>
          <w:bCs w:val="0"/>
          <w:sz w:val="24"/>
          <w:szCs w:val="24"/>
          <w:rtl/>
        </w:rPr>
        <w:t xml:space="preserve">21 </w:t>
      </w:r>
      <w:r w:rsidRPr="00207C74">
        <w:rPr>
          <w:rFonts w:cs="David"/>
          <w:b w:val="0"/>
          <w:bCs w:val="0"/>
          <w:sz w:val="24"/>
          <w:szCs w:val="24"/>
          <w:rtl/>
        </w:rPr>
        <w:t xml:space="preserve"> חודשים מתאריך תחילת הצמדה, ובכל </w:t>
      </w:r>
      <w:r>
        <w:rPr>
          <w:rFonts w:cs="David" w:hint="cs"/>
          <w:b w:val="0"/>
          <w:bCs w:val="0"/>
          <w:sz w:val="24"/>
          <w:szCs w:val="24"/>
          <w:rtl/>
        </w:rPr>
        <w:t xml:space="preserve">3 </w:t>
      </w:r>
      <w:r w:rsidRPr="00207C74">
        <w:rPr>
          <w:rFonts w:cs="David"/>
          <w:b w:val="0"/>
          <w:bCs w:val="0"/>
          <w:sz w:val="24"/>
          <w:szCs w:val="24"/>
          <w:rtl/>
        </w:rPr>
        <w:t>חודשים לאחר מכן.</w:t>
      </w:r>
    </w:p>
    <w:p w14:paraId="7CA3E419" w14:textId="77777777" w:rsidR="009C30F9" w:rsidRPr="00207C74" w:rsidRDefault="009C30F9" w:rsidP="00C313FF">
      <w:pPr>
        <w:pStyle w:val="36"/>
        <w:keepNext w:val="0"/>
        <w:numPr>
          <w:ilvl w:val="2"/>
          <w:numId w:val="12"/>
        </w:numPr>
        <w:spacing w:before="0" w:after="120" w:line="360" w:lineRule="auto"/>
        <w:rPr>
          <w:rFonts w:cs="David"/>
          <w:b w:val="0"/>
          <w:bCs w:val="0"/>
          <w:sz w:val="24"/>
          <w:szCs w:val="24"/>
        </w:rPr>
      </w:pPr>
      <w:r w:rsidRPr="00207C74">
        <w:rPr>
          <w:rFonts w:cs="David"/>
          <w:b w:val="0"/>
          <w:bCs w:val="0"/>
          <w:sz w:val="24"/>
          <w:szCs w:val="24"/>
          <w:rtl/>
        </w:rPr>
        <w:lastRenderedPageBreak/>
        <w:t xml:space="preserve">על אף האמור בסעיף </w:t>
      </w:r>
      <w:r w:rsidRPr="00207C74">
        <w:rPr>
          <w:rFonts w:cs="David"/>
          <w:b w:val="0"/>
          <w:bCs w:val="0"/>
          <w:sz w:val="24"/>
          <w:szCs w:val="24"/>
          <w:cs/>
        </w:rPr>
        <w:t>‎</w:t>
      </w:r>
      <w:r w:rsidRPr="00207C74">
        <w:rPr>
          <w:rFonts w:cs="David"/>
          <w:b w:val="0"/>
          <w:bCs w:val="0"/>
          <w:sz w:val="24"/>
          <w:szCs w:val="24"/>
          <w:rtl/>
        </w:rPr>
        <w:fldChar w:fldCharType="begin"/>
      </w:r>
      <w:r w:rsidRPr="00207C74">
        <w:rPr>
          <w:rFonts w:cs="David"/>
          <w:b w:val="0"/>
          <w:bCs w:val="0"/>
          <w:sz w:val="24"/>
          <w:szCs w:val="24"/>
          <w:rtl/>
        </w:rPr>
        <w:instrText xml:space="preserve"> </w:instrText>
      </w:r>
      <w:r w:rsidRPr="00207C74">
        <w:rPr>
          <w:rFonts w:cs="David"/>
          <w:b w:val="0"/>
          <w:bCs w:val="0"/>
          <w:sz w:val="24"/>
          <w:szCs w:val="24"/>
        </w:rPr>
        <w:instrText xml:space="preserve">REF </w:instrText>
      </w:r>
      <w:r w:rsidRPr="00207C74">
        <w:rPr>
          <w:rFonts w:cs="David"/>
          <w:b w:val="0"/>
          <w:bCs w:val="0"/>
          <w:sz w:val="24"/>
          <w:szCs w:val="24"/>
          <w:rtl/>
        </w:rPr>
        <w:instrText>_</w:instrText>
      </w:r>
      <w:r w:rsidRPr="00207C74">
        <w:rPr>
          <w:rFonts w:cs="David"/>
          <w:b w:val="0"/>
          <w:bCs w:val="0"/>
          <w:sz w:val="24"/>
          <w:szCs w:val="24"/>
        </w:rPr>
        <w:instrText>Ref511052543 \r \h</w:instrText>
      </w:r>
      <w:r w:rsidRPr="00207C74">
        <w:rPr>
          <w:rFonts w:cs="David"/>
          <w:b w:val="0"/>
          <w:bCs w:val="0"/>
          <w:sz w:val="24"/>
          <w:szCs w:val="24"/>
          <w:rtl/>
        </w:rPr>
        <w:instrText xml:space="preserve">  \* </w:instrText>
      </w:r>
      <w:r w:rsidRPr="00207C74">
        <w:rPr>
          <w:rFonts w:cs="David"/>
          <w:b w:val="0"/>
          <w:bCs w:val="0"/>
          <w:sz w:val="24"/>
          <w:szCs w:val="24"/>
        </w:rPr>
        <w:instrText>MERGEFORMAT</w:instrText>
      </w:r>
      <w:r w:rsidRPr="00207C74">
        <w:rPr>
          <w:rFonts w:cs="David"/>
          <w:b w:val="0"/>
          <w:bCs w:val="0"/>
          <w:sz w:val="24"/>
          <w:szCs w:val="24"/>
          <w:rtl/>
        </w:rPr>
        <w:instrText xml:space="preserve"> </w:instrText>
      </w:r>
      <w:r w:rsidRPr="00207C74">
        <w:rPr>
          <w:rFonts w:cs="David"/>
          <w:b w:val="0"/>
          <w:bCs w:val="0"/>
          <w:sz w:val="24"/>
          <w:szCs w:val="24"/>
          <w:rtl/>
        </w:rPr>
      </w:r>
      <w:r w:rsidRPr="00207C74">
        <w:rPr>
          <w:rFonts w:cs="David"/>
          <w:b w:val="0"/>
          <w:bCs w:val="0"/>
          <w:sz w:val="24"/>
          <w:szCs w:val="24"/>
          <w:rtl/>
        </w:rPr>
        <w:fldChar w:fldCharType="separate"/>
      </w:r>
      <w:r w:rsidR="008C18F0">
        <w:rPr>
          <w:rFonts w:cs="David"/>
          <w:b w:val="0"/>
          <w:bCs w:val="0"/>
          <w:sz w:val="24"/>
          <w:szCs w:val="24"/>
          <w:cs/>
        </w:rPr>
        <w:t>‎</w:t>
      </w:r>
      <w:r w:rsidR="008C18F0">
        <w:rPr>
          <w:rFonts w:cs="David"/>
          <w:b w:val="0"/>
          <w:bCs w:val="0"/>
          <w:sz w:val="24"/>
          <w:szCs w:val="24"/>
        </w:rPr>
        <w:t>13.3.1</w:t>
      </w:r>
      <w:r w:rsidRPr="00207C74">
        <w:rPr>
          <w:rFonts w:cs="David"/>
          <w:b w:val="0"/>
          <w:bCs w:val="0"/>
          <w:sz w:val="24"/>
          <w:szCs w:val="24"/>
          <w:rtl/>
        </w:rPr>
        <w:fldChar w:fldCharType="end"/>
      </w:r>
      <w:r w:rsidRPr="00207C74">
        <w:rPr>
          <w:rFonts w:cs="David"/>
          <w:b w:val="0"/>
          <w:bCs w:val="0"/>
          <w:sz w:val="24"/>
          <w:szCs w:val="24"/>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367289C5" w14:textId="77777777" w:rsidR="009C30F9" w:rsidRPr="00207C74" w:rsidRDefault="009C30F9" w:rsidP="00C313FF">
      <w:pPr>
        <w:pStyle w:val="36"/>
        <w:keepNext w:val="0"/>
        <w:numPr>
          <w:ilvl w:val="3"/>
          <w:numId w:val="12"/>
        </w:numPr>
        <w:spacing w:before="0" w:after="120" w:line="360" w:lineRule="auto"/>
        <w:rPr>
          <w:rFonts w:cs="David"/>
          <w:sz w:val="24"/>
          <w:szCs w:val="24"/>
        </w:rPr>
      </w:pPr>
      <w:r w:rsidRPr="00207C74">
        <w:rPr>
          <w:rFonts w:cs="David"/>
          <w:b w:val="0"/>
          <w:bCs w:val="0"/>
          <w:sz w:val="24"/>
          <w:szCs w:val="24"/>
          <w:rtl/>
        </w:rPr>
        <w:t>המדד הידוע ביום השינוי ייקבע כמדד ההתחלתי.</w:t>
      </w:r>
    </w:p>
    <w:p w14:paraId="631C199D" w14:textId="77777777" w:rsidR="009C30F9" w:rsidRDefault="009C30F9" w:rsidP="00C313FF">
      <w:pPr>
        <w:numPr>
          <w:ilvl w:val="1"/>
          <w:numId w:val="12"/>
        </w:numPr>
        <w:spacing w:line="360" w:lineRule="auto"/>
        <w:ind w:left="935" w:hanging="575"/>
        <w:jc w:val="both"/>
      </w:pPr>
      <w:r w:rsidRPr="000320BC">
        <w:rPr>
          <w:rtl/>
        </w:rPr>
        <w:t xml:space="preserve">ביצוע ההצמדה </w:t>
      </w:r>
      <w:r w:rsidRPr="000320BC">
        <w:rPr>
          <w:rFonts w:hint="cs"/>
          <w:rtl/>
        </w:rPr>
        <w:t xml:space="preserve">הראשון </w:t>
      </w:r>
      <w:r w:rsidRPr="000320BC">
        <w:rPr>
          <w:rtl/>
        </w:rPr>
        <w:t xml:space="preserve">ייעשה בחלוף פרק הזמן שנקבע לביצוע הצמדות, כאמור בסעיף </w:t>
      </w:r>
      <w:r w:rsidRPr="000320BC">
        <w:rPr>
          <w:rFonts w:hint="cs"/>
          <w:rtl/>
        </w:rPr>
        <w:t>13.3.2</w:t>
      </w:r>
      <w:r w:rsidRPr="00E76AAC">
        <w:rPr>
          <w:rtl/>
        </w:rPr>
        <w:t xml:space="preserve"> לעיל</w:t>
      </w:r>
      <w:r>
        <w:rPr>
          <w:rFonts w:hint="cs"/>
          <w:rtl/>
        </w:rPr>
        <w:t>.</w:t>
      </w:r>
    </w:p>
    <w:p w14:paraId="6037A706" w14:textId="77777777" w:rsidR="007F29C9" w:rsidRPr="009C30F9" w:rsidRDefault="007F29C9" w:rsidP="007F29C9">
      <w:pPr>
        <w:spacing w:line="360" w:lineRule="auto"/>
        <w:ind w:left="720" w:hanging="720"/>
        <w:jc w:val="both"/>
        <w:rPr>
          <w:b/>
          <w:bCs/>
          <w:rtl/>
        </w:rPr>
      </w:pPr>
    </w:p>
    <w:p w14:paraId="5BF73F91" w14:textId="77777777" w:rsidR="007F29C9" w:rsidRPr="007F29C9" w:rsidRDefault="007F29C9" w:rsidP="002D1491">
      <w:pPr>
        <w:spacing w:line="360" w:lineRule="auto"/>
        <w:ind w:left="935"/>
        <w:jc w:val="both"/>
        <w:rPr>
          <w:rtl/>
        </w:rPr>
      </w:pPr>
    </w:p>
    <w:p w14:paraId="374E7D96"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14:paraId="5934AA26" w14:textId="03B79990" w:rsidR="007F29C9" w:rsidRPr="007F29C9" w:rsidRDefault="007F29C9" w:rsidP="00C313FF">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527AC7">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527AC7" w:rsidRPr="007F29C9">
        <w:rPr>
          <w:rFonts w:hint="cs"/>
          <w:rtl/>
        </w:rPr>
        <w:t>המ</w:t>
      </w:r>
      <w:r w:rsidR="00527AC7">
        <w:rPr>
          <w:rFonts w:hint="cs"/>
          <w:rtl/>
        </w:rPr>
        <w:t>שרד</w:t>
      </w:r>
      <w:r w:rsidR="00527AC7" w:rsidRPr="007F29C9">
        <w:rPr>
          <w:rFonts w:hint="cs"/>
          <w:rtl/>
        </w:rPr>
        <w:t xml:space="preserve"> </w:t>
      </w:r>
      <w:r w:rsidRPr="007F29C9">
        <w:rPr>
          <w:rFonts w:hint="cs"/>
          <w:rtl/>
        </w:rPr>
        <w:t xml:space="preserve">או שהיא נדרש לבצעם והם מוטלים על פי הסכם זה על נותן השירותים, לרבות כל פיצוי המגיע </w:t>
      </w:r>
      <w:r w:rsidR="00527AC7" w:rsidRPr="007F29C9">
        <w:rPr>
          <w:rFonts w:hint="cs"/>
          <w:rtl/>
        </w:rPr>
        <w:t>ל</w:t>
      </w:r>
      <w:r w:rsidR="00527AC7">
        <w:rPr>
          <w:rFonts w:hint="cs"/>
          <w:rtl/>
        </w:rPr>
        <w:t>ו</w:t>
      </w:r>
      <w:r w:rsidR="00527AC7" w:rsidRPr="007F29C9">
        <w:rPr>
          <w:rFonts w:hint="cs"/>
          <w:rtl/>
        </w:rPr>
        <w:t xml:space="preserve"> </w:t>
      </w:r>
      <w:r w:rsidRPr="007F29C9">
        <w:rPr>
          <w:rFonts w:hint="cs"/>
          <w:rtl/>
        </w:rPr>
        <w:t xml:space="preserve">על פי הסכם זה. </w:t>
      </w:r>
    </w:p>
    <w:p w14:paraId="547058A8" w14:textId="77777777" w:rsidR="007F29C9" w:rsidRPr="007F29C9" w:rsidRDefault="007F29C9" w:rsidP="00C313FF">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14:paraId="75061199" w14:textId="77777777" w:rsidR="007F29C9" w:rsidRPr="007F29C9" w:rsidRDefault="007F29C9" w:rsidP="007F29C9">
      <w:pPr>
        <w:spacing w:line="360" w:lineRule="auto"/>
        <w:ind w:left="720"/>
        <w:jc w:val="both"/>
        <w:rPr>
          <w:rtl/>
        </w:rPr>
      </w:pPr>
    </w:p>
    <w:p w14:paraId="04DE225B" w14:textId="71BD87C6"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bookmarkStart w:id="67" w:name="_Ref407888228"/>
      <w:r w:rsidRPr="007F29C9">
        <w:rPr>
          <w:rFonts w:cs="David" w:hint="cs"/>
          <w:sz w:val="24"/>
          <w:szCs w:val="24"/>
          <w:rtl/>
        </w:rPr>
        <w:t>אחריות לנזקים, שיפוי</w:t>
      </w:r>
      <w:bookmarkEnd w:id="67"/>
      <w:r w:rsidRPr="007F29C9">
        <w:rPr>
          <w:rFonts w:cs="David" w:hint="cs"/>
          <w:sz w:val="24"/>
          <w:szCs w:val="24"/>
          <w:rtl/>
        </w:rPr>
        <w:t xml:space="preserve"> </w:t>
      </w:r>
    </w:p>
    <w:p w14:paraId="58D8B5A1" w14:textId="77777777" w:rsidR="007F29C9" w:rsidRPr="007F29C9" w:rsidRDefault="007F29C9" w:rsidP="00C313FF">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CBCC0A7" w14:textId="77777777" w:rsidR="007F29C9" w:rsidRPr="007F29C9" w:rsidRDefault="007F29C9" w:rsidP="00C313FF">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40376E01" w14:textId="77777777"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14:paraId="29840411" w14:textId="77777777" w:rsidR="007F29C9" w:rsidRDefault="007F29C9" w:rsidP="00C313FF">
      <w:pPr>
        <w:numPr>
          <w:ilvl w:val="1"/>
          <w:numId w:val="12"/>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489CC2A3" w14:textId="77777777" w:rsidR="00B328E0" w:rsidRPr="007F29C9" w:rsidRDefault="00B328E0" w:rsidP="00C313FF">
      <w:pPr>
        <w:numPr>
          <w:ilvl w:val="1"/>
          <w:numId w:val="12"/>
        </w:numPr>
        <w:spacing w:line="360" w:lineRule="auto"/>
        <w:jc w:val="both"/>
        <w:rPr>
          <w:rtl/>
        </w:rPr>
      </w:pPr>
      <w:r>
        <w:rPr>
          <w:rFonts w:hint="cs"/>
          <w:rtl/>
        </w:rPr>
        <w:t xml:space="preserve">למען הסר ספק, </w:t>
      </w:r>
      <w:r w:rsidRPr="00B328E0">
        <w:rPr>
          <w:rtl/>
        </w:rPr>
        <w:t>אחריותו של נותן השירותים הינה בגין "כל נזק", לרבות נזק פיננסי טהור, פיצויים בגין הפרת חוזה וכו'</w:t>
      </w:r>
    </w:p>
    <w:p w14:paraId="40E3C57A"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D1BA020" w14:textId="77777777" w:rsidR="00425730" w:rsidRDefault="00425730" w:rsidP="00425730">
      <w:pPr>
        <w:pStyle w:val="36"/>
        <w:keepNext w:val="0"/>
        <w:spacing w:before="0" w:after="0" w:line="360" w:lineRule="auto"/>
        <w:ind w:left="84"/>
        <w:rPr>
          <w:rFonts w:cs="David"/>
          <w:sz w:val="24"/>
          <w:szCs w:val="24"/>
        </w:rPr>
      </w:pPr>
    </w:p>
    <w:p w14:paraId="3CC32FE6" w14:textId="77777777" w:rsidR="007712B7" w:rsidRDefault="007712B7" w:rsidP="007712B7">
      <w:pPr>
        <w:ind w:hanging="17"/>
        <w:jc w:val="both"/>
        <w:rPr>
          <w:rtl/>
        </w:rPr>
      </w:pPr>
    </w:p>
    <w:p w14:paraId="27116273"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14:paraId="60FA8BB9" w14:textId="77777777" w:rsidR="007F29C9" w:rsidRPr="007F29C9" w:rsidRDefault="007F29C9"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D773B6">
        <w:rPr>
          <w:rFonts w:ascii="Calibri" w:eastAsia="Calibri" w:hAnsi="Calibri" w:hint="eastAsia"/>
          <w:sz w:val="24"/>
          <w:u w:val="single"/>
          <w:rtl/>
          <w:lang w:eastAsia="en-US"/>
        </w:rPr>
        <w:t>במהלך</w:t>
      </w:r>
      <w:r w:rsidRPr="007F29C9">
        <w:rPr>
          <w:rFonts w:ascii="Calibri" w:eastAsia="Calibri" w:hAnsi="Calibri" w:hint="cs"/>
          <w:sz w:val="24"/>
          <w:rtl/>
          <w:lang w:eastAsia="en-US"/>
        </w:rPr>
        <w:t xml:space="preserve"> 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xml:space="preserve">; "זכויות קניין רוחני" – לרבות זכויות לפי חוק זכות יוצרים, התשס"ח- 2007, זכויות </w:t>
      </w:r>
      <w:r w:rsidRPr="007F29C9">
        <w:rPr>
          <w:rFonts w:ascii="Calibri" w:eastAsia="Calibri" w:hAnsi="Calibri"/>
          <w:sz w:val="24"/>
          <w:rtl/>
          <w:lang w:eastAsia="en-US"/>
        </w:rPr>
        <w:lastRenderedPageBreak/>
        <w:t>בסוד מסחרי לפי חוק עוולות מסחריות, התשנ"ט- 1999, זכויות לפי חוק הפטנטים, התשכ"ז- 1967, זכויות לפי פקודת סימני מסחר [נוסח חדש], התשל"ב- 1972,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14:paraId="06CF3005" w14:textId="7065C580" w:rsidR="007F29C9" w:rsidRPr="007F29C9" w:rsidRDefault="007F29C9" w:rsidP="00C313FF">
      <w:pPr>
        <w:widowControl w:val="0"/>
        <w:numPr>
          <w:ilvl w:val="1"/>
          <w:numId w:val="12"/>
        </w:numPr>
        <w:tabs>
          <w:tab w:val="left" w:pos="893"/>
        </w:tabs>
        <w:spacing w:line="360" w:lineRule="auto"/>
        <w:ind w:left="893" w:hanging="709"/>
        <w:jc w:val="both"/>
      </w:pPr>
      <w:bookmarkStart w:id="68"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תהי</w:t>
      </w:r>
      <w:r w:rsidR="000857A4">
        <w:rPr>
          <w:rFonts w:hint="cs"/>
          <w:rtl/>
        </w:rPr>
        <w:t>י</w:t>
      </w:r>
      <w:r w:rsidRPr="007F29C9">
        <w:rPr>
          <w:rtl/>
        </w:rPr>
        <w:t>נה בבעלות מלאה ובלעדית של המשרד</w:t>
      </w:r>
      <w:r w:rsidRPr="007F29C9">
        <w:rPr>
          <w:rFonts w:hint="cs"/>
          <w:rtl/>
        </w:rPr>
        <w:t>.</w:t>
      </w:r>
      <w:bookmarkEnd w:id="68"/>
      <w:r w:rsidRPr="007F29C9">
        <w:rPr>
          <w:rFonts w:hint="cs"/>
          <w:rtl/>
        </w:rPr>
        <w:t xml:space="preserve"> </w:t>
      </w:r>
    </w:p>
    <w:p w14:paraId="5571F44D" w14:textId="77777777" w:rsidR="007F29C9" w:rsidRPr="007F29C9" w:rsidRDefault="007F29C9" w:rsidP="00C313FF">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14:paraId="0FB60890" w14:textId="77777777" w:rsidR="007F29C9" w:rsidRPr="007F29C9" w:rsidRDefault="007F29C9" w:rsidP="00C313FF">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14:paraId="557346F1" w14:textId="7632A5AD" w:rsidR="007F29C9" w:rsidRPr="007F29C9" w:rsidRDefault="007F29C9" w:rsidP="00C313FF">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8C18F0">
        <w:rPr>
          <w:cs/>
        </w:rPr>
        <w:t>‎</w:t>
      </w:r>
      <w:r w:rsidR="008C18F0">
        <w:t>16.1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יפויי כוח וכיו"ב, לפי העניין.</w:t>
      </w:r>
      <w:r w:rsidRPr="007F29C9">
        <w:rPr>
          <w:rFonts w:hint="cs"/>
          <w:rtl/>
        </w:rPr>
        <w:t xml:space="preserve"> </w:t>
      </w:r>
    </w:p>
    <w:p w14:paraId="42756218" w14:textId="77777777" w:rsidR="007F29C9" w:rsidRPr="007F29C9" w:rsidRDefault="007F29C9" w:rsidP="00C313FF">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14:paraId="2C4104B1" w14:textId="77777777" w:rsidR="007F29C9" w:rsidRPr="007F29C9" w:rsidRDefault="007F29C9" w:rsidP="00C313FF">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14:paraId="555DC933" w14:textId="1C4123CB" w:rsidR="007F29C9" w:rsidRPr="007F29C9" w:rsidRDefault="007F29C9" w:rsidP="00C313FF">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14:paraId="09FC8DA3" w14:textId="77777777" w:rsidR="007F29C9" w:rsidRPr="007F29C9" w:rsidRDefault="007F29C9" w:rsidP="00C313FF">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14:paraId="38D24D1A" w14:textId="77777777" w:rsidR="007F29C9" w:rsidRPr="007F29C9" w:rsidRDefault="007F29C9" w:rsidP="007F29C9">
      <w:pPr>
        <w:spacing w:line="360" w:lineRule="auto"/>
        <w:jc w:val="both"/>
        <w:rPr>
          <w:b/>
          <w:bCs/>
          <w:rtl/>
        </w:rPr>
      </w:pPr>
    </w:p>
    <w:p w14:paraId="76E4C2B2"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p>
    <w:p w14:paraId="410E2837" w14:textId="40D459B9"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001226D1">
        <w:rPr>
          <w:rFonts w:hint="cs"/>
          <w:rtl/>
        </w:rPr>
        <w:t xml:space="preserve"> כולל ממעסיקו (להלן הזוכה) או מעמיתיו לעבודה</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xml:space="preserve">: </w:t>
      </w:r>
      <w:r w:rsidRPr="007F29C9">
        <w:rPr>
          <w:rtl/>
        </w:rPr>
        <w:lastRenderedPageBreak/>
        <w:t>"</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5729A211" w14:textId="77777777"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14:paraId="733B4914" w14:textId="77777777" w:rsidR="007F29C9" w:rsidRPr="007F29C9" w:rsidRDefault="007F29C9" w:rsidP="00C313FF">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14:paraId="446F7B7A" w14:textId="2DAF0740"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004E1FFE">
        <w:rPr>
          <w:rFonts w:hint="cs"/>
          <w:rtl/>
        </w:rPr>
        <w:t>אליו נחשף במסגרת ביצוע הסכם זה</w:t>
      </w:r>
      <w:r w:rsidR="004E1FFE"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03E0D0DD" w14:textId="77777777" w:rsidR="007F29C9" w:rsidRPr="007F29C9" w:rsidRDefault="007F29C9" w:rsidP="00C313FF">
      <w:pPr>
        <w:numPr>
          <w:ilvl w:val="1"/>
          <w:numId w:val="12"/>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14:paraId="62B96415" w14:textId="302745B8"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9243CF">
        <w:rPr>
          <w:rFonts w:hint="cs"/>
          <w:rtl/>
        </w:rPr>
        <w:t>"</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 xml:space="preserve"> א'</w:t>
      </w:r>
      <w:r w:rsidRPr="007F29C9">
        <w:rPr>
          <w:rFonts w:hint="cs"/>
          <w:b/>
          <w:bCs/>
          <w:rtl/>
        </w:rPr>
        <w:t>"</w:t>
      </w:r>
      <w:r w:rsidRPr="007F29C9">
        <w:rPr>
          <w:b/>
          <w:bCs/>
          <w:rtl/>
        </w:rPr>
        <w:t>.</w:t>
      </w:r>
    </w:p>
    <w:p w14:paraId="7D416380" w14:textId="77777777" w:rsidR="007F29C9" w:rsidRPr="007F29C9" w:rsidRDefault="007F29C9" w:rsidP="007F29C9">
      <w:pPr>
        <w:spacing w:line="360" w:lineRule="auto"/>
        <w:jc w:val="both"/>
        <w:rPr>
          <w:b/>
          <w:bCs/>
          <w:rtl/>
        </w:rPr>
      </w:pPr>
    </w:p>
    <w:p w14:paraId="5BB92FE3" w14:textId="7EE3CE9F" w:rsidR="007F29C9" w:rsidRPr="007F29C9" w:rsidRDefault="007F29C9" w:rsidP="007F29C9">
      <w:pPr>
        <w:spacing w:line="360" w:lineRule="auto"/>
        <w:ind w:left="360"/>
        <w:jc w:val="both"/>
        <w:rPr>
          <w:rtl/>
        </w:rPr>
      </w:pPr>
    </w:p>
    <w:p w14:paraId="6A6F05AF"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bookmarkStart w:id="69"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69"/>
    </w:p>
    <w:p w14:paraId="4039EBD5" w14:textId="77777777" w:rsidR="007F29C9" w:rsidRPr="007F29C9" w:rsidRDefault="007F29C9" w:rsidP="00C313FF">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14:paraId="09191B61" w14:textId="77777777"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233C1947" w14:textId="77777777" w:rsidR="007F29C9" w:rsidRPr="007F29C9" w:rsidRDefault="007F29C9" w:rsidP="00C313FF">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53A285BE" w14:textId="77777777" w:rsidR="007F29C9" w:rsidRPr="007F29C9" w:rsidRDefault="007F29C9" w:rsidP="00C313FF">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1CF1B8C5"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004A22E1" w14:textId="77777777" w:rsidR="007F29C9" w:rsidRPr="007F29C9" w:rsidRDefault="007F29C9" w:rsidP="007F29C9">
      <w:pPr>
        <w:spacing w:line="360" w:lineRule="auto"/>
        <w:jc w:val="both"/>
        <w:rPr>
          <w:b/>
          <w:bCs/>
          <w:rtl/>
        </w:rPr>
      </w:pPr>
    </w:p>
    <w:p w14:paraId="3728C5E4"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323C7F7E" w14:textId="77777777" w:rsidR="007F29C9" w:rsidRPr="007F29C9" w:rsidRDefault="007F29C9" w:rsidP="00C313FF">
      <w:pPr>
        <w:numPr>
          <w:ilvl w:val="1"/>
          <w:numId w:val="12"/>
        </w:numPr>
        <w:spacing w:line="360" w:lineRule="auto"/>
        <w:ind w:left="935" w:hanging="575"/>
        <w:jc w:val="both"/>
        <w:rPr>
          <w:rtl/>
        </w:rPr>
      </w:pPr>
      <w:r w:rsidRPr="007F29C9">
        <w:rPr>
          <w:rFonts w:hint="cs"/>
          <w:rtl/>
        </w:rPr>
        <w:lastRenderedPageBreak/>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14:paraId="55F3C775" w14:textId="77777777" w:rsidR="007F29C9" w:rsidRPr="007F29C9" w:rsidRDefault="007F29C9" w:rsidP="00C313FF">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437C6AC" w14:textId="77777777" w:rsidR="007F29C9" w:rsidRPr="007F29C9" w:rsidRDefault="007F29C9" w:rsidP="00C313FF">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14:paraId="6ACD6EED" w14:textId="77777777" w:rsidR="007F29C9" w:rsidRPr="007F29C9" w:rsidRDefault="007F29C9" w:rsidP="00C313FF">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14:paraId="66256E02" w14:textId="77777777" w:rsidR="007F29C9" w:rsidRPr="007F29C9" w:rsidRDefault="007F29C9" w:rsidP="00C313FF">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14:paraId="44FA42EE" w14:textId="77777777" w:rsidR="007F29C9" w:rsidRPr="007F29C9" w:rsidRDefault="007F29C9" w:rsidP="00C313FF">
      <w:pPr>
        <w:numPr>
          <w:ilvl w:val="1"/>
          <w:numId w:val="12"/>
        </w:numPr>
        <w:spacing w:line="360" w:lineRule="auto"/>
        <w:ind w:left="935" w:hanging="575"/>
        <w:jc w:val="both"/>
        <w:rPr>
          <w:rtl/>
        </w:rPr>
      </w:pPr>
      <w:bookmarkStart w:id="70"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70"/>
      <w:r w:rsidRPr="007F29C9">
        <w:rPr>
          <w:rFonts w:hint="cs"/>
          <w:rtl/>
        </w:rPr>
        <w:t xml:space="preserve"> </w:t>
      </w:r>
    </w:p>
    <w:p w14:paraId="4FE67622" w14:textId="40653717" w:rsidR="007F29C9" w:rsidRPr="007F29C9" w:rsidRDefault="007F29C9" w:rsidP="00C313FF">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8C18F0">
        <w:rPr>
          <w:cs/>
        </w:rPr>
        <w:t>‎</w:t>
      </w:r>
      <w:r w:rsidR="008C18F0">
        <w:t>19.6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574ECFBD" w14:textId="77777777" w:rsidR="007F29C9" w:rsidRPr="007F29C9" w:rsidRDefault="007F29C9" w:rsidP="00C313FF">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5847A41" w14:textId="227B1BB5" w:rsidR="007F29C9" w:rsidRPr="007F29C9" w:rsidRDefault="007F29C9" w:rsidP="00C313FF">
      <w:pPr>
        <w:numPr>
          <w:ilvl w:val="1"/>
          <w:numId w:val="12"/>
        </w:numPr>
        <w:spacing w:line="360" w:lineRule="auto"/>
        <w:ind w:left="935" w:hanging="575"/>
        <w:jc w:val="both"/>
        <w:rPr>
          <w:rtl/>
        </w:rPr>
      </w:pPr>
      <w:r w:rsidRPr="007F29C9">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3D0EDD">
        <w:rPr>
          <w:rFonts w:hint="cs"/>
          <w:rtl/>
        </w:rPr>
        <w:t xml:space="preserve"> </w:t>
      </w:r>
      <w:r w:rsidR="003D0EDD" w:rsidRPr="00D40681">
        <w:rPr>
          <w:rFonts w:ascii="David" w:hAnsi="David" w:hint="cs"/>
          <w:rtl/>
        </w:rPr>
        <w:t>הכל בהתאם לנוהל היפרדות כמפורט בסעיף "נוהל היפרדות"</w:t>
      </w:r>
      <w:r w:rsidRPr="007F29C9">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652B501" w14:textId="77777777" w:rsidR="007F29C9" w:rsidRPr="007F29C9" w:rsidRDefault="007F29C9" w:rsidP="00C313FF">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6DF6B357" w14:textId="77777777" w:rsidR="007F29C9" w:rsidRPr="007F29C9" w:rsidRDefault="007F29C9"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14:paraId="2C4AF17D" w14:textId="77777777" w:rsidR="007F29C9" w:rsidRPr="007F29C9" w:rsidRDefault="007F29C9"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521F1D01" w14:textId="77777777" w:rsidR="007F29C9" w:rsidRPr="007F29C9" w:rsidRDefault="007F29C9"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14:paraId="0EA88BFA" w14:textId="77777777" w:rsidR="007F29C9" w:rsidRPr="007F29C9" w:rsidRDefault="007F29C9"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14:paraId="730EBCC6" w14:textId="77777777" w:rsidR="007F29C9" w:rsidRPr="007F29C9" w:rsidRDefault="007F29C9"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14:paraId="176CF8A9" w14:textId="77777777" w:rsidR="007F29C9" w:rsidRPr="007F29C9" w:rsidRDefault="007F29C9" w:rsidP="007F29C9">
      <w:pPr>
        <w:spacing w:line="360" w:lineRule="auto"/>
        <w:ind w:left="1080" w:hanging="720"/>
        <w:jc w:val="both"/>
        <w:rPr>
          <w:rtl/>
        </w:rPr>
      </w:pPr>
      <w:r w:rsidRPr="007F29C9">
        <w:rPr>
          <w:rFonts w:hint="cs"/>
          <w:rtl/>
        </w:rPr>
        <w:lastRenderedPageBreak/>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A8C2145" w14:textId="77777777" w:rsidR="007F29C9" w:rsidRPr="007F29C9" w:rsidRDefault="007F29C9" w:rsidP="007F29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7CE51E8B" w14:textId="77777777" w:rsidR="007F29C9" w:rsidRPr="007F29C9" w:rsidRDefault="007F29C9" w:rsidP="007F29C9">
      <w:pPr>
        <w:spacing w:line="360" w:lineRule="auto"/>
        <w:jc w:val="both"/>
        <w:rPr>
          <w:b/>
          <w:bCs/>
          <w:rtl/>
        </w:rPr>
      </w:pPr>
    </w:p>
    <w:p w14:paraId="7CD1A976"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bookmarkStart w:id="71" w:name="_Ref364932902"/>
      <w:r w:rsidRPr="007F29C9">
        <w:rPr>
          <w:rFonts w:cs="David" w:hint="cs"/>
          <w:sz w:val="24"/>
          <w:szCs w:val="24"/>
          <w:rtl/>
        </w:rPr>
        <w:t>ערבות</w:t>
      </w:r>
      <w:bookmarkEnd w:id="71"/>
    </w:p>
    <w:p w14:paraId="125F1486" w14:textId="0E3EDD90" w:rsidR="007F29C9" w:rsidRPr="007F29C9" w:rsidRDefault="007F29C9" w:rsidP="00C313FF">
      <w:pPr>
        <w:numPr>
          <w:ilvl w:val="1"/>
          <w:numId w:val="12"/>
        </w:numPr>
        <w:spacing w:line="360" w:lineRule="auto"/>
        <w:ind w:left="935" w:hanging="575"/>
        <w:jc w:val="both"/>
        <w:rPr>
          <w:rtl/>
        </w:rPr>
      </w:pPr>
      <w:r w:rsidRPr="007F29C9">
        <w:rPr>
          <w:rFonts w:hint="cs"/>
          <w:rtl/>
        </w:rPr>
        <w:t>להבטחת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ומילוי</w:t>
      </w:r>
      <w:r w:rsidRPr="007F29C9">
        <w:rPr>
          <w:rtl/>
        </w:rPr>
        <w:t xml:space="preserve"> </w:t>
      </w:r>
      <w:r w:rsidRPr="007F29C9">
        <w:rPr>
          <w:rFonts w:hint="cs"/>
          <w:rtl/>
        </w:rPr>
        <w:t>התחייבויות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ההצעה</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ימציא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ערבות</w:t>
      </w:r>
      <w:r w:rsidRPr="007F29C9">
        <w:rPr>
          <w:rtl/>
        </w:rPr>
        <w:t xml:space="preserve"> </w:t>
      </w:r>
      <w:r w:rsidRPr="007F29C9">
        <w:rPr>
          <w:rFonts w:hint="cs"/>
          <w:rtl/>
        </w:rPr>
        <w:t>בנקאית</w:t>
      </w:r>
      <w:r w:rsidRPr="007F29C9">
        <w:rPr>
          <w:rtl/>
        </w:rPr>
        <w:t xml:space="preserve"> </w:t>
      </w:r>
      <w:r w:rsidRPr="007F29C9">
        <w:rPr>
          <w:rFonts w:hint="cs"/>
          <w:rtl/>
        </w:rPr>
        <w:t>אוטונומית</w:t>
      </w:r>
      <w:r w:rsidRPr="007F29C9">
        <w:rPr>
          <w:rtl/>
        </w:rPr>
        <w:t xml:space="preserve"> </w:t>
      </w:r>
      <w:r w:rsidRPr="007F29C9">
        <w:rPr>
          <w:rFonts w:hint="cs"/>
          <w:rtl/>
        </w:rPr>
        <w:t>לפקודת</w:t>
      </w:r>
      <w:r w:rsidRPr="007F29C9">
        <w:rPr>
          <w:rtl/>
        </w:rPr>
        <w:t xml:space="preserve"> </w:t>
      </w:r>
      <w:r w:rsidRPr="007F29C9">
        <w:rPr>
          <w:rFonts w:hint="cs"/>
          <w:rtl/>
        </w:rPr>
        <w:t>המשרד</w:t>
      </w:r>
      <w:r w:rsidRPr="007F29C9">
        <w:rPr>
          <w:rtl/>
        </w:rPr>
        <w:t xml:space="preserve">, </w:t>
      </w:r>
      <w:r w:rsidRPr="00C30805">
        <w:rPr>
          <w:rFonts w:hint="cs"/>
          <w:rtl/>
        </w:rPr>
        <w:t>בסכום</w:t>
      </w:r>
      <w:r w:rsidRPr="00C30805">
        <w:rPr>
          <w:rtl/>
        </w:rPr>
        <w:t xml:space="preserve"> </w:t>
      </w:r>
      <w:r w:rsidRPr="00C30805">
        <w:rPr>
          <w:rFonts w:hint="cs"/>
          <w:rtl/>
        </w:rPr>
        <w:t>של</w:t>
      </w:r>
      <w:r w:rsidRPr="00C30805">
        <w:rPr>
          <w:rtl/>
        </w:rPr>
        <w:t xml:space="preserve"> </w:t>
      </w:r>
      <w:r w:rsidR="00BA5666">
        <w:rPr>
          <w:rFonts w:hint="cs"/>
          <w:rtl/>
        </w:rPr>
        <w:t>5</w:t>
      </w:r>
      <w:r w:rsidR="008F417C">
        <w:rPr>
          <w:rFonts w:hint="cs"/>
          <w:rtl/>
        </w:rPr>
        <w:t>,0</w:t>
      </w:r>
      <w:r w:rsidR="00E22BB4" w:rsidRPr="00C30805">
        <w:rPr>
          <w:rFonts w:hint="cs"/>
          <w:rtl/>
        </w:rPr>
        <w:t>00</w:t>
      </w:r>
      <w:r w:rsidRPr="00C30805">
        <w:rPr>
          <w:rFonts w:hint="cs"/>
          <w:rtl/>
        </w:rPr>
        <w:t xml:space="preserve">₪ </w:t>
      </w:r>
      <w:r w:rsidR="00E22BB4" w:rsidRPr="00C30805">
        <w:rPr>
          <w:rFonts w:hint="cs"/>
          <w:rtl/>
        </w:rPr>
        <w:t>כולל</w:t>
      </w:r>
      <w:r w:rsidR="003445D0" w:rsidRPr="00C30805">
        <w:rPr>
          <w:rFonts w:hint="cs"/>
          <w:rtl/>
        </w:rPr>
        <w:t xml:space="preserve"> </w:t>
      </w:r>
      <w:r w:rsidRPr="00C30805">
        <w:rPr>
          <w:rFonts w:hint="cs"/>
          <w:rtl/>
        </w:rPr>
        <w:t>מ</w:t>
      </w:r>
      <w:r w:rsidRPr="007F29C9">
        <w:rPr>
          <w:rFonts w:hint="cs"/>
          <w:rtl/>
        </w:rPr>
        <w:t xml:space="preserve">ע"מ ( במילים </w:t>
      </w:r>
      <w:r w:rsidR="00BA5666">
        <w:rPr>
          <w:rFonts w:hint="cs"/>
          <w:rtl/>
        </w:rPr>
        <w:t xml:space="preserve">חמשת  </w:t>
      </w:r>
      <w:r w:rsidR="00512055">
        <w:rPr>
          <w:rFonts w:hint="cs"/>
          <w:rtl/>
        </w:rPr>
        <w:t>אלפים</w:t>
      </w:r>
      <w:r w:rsidR="00E22BB4">
        <w:rPr>
          <w:rFonts w:hint="cs"/>
          <w:rtl/>
        </w:rPr>
        <w:t xml:space="preserve"> ₪ כולל</w:t>
      </w:r>
      <w:r w:rsidRPr="007F29C9">
        <w:rPr>
          <w:rFonts w:hint="cs"/>
          <w:rtl/>
        </w:rPr>
        <w:t xml:space="preserve"> מע"מ)</w:t>
      </w:r>
      <w:r w:rsidRPr="007F29C9">
        <w:rPr>
          <w:rtl/>
        </w:rPr>
        <w:t xml:space="preserve"> </w:t>
      </w:r>
    </w:p>
    <w:p w14:paraId="64A30782" w14:textId="1CC6A1B9" w:rsidR="007F29C9" w:rsidRPr="007F29C9" w:rsidRDefault="007F29C9" w:rsidP="00C313FF">
      <w:pPr>
        <w:numPr>
          <w:ilvl w:val="1"/>
          <w:numId w:val="12"/>
        </w:numPr>
        <w:spacing w:line="360" w:lineRule="auto"/>
        <w:jc w:val="both"/>
        <w:rPr>
          <w:rtl/>
        </w:rPr>
      </w:pPr>
    </w:p>
    <w:p w14:paraId="5D63F438" w14:textId="77777777" w:rsidR="007F29C9" w:rsidRPr="007F29C9" w:rsidRDefault="007F29C9" w:rsidP="00C313FF">
      <w:pPr>
        <w:numPr>
          <w:ilvl w:val="1"/>
          <w:numId w:val="12"/>
        </w:numPr>
        <w:spacing w:line="360" w:lineRule="auto"/>
        <w:ind w:left="935" w:hanging="575"/>
        <w:jc w:val="both"/>
        <w:rPr>
          <w:rtl/>
        </w:rPr>
      </w:pPr>
      <w:r w:rsidRPr="007F29C9">
        <w:rPr>
          <w:rFonts w:hint="cs"/>
          <w:rtl/>
        </w:rPr>
        <w:t>הערבות</w:t>
      </w:r>
      <w:r w:rsidRPr="007F29C9">
        <w:rPr>
          <w:rtl/>
        </w:rPr>
        <w:t xml:space="preserve"> </w:t>
      </w:r>
      <w:r w:rsidRPr="007F29C9">
        <w:rPr>
          <w:rFonts w:hint="cs"/>
          <w:rtl/>
        </w:rPr>
        <w:t>תהיה</w:t>
      </w:r>
      <w:r w:rsidRPr="007F29C9">
        <w:rPr>
          <w:rtl/>
        </w:rPr>
        <w:t xml:space="preserve"> </w:t>
      </w:r>
      <w:r w:rsidRPr="007F29C9">
        <w:rPr>
          <w:rFonts w:hint="cs"/>
          <w:rtl/>
        </w:rPr>
        <w:t>בתוקף</w:t>
      </w:r>
      <w:r w:rsidRPr="007F29C9">
        <w:rPr>
          <w:rtl/>
        </w:rPr>
        <w:t xml:space="preserve"> </w:t>
      </w:r>
      <w:r w:rsidRPr="007F29C9">
        <w:rPr>
          <w:rFonts w:hint="cs"/>
          <w:rtl/>
        </w:rPr>
        <w:t>לתקופה</w:t>
      </w:r>
      <w:r w:rsidRPr="007F29C9">
        <w:rPr>
          <w:rtl/>
        </w:rPr>
        <w:t xml:space="preserve"> </w:t>
      </w:r>
      <w:r w:rsidRPr="007F29C9">
        <w:rPr>
          <w:rFonts w:hint="cs"/>
          <w:rtl/>
        </w:rPr>
        <w:t>של</w:t>
      </w:r>
      <w:r w:rsidRPr="007F29C9">
        <w:rPr>
          <w:rtl/>
        </w:rPr>
        <w:t xml:space="preserve"> </w:t>
      </w:r>
      <w:r w:rsidRPr="007F29C9">
        <w:rPr>
          <w:rFonts w:hint="cs"/>
          <w:rtl/>
        </w:rPr>
        <w:t>לפחות</w:t>
      </w:r>
      <w:r w:rsidRPr="007F29C9">
        <w:rPr>
          <w:rtl/>
        </w:rPr>
        <w:t xml:space="preserve"> </w:t>
      </w:r>
      <w:r w:rsidRPr="007F29C9">
        <w:rPr>
          <w:rFonts w:hint="cs"/>
          <w:rtl/>
        </w:rPr>
        <w:t>9</w:t>
      </w:r>
      <w:r w:rsidRPr="007F29C9">
        <w:rPr>
          <w:rtl/>
        </w:rPr>
        <w:t xml:space="preserve">0 </w:t>
      </w:r>
      <w:r w:rsidRPr="007F29C9">
        <w:rPr>
          <w:rFonts w:hint="cs"/>
          <w:rtl/>
        </w:rPr>
        <w:t>ימים</w:t>
      </w:r>
      <w:r w:rsidRPr="007F29C9">
        <w:rPr>
          <w:rtl/>
        </w:rPr>
        <w:t xml:space="preserve"> </w:t>
      </w:r>
      <w:r w:rsidRPr="007F29C9">
        <w:rPr>
          <w:rFonts w:hint="cs"/>
          <w:rtl/>
        </w:rPr>
        <w:t>לאחר</w:t>
      </w:r>
      <w:r w:rsidRPr="007F29C9">
        <w:rPr>
          <w:rtl/>
        </w:rPr>
        <w:t xml:space="preserve"> </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נוסח</w:t>
      </w:r>
      <w:r w:rsidRPr="007F29C9">
        <w:rPr>
          <w:rtl/>
        </w:rPr>
        <w:t xml:space="preserve"> </w:t>
      </w:r>
      <w:r w:rsidRPr="007F29C9">
        <w:rPr>
          <w:rFonts w:hint="cs"/>
          <w:rtl/>
        </w:rPr>
        <w:t>הערבות</w:t>
      </w:r>
      <w:r w:rsidRPr="007F29C9">
        <w:rPr>
          <w:rtl/>
        </w:rPr>
        <w:t xml:space="preserve"> </w:t>
      </w:r>
      <w:r w:rsidRPr="007F29C9">
        <w:rPr>
          <w:rFonts w:hint="cs"/>
          <w:rtl/>
        </w:rPr>
        <w:t>יהיה</w:t>
      </w:r>
      <w:r w:rsidRPr="007F29C9">
        <w:rPr>
          <w:rtl/>
        </w:rPr>
        <w:t xml:space="preserve"> </w:t>
      </w:r>
      <w:r w:rsidRPr="007F29C9">
        <w:rPr>
          <w:rFonts w:hint="cs"/>
          <w:rtl/>
        </w:rPr>
        <w:t>כמפורט</w:t>
      </w:r>
      <w:r w:rsidRPr="007F29C9">
        <w:rPr>
          <w:rtl/>
        </w:rPr>
        <w:t xml:space="preserve"> </w:t>
      </w:r>
      <w:r w:rsidRPr="007F29C9">
        <w:rPr>
          <w:rFonts w:hint="cs"/>
          <w:rtl/>
        </w:rPr>
        <w:t>בנספח</w:t>
      </w:r>
      <w:r w:rsidRPr="007F29C9">
        <w:rPr>
          <w:rtl/>
        </w:rPr>
        <w:t xml:space="preserve"> </w:t>
      </w:r>
      <w:r w:rsidRPr="007F29C9">
        <w:rPr>
          <w:rFonts w:hint="cs"/>
          <w:rtl/>
        </w:rPr>
        <w:t>5</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w:t>
      </w:r>
    </w:p>
    <w:p w14:paraId="5E9CFB0F" w14:textId="77777777" w:rsidR="007F29C9" w:rsidRPr="007F29C9" w:rsidRDefault="007F29C9" w:rsidP="00C313FF">
      <w:pPr>
        <w:numPr>
          <w:ilvl w:val="1"/>
          <w:numId w:val="12"/>
        </w:numPr>
        <w:spacing w:line="360" w:lineRule="auto"/>
        <w:ind w:left="935" w:hanging="575"/>
        <w:jc w:val="both"/>
        <w:rPr>
          <w:rtl/>
        </w:rPr>
      </w:pPr>
      <w:r w:rsidRPr="007F29C9">
        <w:rPr>
          <w:rFonts w:hint="cs"/>
          <w:rtl/>
        </w:rPr>
        <w:t>עלויות</w:t>
      </w:r>
      <w:r w:rsidRPr="007F29C9">
        <w:rPr>
          <w:rtl/>
        </w:rPr>
        <w:t xml:space="preserve"> </w:t>
      </w:r>
      <w:r w:rsidRPr="007F29C9">
        <w:rPr>
          <w:rFonts w:hint="cs"/>
          <w:rtl/>
        </w:rPr>
        <w:t>הוצאת</w:t>
      </w:r>
      <w:r w:rsidRPr="007F29C9">
        <w:rPr>
          <w:rtl/>
        </w:rPr>
        <w:t xml:space="preserve"> </w:t>
      </w:r>
      <w:r w:rsidRPr="007F29C9">
        <w:rPr>
          <w:rFonts w:hint="cs"/>
          <w:rtl/>
        </w:rPr>
        <w:t>הערבות</w:t>
      </w:r>
      <w:r w:rsidRPr="007F29C9">
        <w:rPr>
          <w:rtl/>
        </w:rPr>
        <w:t xml:space="preserve"> </w:t>
      </w:r>
      <w:r w:rsidRPr="007F29C9">
        <w:rPr>
          <w:rFonts w:hint="cs"/>
          <w:rtl/>
        </w:rPr>
        <w:t>יחולו</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47584BCF" w14:textId="77777777"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להאריך</w:t>
      </w:r>
      <w:r w:rsidRPr="007F29C9">
        <w:rPr>
          <w:rtl/>
        </w:rPr>
        <w:t xml:space="preserve"> </w:t>
      </w:r>
      <w:r w:rsidRPr="007F29C9">
        <w:rPr>
          <w:rFonts w:hint="cs"/>
          <w:rtl/>
        </w:rPr>
        <w:t>את</w:t>
      </w:r>
      <w:r w:rsidRPr="007F29C9">
        <w:rPr>
          <w:rtl/>
        </w:rPr>
        <w:t xml:space="preserve"> </w:t>
      </w:r>
      <w:r w:rsidRPr="007F29C9">
        <w:rPr>
          <w:rFonts w:hint="cs"/>
          <w:rtl/>
        </w:rPr>
        <w:t>תוקף</w:t>
      </w:r>
      <w:r w:rsidRPr="007F29C9">
        <w:rPr>
          <w:rtl/>
        </w:rPr>
        <w:t xml:space="preserve"> </w:t>
      </w:r>
      <w:r w:rsidRPr="007F29C9">
        <w:rPr>
          <w:rFonts w:hint="cs"/>
          <w:rtl/>
        </w:rPr>
        <w:t>הערבות</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לתקופות</w:t>
      </w:r>
      <w:r w:rsidRPr="007F29C9">
        <w:rPr>
          <w:rtl/>
        </w:rPr>
        <w:t xml:space="preserve"> </w:t>
      </w:r>
      <w:r w:rsidRPr="007F29C9">
        <w:rPr>
          <w:rFonts w:hint="cs"/>
          <w:rtl/>
        </w:rPr>
        <w:t>בהתאם</w:t>
      </w:r>
      <w:r w:rsidRPr="007F29C9">
        <w:rPr>
          <w:rtl/>
        </w:rPr>
        <w:t xml:space="preserve"> </w:t>
      </w:r>
      <w:r w:rsidRPr="007F29C9">
        <w:rPr>
          <w:rFonts w:hint="cs"/>
          <w:rtl/>
        </w:rPr>
        <w:t>להארכת</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הארכת</w:t>
      </w:r>
      <w:r w:rsidRPr="007F29C9">
        <w:rPr>
          <w:rtl/>
        </w:rPr>
        <w:t xml:space="preserve"> </w:t>
      </w:r>
      <w:r w:rsidRPr="007F29C9">
        <w:rPr>
          <w:rFonts w:hint="cs"/>
          <w:rtl/>
        </w:rPr>
        <w:t>הערבות</w:t>
      </w:r>
      <w:r w:rsidRPr="007F29C9">
        <w:rPr>
          <w:rtl/>
        </w:rPr>
        <w:t xml:space="preserve"> </w:t>
      </w:r>
      <w:r w:rsidRPr="007F29C9">
        <w:rPr>
          <w:rFonts w:hint="cs"/>
          <w:rtl/>
        </w:rPr>
        <w:t>תיעשה</w:t>
      </w:r>
      <w:r w:rsidRPr="007F29C9">
        <w:rPr>
          <w:rtl/>
        </w:rPr>
        <w:t xml:space="preserve"> </w:t>
      </w:r>
      <w:r w:rsidRPr="007F29C9">
        <w:rPr>
          <w:rFonts w:hint="cs"/>
          <w:rtl/>
        </w:rPr>
        <w:t>לפחות</w:t>
      </w:r>
      <w:r w:rsidRPr="007F29C9">
        <w:rPr>
          <w:rtl/>
        </w:rPr>
        <w:t xml:space="preserve"> </w:t>
      </w:r>
      <w:r w:rsidRPr="007F29C9">
        <w:rPr>
          <w:rFonts w:hint="cs"/>
          <w:rtl/>
        </w:rPr>
        <w:t>חודש</w:t>
      </w:r>
      <w:r w:rsidRPr="007F29C9">
        <w:rPr>
          <w:rtl/>
        </w:rPr>
        <w:t xml:space="preserve"> </w:t>
      </w:r>
      <w:r w:rsidRPr="007F29C9">
        <w:rPr>
          <w:rFonts w:hint="cs"/>
          <w:rtl/>
        </w:rPr>
        <w:t>לפני</w:t>
      </w:r>
      <w:r w:rsidRPr="007F29C9">
        <w:rPr>
          <w:rtl/>
        </w:rPr>
        <w:t xml:space="preserve"> </w:t>
      </w:r>
      <w:r w:rsidRPr="007F29C9">
        <w:rPr>
          <w:rFonts w:hint="cs"/>
          <w:rtl/>
        </w:rPr>
        <w:t>תום</w:t>
      </w:r>
      <w:r w:rsidRPr="007F29C9">
        <w:rPr>
          <w:rtl/>
        </w:rPr>
        <w:t xml:space="preserve"> </w:t>
      </w:r>
      <w:r w:rsidRPr="007F29C9">
        <w:rPr>
          <w:rFonts w:hint="cs"/>
          <w:rtl/>
        </w:rPr>
        <w:t>תוקפה</w:t>
      </w:r>
      <w:r w:rsidRPr="007F29C9">
        <w:rPr>
          <w:rtl/>
        </w:rPr>
        <w:t>.</w:t>
      </w:r>
    </w:p>
    <w:p w14:paraId="21612A7B" w14:textId="77777777" w:rsidR="007F29C9" w:rsidRPr="007F29C9" w:rsidRDefault="007F29C9" w:rsidP="00C313FF">
      <w:pPr>
        <w:numPr>
          <w:ilvl w:val="1"/>
          <w:numId w:val="12"/>
        </w:numPr>
        <w:spacing w:line="360" w:lineRule="auto"/>
        <w:ind w:left="935" w:hanging="575"/>
        <w:jc w:val="both"/>
        <w:rPr>
          <w:rtl/>
        </w:rPr>
      </w:pPr>
      <w:r w:rsidRPr="007F29C9">
        <w:rPr>
          <w:rFonts w:hint="cs"/>
          <w:rtl/>
        </w:rPr>
        <w:t>לא</w:t>
      </w:r>
      <w:r w:rsidRPr="007F29C9">
        <w:rPr>
          <w:rtl/>
        </w:rPr>
        <w:t xml:space="preserve"> </w:t>
      </w:r>
      <w:r w:rsidRPr="007F29C9">
        <w:rPr>
          <w:rFonts w:hint="cs"/>
          <w:rtl/>
        </w:rPr>
        <w:t>האריך</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תוקף</w:t>
      </w:r>
      <w:r w:rsidRPr="007F29C9">
        <w:rPr>
          <w:rtl/>
        </w:rPr>
        <w:t xml:space="preserve"> </w:t>
      </w:r>
      <w:r w:rsidRPr="007F29C9">
        <w:rPr>
          <w:rFonts w:hint="cs"/>
          <w:rtl/>
        </w:rPr>
        <w:t>הערבות</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לחלט</w:t>
      </w:r>
      <w:r w:rsidRPr="007F29C9">
        <w:rPr>
          <w:rtl/>
        </w:rPr>
        <w:t xml:space="preserve"> </w:t>
      </w:r>
      <w:r w:rsidRPr="007F29C9">
        <w:rPr>
          <w:rFonts w:hint="cs"/>
          <w:rtl/>
        </w:rPr>
        <w:t>את הערבות</w:t>
      </w:r>
      <w:r w:rsidRPr="007F29C9">
        <w:rPr>
          <w:rtl/>
        </w:rPr>
        <w:t xml:space="preserve"> </w:t>
      </w:r>
      <w:r w:rsidR="0091285E">
        <w:rPr>
          <w:rFonts w:hint="cs"/>
          <w:rtl/>
        </w:rPr>
        <w:t>לאחר שימוע שיערך בפני ועדת המכרזים</w:t>
      </w:r>
      <w:r w:rsidRPr="007F29C9">
        <w:rPr>
          <w:rtl/>
        </w:rPr>
        <w:t xml:space="preserve">, </w:t>
      </w:r>
      <w:r w:rsidRPr="007F29C9">
        <w:rPr>
          <w:rFonts w:hint="cs"/>
          <w:rtl/>
        </w:rPr>
        <w:t>גם</w:t>
      </w:r>
      <w:r w:rsidRPr="007F29C9">
        <w:rPr>
          <w:rtl/>
        </w:rPr>
        <w:t xml:space="preserve"> </w:t>
      </w:r>
      <w:r w:rsidRPr="007F29C9">
        <w:rPr>
          <w:rFonts w:hint="cs"/>
          <w:rtl/>
        </w:rPr>
        <w:t>אם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מילא</w:t>
      </w:r>
      <w:r w:rsidRPr="007F29C9">
        <w:rPr>
          <w:rtl/>
        </w:rPr>
        <w:t xml:space="preserve"> </w:t>
      </w:r>
      <w:r w:rsidRPr="007F29C9">
        <w:rPr>
          <w:rFonts w:hint="cs"/>
          <w:rtl/>
        </w:rPr>
        <w:t>אחר</w:t>
      </w:r>
      <w:r w:rsidRPr="007F29C9">
        <w:rPr>
          <w:rtl/>
        </w:rPr>
        <w:t xml:space="preserve"> </w:t>
      </w:r>
      <w:r w:rsidRPr="007F29C9">
        <w:rPr>
          <w:rFonts w:hint="cs"/>
          <w:rtl/>
        </w:rPr>
        <w:t>יתר</w:t>
      </w:r>
      <w:r w:rsidRPr="007F29C9">
        <w:rPr>
          <w:rtl/>
        </w:rPr>
        <w:t xml:space="preserve"> </w:t>
      </w:r>
      <w:r w:rsidRPr="007F29C9">
        <w:rPr>
          <w:rFonts w:hint="cs"/>
          <w:rtl/>
        </w:rPr>
        <w:t>כל חיוביו</w:t>
      </w:r>
      <w:r w:rsidRPr="007F29C9">
        <w:rPr>
          <w:rtl/>
        </w:rPr>
        <w:t>.</w:t>
      </w:r>
    </w:p>
    <w:p w14:paraId="27A761D7" w14:textId="77777777" w:rsidR="007F29C9" w:rsidRPr="007F29C9" w:rsidRDefault="007F29C9" w:rsidP="00C313FF">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לחלט</w:t>
      </w:r>
      <w:r w:rsidRPr="007F29C9">
        <w:rPr>
          <w:rtl/>
        </w:rPr>
        <w:t xml:space="preserve"> </w:t>
      </w:r>
      <w:r w:rsidRPr="007F29C9">
        <w:rPr>
          <w:rFonts w:hint="cs"/>
          <w:rtl/>
        </w:rPr>
        <w:t>את</w:t>
      </w:r>
      <w:r w:rsidRPr="007F29C9">
        <w:rPr>
          <w:rtl/>
        </w:rPr>
        <w:t xml:space="preserve"> </w:t>
      </w:r>
      <w:r w:rsidRPr="007F29C9">
        <w:rPr>
          <w:rFonts w:hint="cs"/>
          <w:rtl/>
        </w:rPr>
        <w:t>הערבות</w:t>
      </w:r>
      <w:r w:rsidRPr="007F29C9">
        <w:rPr>
          <w:rtl/>
        </w:rPr>
        <w:t xml:space="preserve"> </w:t>
      </w:r>
      <w:r w:rsidRPr="007F29C9">
        <w:rPr>
          <w:rFonts w:hint="cs"/>
          <w:rtl/>
        </w:rPr>
        <w:t>בכל</w:t>
      </w:r>
      <w:r w:rsidRPr="007F29C9">
        <w:rPr>
          <w:rtl/>
        </w:rPr>
        <w:t xml:space="preserve"> </w:t>
      </w:r>
      <w:r w:rsidRPr="007F29C9">
        <w:rPr>
          <w:rFonts w:hint="cs"/>
          <w:rtl/>
        </w:rPr>
        <w:t>מקרה שבו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הפר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לא</w:t>
      </w:r>
      <w:r w:rsidRPr="007F29C9">
        <w:rPr>
          <w:rtl/>
        </w:rPr>
        <w:t xml:space="preserve"> </w:t>
      </w:r>
      <w:r w:rsidRPr="007F29C9">
        <w:rPr>
          <w:rFonts w:hint="cs"/>
          <w:rtl/>
        </w:rPr>
        <w:t>קיים</w:t>
      </w:r>
      <w:r w:rsidRPr="007F29C9">
        <w:rPr>
          <w:rtl/>
        </w:rPr>
        <w:t xml:space="preserve"> </w:t>
      </w:r>
      <w:r w:rsidRPr="007F29C9">
        <w:rPr>
          <w:rFonts w:hint="cs"/>
          <w:rtl/>
        </w:rPr>
        <w:t>תנאי</w:t>
      </w:r>
      <w:r w:rsidRPr="007F29C9">
        <w:rPr>
          <w:rtl/>
        </w:rPr>
        <w:t xml:space="preserve"> </w:t>
      </w:r>
      <w:r w:rsidRPr="007F29C9">
        <w:rPr>
          <w:rFonts w:hint="cs"/>
          <w:rtl/>
        </w:rPr>
        <w:t>מתנאי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ונספחיו וההצעה</w:t>
      </w:r>
      <w:r w:rsidRPr="007F29C9">
        <w:rPr>
          <w:rtl/>
        </w:rPr>
        <w:t xml:space="preserve"> </w:t>
      </w:r>
      <w:r w:rsidRPr="007F29C9">
        <w:rPr>
          <w:rFonts w:hint="cs"/>
          <w:rtl/>
        </w:rPr>
        <w:t>או</w:t>
      </w:r>
      <w:r w:rsidRPr="007F29C9">
        <w:rPr>
          <w:rtl/>
        </w:rPr>
        <w:t xml:space="preserve"> </w:t>
      </w:r>
      <w:r w:rsidRPr="007F29C9">
        <w:rPr>
          <w:rFonts w:hint="cs"/>
          <w:rtl/>
        </w:rPr>
        <w:t>לא</w:t>
      </w:r>
      <w:r w:rsidRPr="007F29C9">
        <w:rPr>
          <w:rtl/>
        </w:rPr>
        <w:t xml:space="preserve"> </w:t>
      </w:r>
      <w:r w:rsidRPr="007F29C9">
        <w:rPr>
          <w:rFonts w:hint="cs"/>
          <w:rtl/>
        </w:rPr>
        <w:t>תיקן</w:t>
      </w:r>
      <w:r w:rsidRPr="007F29C9">
        <w:rPr>
          <w:rtl/>
        </w:rPr>
        <w:t xml:space="preserve"> </w:t>
      </w:r>
      <w:r w:rsidRPr="007F29C9">
        <w:rPr>
          <w:rFonts w:hint="cs"/>
          <w:rtl/>
        </w:rPr>
        <w:t>מעוות</w:t>
      </w:r>
      <w:r w:rsidRPr="007F29C9">
        <w:rPr>
          <w:rtl/>
        </w:rPr>
        <w:t xml:space="preserve"> </w:t>
      </w:r>
      <w:r w:rsidRPr="007F29C9">
        <w:rPr>
          <w:rFonts w:hint="cs"/>
          <w:rtl/>
        </w:rPr>
        <w:t xml:space="preserve">וזאת בהתראה מוקדמת בכתב של 3 ימים מראש או בהתאם להוראות סעיף 16 לחוק להגברת האכיפה של דיני העבודה תשע"ב </w:t>
      </w:r>
      <w:r w:rsidR="00577F66">
        <w:rPr>
          <w:rtl/>
        </w:rPr>
        <w:t>–</w:t>
      </w:r>
      <w:r w:rsidRPr="007F29C9">
        <w:rPr>
          <w:rFonts w:hint="cs"/>
          <w:rtl/>
        </w:rPr>
        <w:t xml:space="preserve"> 2011</w:t>
      </w:r>
      <w:r w:rsidR="00577F66">
        <w:rPr>
          <w:rFonts w:hint="cs"/>
          <w:rtl/>
        </w:rPr>
        <w:t>.</w:t>
      </w:r>
      <w:r w:rsidRPr="007F29C9">
        <w:rPr>
          <w:rFonts w:hint="cs"/>
          <w:rtl/>
        </w:rPr>
        <w:t xml:space="preserve"> נותן השירותים יהא רשאי לדרוש זכות טיעון בכתב באשר לחילוט.</w:t>
      </w:r>
      <w:r w:rsidR="003445D0">
        <w:rPr>
          <w:rFonts w:hint="cs"/>
          <w:rtl/>
        </w:rPr>
        <w:t xml:space="preserve"> </w:t>
      </w:r>
    </w:p>
    <w:p w14:paraId="5B612E93" w14:textId="77777777" w:rsidR="007F29C9" w:rsidRPr="007F29C9" w:rsidRDefault="007F29C9" w:rsidP="00C313FF">
      <w:pPr>
        <w:numPr>
          <w:ilvl w:val="1"/>
          <w:numId w:val="12"/>
        </w:numPr>
        <w:spacing w:line="360" w:lineRule="auto"/>
        <w:ind w:left="935" w:hanging="575"/>
        <w:jc w:val="both"/>
        <w:rPr>
          <w:rtl/>
        </w:rPr>
      </w:pPr>
      <w:r w:rsidRPr="007F29C9">
        <w:rPr>
          <w:rFonts w:hint="cs"/>
          <w:rtl/>
        </w:rPr>
        <w:t>הערבות</w:t>
      </w:r>
      <w:r w:rsidRPr="007F29C9">
        <w:rPr>
          <w:rtl/>
        </w:rPr>
        <w:t xml:space="preserve"> </w:t>
      </w:r>
      <w:r w:rsidRPr="007F29C9">
        <w:rPr>
          <w:rFonts w:hint="cs"/>
          <w:rtl/>
        </w:rPr>
        <w:t>תחולט</w:t>
      </w:r>
      <w:r w:rsidRPr="007F29C9">
        <w:rPr>
          <w:rtl/>
        </w:rPr>
        <w:t xml:space="preserve"> </w:t>
      </w:r>
      <w:r w:rsidRPr="007F29C9">
        <w:rPr>
          <w:rFonts w:hint="cs"/>
          <w:rtl/>
        </w:rPr>
        <w:t>בדרישה</w:t>
      </w:r>
      <w:r w:rsidRPr="007F29C9">
        <w:rPr>
          <w:rtl/>
        </w:rPr>
        <w:t xml:space="preserve"> </w:t>
      </w:r>
      <w:r w:rsidRPr="007F29C9">
        <w:rPr>
          <w:rFonts w:hint="cs"/>
          <w:rtl/>
        </w:rPr>
        <w:t>חד</w:t>
      </w:r>
      <w:r w:rsidRPr="007F29C9">
        <w:rPr>
          <w:rtl/>
        </w:rPr>
        <w:t xml:space="preserve"> </w:t>
      </w:r>
      <w:r w:rsidRPr="007F29C9">
        <w:rPr>
          <w:rFonts w:hint="cs"/>
          <w:rtl/>
        </w:rPr>
        <w:t>צדדית</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לבנק</w:t>
      </w:r>
      <w:r w:rsidRPr="007F29C9">
        <w:rPr>
          <w:rtl/>
        </w:rPr>
        <w:t xml:space="preserve">, </w:t>
      </w:r>
      <w:r w:rsidRPr="007F29C9">
        <w:rPr>
          <w:rFonts w:hint="cs"/>
          <w:rtl/>
        </w:rPr>
        <w:t>שעליה</w:t>
      </w:r>
      <w:r w:rsidRPr="007F29C9">
        <w:rPr>
          <w:rtl/>
        </w:rPr>
        <w:t xml:space="preserve"> </w:t>
      </w:r>
      <w:r w:rsidRPr="007F29C9">
        <w:rPr>
          <w:rFonts w:hint="cs"/>
          <w:rtl/>
        </w:rPr>
        <w:t>תינתן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של 3 ימים מראש גם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14:paraId="3A44A375" w14:textId="77777777" w:rsidR="007F29C9" w:rsidRPr="007F29C9" w:rsidRDefault="007F29C9" w:rsidP="00C313FF">
      <w:pPr>
        <w:numPr>
          <w:ilvl w:val="1"/>
          <w:numId w:val="12"/>
        </w:numPr>
        <w:spacing w:line="360" w:lineRule="auto"/>
        <w:ind w:left="935" w:hanging="575"/>
        <w:jc w:val="both"/>
        <w:rPr>
          <w:rtl/>
        </w:rPr>
      </w:pPr>
      <w:r w:rsidRPr="007F29C9">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763F821D" w14:textId="77777777" w:rsidR="007F29C9" w:rsidRPr="007F29C9" w:rsidRDefault="007F29C9" w:rsidP="00C313FF">
      <w:pPr>
        <w:numPr>
          <w:ilvl w:val="1"/>
          <w:numId w:val="12"/>
        </w:numPr>
        <w:spacing w:line="360" w:lineRule="auto"/>
        <w:ind w:left="935" w:hanging="575"/>
        <w:jc w:val="both"/>
        <w:rPr>
          <w:rtl/>
        </w:rPr>
      </w:pPr>
      <w:r w:rsidRPr="007F29C9">
        <w:rPr>
          <w:rFonts w:hint="cs"/>
          <w:rtl/>
        </w:rPr>
        <w:t>סכום</w:t>
      </w:r>
      <w:r w:rsidRPr="007F29C9">
        <w:rPr>
          <w:rtl/>
        </w:rPr>
        <w:t xml:space="preserve"> </w:t>
      </w:r>
      <w:r w:rsidRPr="007F29C9">
        <w:rPr>
          <w:rFonts w:hint="cs"/>
          <w:rtl/>
        </w:rPr>
        <w:t>הערבות</w:t>
      </w:r>
      <w:r w:rsidRPr="007F29C9">
        <w:rPr>
          <w:rtl/>
        </w:rPr>
        <w:t xml:space="preserve"> </w:t>
      </w:r>
      <w:r w:rsidRPr="007F29C9">
        <w:rPr>
          <w:rFonts w:hint="cs"/>
          <w:rtl/>
        </w:rPr>
        <w:t>ישמש</w:t>
      </w:r>
      <w:r w:rsidRPr="007F29C9">
        <w:rPr>
          <w:rtl/>
        </w:rPr>
        <w:t xml:space="preserve"> </w:t>
      </w:r>
      <w:r w:rsidRPr="007F29C9">
        <w:rPr>
          <w:rFonts w:hint="cs"/>
          <w:rtl/>
        </w:rPr>
        <w:t>כסכום</w:t>
      </w:r>
      <w:r w:rsidRPr="007F29C9">
        <w:rPr>
          <w:rtl/>
        </w:rPr>
        <w:t xml:space="preserve"> </w:t>
      </w:r>
      <w:r w:rsidRPr="007F29C9">
        <w:rPr>
          <w:rFonts w:hint="cs"/>
          <w:rtl/>
        </w:rPr>
        <w:t>פיצויים</w:t>
      </w:r>
      <w:r w:rsidRPr="007F29C9">
        <w:rPr>
          <w:rtl/>
        </w:rPr>
        <w:t xml:space="preserve"> </w:t>
      </w:r>
      <w:r w:rsidRPr="007F29C9">
        <w:rPr>
          <w:rFonts w:hint="cs"/>
          <w:rtl/>
        </w:rPr>
        <w:t>מוסכם</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הפרת</w:t>
      </w:r>
      <w:r w:rsidRPr="007F29C9">
        <w:rPr>
          <w:rtl/>
        </w:rPr>
        <w:t xml:space="preserve"> </w:t>
      </w:r>
      <w:r w:rsidRPr="007F29C9">
        <w:rPr>
          <w:rFonts w:hint="cs"/>
          <w:rtl/>
        </w:rPr>
        <w:t>התחייבות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מבלי</w:t>
      </w:r>
      <w:r w:rsidRPr="007F29C9">
        <w:rPr>
          <w:rtl/>
        </w:rPr>
        <w:t xml:space="preserve"> </w:t>
      </w:r>
      <w:r w:rsidRPr="007F29C9">
        <w:rPr>
          <w:rFonts w:hint="cs"/>
          <w:rtl/>
        </w:rPr>
        <w:t>שיהיה</w:t>
      </w:r>
      <w:r w:rsidRPr="007F29C9">
        <w:rPr>
          <w:rtl/>
        </w:rPr>
        <w:t xml:space="preserve"> </w:t>
      </w:r>
      <w:r w:rsidRPr="007F29C9">
        <w:rPr>
          <w:rFonts w:hint="cs"/>
          <w:rtl/>
        </w:rPr>
        <w:t>כל</w:t>
      </w:r>
      <w:r w:rsidRPr="007F29C9">
        <w:rPr>
          <w:rtl/>
        </w:rPr>
        <w:t xml:space="preserve"> </w:t>
      </w:r>
      <w:r w:rsidRPr="007F29C9">
        <w:rPr>
          <w:rFonts w:hint="cs"/>
          <w:rtl/>
        </w:rPr>
        <w:t>צורך</w:t>
      </w:r>
      <w:r w:rsidRPr="007F29C9">
        <w:rPr>
          <w:rtl/>
        </w:rPr>
        <w:t xml:space="preserve"> </w:t>
      </w:r>
      <w:r w:rsidRPr="007F29C9">
        <w:rPr>
          <w:rFonts w:hint="cs"/>
          <w:rtl/>
        </w:rPr>
        <w:t>בהוכחת</w:t>
      </w:r>
      <w:r w:rsidRPr="007F29C9">
        <w:rPr>
          <w:rtl/>
        </w:rPr>
        <w:t xml:space="preserve"> </w:t>
      </w:r>
      <w:r w:rsidRPr="007F29C9">
        <w:rPr>
          <w:rFonts w:hint="cs"/>
          <w:rtl/>
        </w:rPr>
        <w:t>נזק</w:t>
      </w:r>
      <w:r w:rsidRPr="007F29C9">
        <w:rPr>
          <w:rtl/>
        </w:rPr>
        <w:t>.</w:t>
      </w:r>
    </w:p>
    <w:p w14:paraId="7D6F7EBA" w14:textId="77777777" w:rsidR="007F29C9" w:rsidRPr="007F29C9" w:rsidRDefault="007F29C9" w:rsidP="00C313FF">
      <w:pPr>
        <w:numPr>
          <w:ilvl w:val="1"/>
          <w:numId w:val="12"/>
        </w:numPr>
        <w:spacing w:line="360" w:lineRule="auto"/>
        <w:ind w:left="935" w:hanging="575"/>
        <w:jc w:val="both"/>
        <w:rPr>
          <w:rtl/>
        </w:rPr>
      </w:pPr>
      <w:r w:rsidRPr="007F29C9">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395DB0DD" w14:textId="77777777" w:rsidR="007F29C9" w:rsidRPr="007F29C9" w:rsidRDefault="007F29C9" w:rsidP="00C313FF">
      <w:pPr>
        <w:numPr>
          <w:ilvl w:val="1"/>
          <w:numId w:val="12"/>
        </w:numPr>
        <w:spacing w:line="360" w:lineRule="auto"/>
        <w:ind w:left="935" w:hanging="575"/>
        <w:jc w:val="both"/>
        <w:rPr>
          <w:rtl/>
        </w:rPr>
      </w:pPr>
      <w:r w:rsidRPr="007F29C9">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3445D0">
        <w:rPr>
          <w:rFonts w:hint="cs"/>
          <w:rtl/>
        </w:rPr>
        <w:t xml:space="preserve"> </w:t>
      </w:r>
    </w:p>
    <w:p w14:paraId="5A56DB89" w14:textId="77777777" w:rsidR="007F29C9" w:rsidRPr="007F29C9" w:rsidRDefault="007F29C9" w:rsidP="00C313FF">
      <w:pPr>
        <w:numPr>
          <w:ilvl w:val="1"/>
          <w:numId w:val="12"/>
        </w:numPr>
        <w:spacing w:line="360" w:lineRule="auto"/>
        <w:ind w:left="935" w:hanging="575"/>
        <w:jc w:val="both"/>
      </w:pPr>
      <w:r w:rsidRPr="007F29C9">
        <w:rPr>
          <w:rFonts w:hint="cs"/>
          <w:rtl/>
        </w:rPr>
        <w:lastRenderedPageBreak/>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130FB06" w14:textId="77777777" w:rsidR="007F29C9" w:rsidRPr="007F29C9" w:rsidRDefault="007F29C9" w:rsidP="007F29C9">
      <w:pPr>
        <w:spacing w:line="360" w:lineRule="auto"/>
        <w:ind w:left="720"/>
        <w:jc w:val="both"/>
        <w:rPr>
          <w:rtl/>
        </w:rPr>
      </w:pPr>
      <w:r w:rsidRPr="007F29C9">
        <w:rPr>
          <w:rFonts w:hint="cs"/>
          <w:rtl/>
        </w:rPr>
        <w:t xml:space="preserve"> </w:t>
      </w:r>
    </w:p>
    <w:p w14:paraId="5F1AF05E" w14:textId="7EABD82C" w:rsidR="007F29C9" w:rsidRPr="007F29C9" w:rsidRDefault="007F29C9" w:rsidP="00C313FF">
      <w:pPr>
        <w:pStyle w:val="36"/>
        <w:numPr>
          <w:ilvl w:val="0"/>
          <w:numId w:val="12"/>
        </w:numPr>
        <w:spacing w:before="0" w:after="0" w:line="360" w:lineRule="auto"/>
        <w:ind w:left="510" w:hanging="425"/>
        <w:rPr>
          <w:rFonts w:cs="David"/>
          <w:sz w:val="24"/>
          <w:szCs w:val="24"/>
          <w:rtl/>
        </w:rPr>
      </w:pPr>
      <w:bookmarkStart w:id="72" w:name="_Ref528145801"/>
      <w:bookmarkStart w:id="73" w:name="_Ref407888290"/>
      <w:r w:rsidRPr="007F29C9">
        <w:rPr>
          <w:rFonts w:cs="David" w:hint="cs"/>
          <w:sz w:val="24"/>
          <w:szCs w:val="24"/>
          <w:rtl/>
        </w:rPr>
        <w:t>איסור המחאה או הסבה</w:t>
      </w:r>
      <w:bookmarkEnd w:id="72"/>
      <w:r w:rsidRPr="007F29C9">
        <w:rPr>
          <w:rFonts w:cs="David" w:hint="cs"/>
          <w:sz w:val="24"/>
          <w:szCs w:val="24"/>
          <w:rtl/>
        </w:rPr>
        <w:t xml:space="preserve"> </w:t>
      </w:r>
      <w:bookmarkEnd w:id="73"/>
    </w:p>
    <w:p w14:paraId="2784222A" w14:textId="77777777" w:rsidR="007F29C9" w:rsidRPr="007F29C9" w:rsidRDefault="007F29C9" w:rsidP="00C313FF">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131F5AD6" w14:textId="77777777" w:rsidR="007F29C9" w:rsidRPr="007F29C9" w:rsidRDefault="007F29C9" w:rsidP="00C313FF">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17"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14:paraId="34EC7259" w14:textId="3F08AD5F" w:rsidR="007F29C9" w:rsidRPr="007F29C9" w:rsidRDefault="00240F9C" w:rsidP="00C313FF">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היה רשאי</w:t>
      </w:r>
      <w:r>
        <w:rPr>
          <w:rFonts w:hint="cs"/>
          <w:rtl/>
        </w:rPr>
        <w:t xml:space="preserve"> </w:t>
      </w:r>
      <w:r w:rsidRPr="007F29C9">
        <w:rPr>
          <w:rFonts w:hint="cs"/>
          <w:rtl/>
        </w:rPr>
        <w:t xml:space="preserve"> </w:t>
      </w:r>
      <w:r w:rsidR="007F29C9" w:rsidRPr="007F29C9">
        <w:rPr>
          <w:rFonts w:hint="cs"/>
          <w:rtl/>
        </w:rPr>
        <w:t xml:space="preserve">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6DEB996B" w14:textId="2A1EEEE2" w:rsidR="007F29C9" w:rsidRPr="007F29C9" w:rsidRDefault="007F29C9" w:rsidP="00C313FF">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00240F9C" w:rsidRPr="007F29C9">
        <w:rPr>
          <w:rFonts w:hint="cs"/>
          <w:rtl/>
        </w:rPr>
        <w:t>המ</w:t>
      </w:r>
      <w:r w:rsidR="00240F9C">
        <w:rPr>
          <w:rFonts w:hint="cs"/>
          <w:rtl/>
        </w:rPr>
        <w:t>שרד</w:t>
      </w:r>
      <w:r w:rsidR="00240F9C" w:rsidRPr="007F29C9">
        <w:rPr>
          <w:rFonts w:hint="cs"/>
          <w:rtl/>
        </w:rPr>
        <w:t xml:space="preserve"> </w:t>
      </w:r>
      <w:r w:rsidR="00240F9C">
        <w:rPr>
          <w:rFonts w:hint="cs"/>
          <w:rtl/>
        </w:rPr>
        <w:t>י</w:t>
      </w:r>
      <w:r w:rsidR="00240F9C" w:rsidRPr="007F29C9">
        <w:rPr>
          <w:rFonts w:hint="cs"/>
          <w:rtl/>
        </w:rPr>
        <w:t xml:space="preserve">ודיע </w:t>
      </w:r>
      <w:r w:rsidRPr="007F29C9">
        <w:rPr>
          <w:rFonts w:hint="cs"/>
          <w:rtl/>
        </w:rPr>
        <w:t xml:space="preserve">לספק בכתב תוך מתן ארכה של 30 יום, אם </w:t>
      </w:r>
      <w:r w:rsidR="00240F9C" w:rsidRPr="007F29C9">
        <w:rPr>
          <w:rFonts w:hint="cs"/>
          <w:rtl/>
        </w:rPr>
        <w:t>בכוונת</w:t>
      </w:r>
      <w:r w:rsidR="00240F9C">
        <w:rPr>
          <w:rFonts w:hint="cs"/>
          <w:rtl/>
        </w:rPr>
        <w:t>ו</w:t>
      </w:r>
      <w:r w:rsidR="00240F9C" w:rsidRPr="007F29C9">
        <w:rPr>
          <w:rFonts w:hint="cs"/>
          <w:rtl/>
        </w:rPr>
        <w:t xml:space="preserve"> </w:t>
      </w:r>
      <w:r w:rsidRPr="007F29C9">
        <w:rPr>
          <w:rFonts w:hint="cs"/>
          <w:rtl/>
        </w:rPr>
        <w:t xml:space="preserve">לראות בפעולה זו כהעברת זכויות בהתאם לקבוע בסעיף זה. </w:t>
      </w:r>
    </w:p>
    <w:p w14:paraId="02699CF4" w14:textId="77777777" w:rsidR="007F29C9" w:rsidRPr="007F29C9" w:rsidRDefault="007F29C9"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14:paraId="28B6F284" w14:textId="77777777" w:rsidR="00425730" w:rsidRDefault="00425730" w:rsidP="00425730">
      <w:pPr>
        <w:pStyle w:val="36"/>
        <w:keepNext w:val="0"/>
        <w:spacing w:before="0" w:after="0" w:line="360" w:lineRule="auto"/>
        <w:ind w:left="84"/>
        <w:rPr>
          <w:rFonts w:cs="David"/>
          <w:sz w:val="24"/>
          <w:szCs w:val="24"/>
        </w:rPr>
      </w:pPr>
    </w:p>
    <w:p w14:paraId="0D827C70"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פיצויים </w:t>
      </w:r>
    </w:p>
    <w:p w14:paraId="61EC8DEE" w14:textId="7FBF0CAB" w:rsidR="007F29C9" w:rsidRPr="007F29C9" w:rsidRDefault="007F29C9" w:rsidP="00C313FF">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46496D">
        <w:rPr>
          <w:rFonts w:hint="cs"/>
          <w:rtl/>
        </w:rPr>
        <w:t xml:space="preserve">5% מגובה הסכום. </w:t>
      </w:r>
      <w:r w:rsidRPr="007F29C9">
        <w:rPr>
          <w:rFonts w:hint="cs"/>
          <w:rtl/>
        </w:rPr>
        <w:t xml:space="preserve">סכום זה יהיה צמוד למדד המחירים לצרכן מיום חתימת ההסכם ועד לתשלום בפועל. </w:t>
      </w:r>
    </w:p>
    <w:p w14:paraId="4B0DDAF9" w14:textId="77777777" w:rsidR="007F29C9" w:rsidRPr="007F29C9" w:rsidRDefault="007F29C9" w:rsidP="00C313FF">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14:paraId="6D96516E" w14:textId="77777777" w:rsidR="007F29C9" w:rsidRPr="007F29C9" w:rsidRDefault="007F29C9" w:rsidP="00C313FF">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14:paraId="3ABED409" w14:textId="77777777" w:rsidR="007F29C9" w:rsidRPr="007F29C9" w:rsidRDefault="007F29C9" w:rsidP="00C313FF">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14:paraId="24F8CD94" w14:textId="77777777" w:rsidR="003D0EDD" w:rsidRPr="00C313FF" w:rsidRDefault="003D0EDD" w:rsidP="00C313FF">
      <w:pPr>
        <w:pStyle w:val="36"/>
        <w:keepNext w:val="0"/>
        <w:numPr>
          <w:ilvl w:val="0"/>
          <w:numId w:val="12"/>
        </w:numPr>
        <w:spacing w:before="0" w:after="0" w:line="360" w:lineRule="auto"/>
        <w:ind w:left="509" w:hanging="425"/>
        <w:rPr>
          <w:rFonts w:cs="David"/>
          <w:sz w:val="24"/>
          <w:szCs w:val="24"/>
        </w:rPr>
      </w:pPr>
      <w:r w:rsidRPr="00C313FF">
        <w:rPr>
          <w:rFonts w:cs="David" w:hint="eastAsia"/>
          <w:sz w:val="24"/>
          <w:szCs w:val="24"/>
          <w:rtl/>
        </w:rPr>
        <w:t>נוהל</w:t>
      </w:r>
      <w:r w:rsidRPr="00C313FF">
        <w:rPr>
          <w:rFonts w:cs="David"/>
          <w:sz w:val="24"/>
          <w:szCs w:val="24"/>
          <w:rtl/>
        </w:rPr>
        <w:t xml:space="preserve"> </w:t>
      </w:r>
      <w:r w:rsidRPr="00C313FF">
        <w:rPr>
          <w:rFonts w:cs="David" w:hint="eastAsia"/>
          <w:sz w:val="24"/>
          <w:szCs w:val="24"/>
          <w:rtl/>
        </w:rPr>
        <w:t>היפרדות</w:t>
      </w:r>
      <w:r w:rsidRPr="00C313FF">
        <w:rPr>
          <w:rFonts w:cs="David"/>
          <w:sz w:val="24"/>
          <w:szCs w:val="24"/>
          <w:rtl/>
        </w:rPr>
        <w:t xml:space="preserve"> </w:t>
      </w:r>
    </w:p>
    <w:p w14:paraId="77F36B06"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t>במקרה</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ביטול</w:t>
      </w:r>
      <w:r w:rsidRPr="00C313FF">
        <w:rPr>
          <w:rFonts w:cs="David"/>
          <w:b w:val="0"/>
          <w:bCs w:val="0"/>
          <w:sz w:val="24"/>
          <w:szCs w:val="24"/>
          <w:rtl/>
        </w:rPr>
        <w:t xml:space="preserve"> </w:t>
      </w:r>
      <w:r w:rsidRPr="00C313FF">
        <w:rPr>
          <w:rFonts w:cs="David" w:hint="eastAsia"/>
          <w:b w:val="0"/>
          <w:bCs w:val="0"/>
          <w:sz w:val="24"/>
          <w:szCs w:val="24"/>
          <w:rtl/>
        </w:rPr>
        <w:t>הסכם</w:t>
      </w:r>
      <w:r w:rsidRPr="00C313FF">
        <w:rPr>
          <w:rFonts w:cs="David"/>
          <w:b w:val="0"/>
          <w:bCs w:val="0"/>
          <w:sz w:val="24"/>
          <w:szCs w:val="24"/>
          <w:rtl/>
        </w:rPr>
        <w:t xml:space="preserve"> </w:t>
      </w:r>
      <w:r w:rsidRPr="00C313FF">
        <w:rPr>
          <w:rFonts w:cs="David" w:hint="eastAsia"/>
          <w:b w:val="0"/>
          <w:bCs w:val="0"/>
          <w:sz w:val="24"/>
          <w:szCs w:val="24"/>
          <w:rtl/>
        </w:rPr>
        <w:t>זה</w:t>
      </w:r>
      <w:r w:rsidRPr="00C313FF">
        <w:rPr>
          <w:rFonts w:cs="David"/>
          <w:b w:val="0"/>
          <w:bCs w:val="0"/>
          <w:sz w:val="24"/>
          <w:szCs w:val="24"/>
          <w:rtl/>
        </w:rPr>
        <w:t xml:space="preserve"> </w:t>
      </w:r>
      <w:r w:rsidRPr="00C313FF">
        <w:rPr>
          <w:rFonts w:cs="David" w:hint="eastAsia"/>
          <w:b w:val="0"/>
          <w:bCs w:val="0"/>
          <w:sz w:val="24"/>
          <w:szCs w:val="24"/>
          <w:rtl/>
        </w:rPr>
        <w:t>מכל</w:t>
      </w:r>
      <w:r w:rsidRPr="00C313FF">
        <w:rPr>
          <w:rFonts w:cs="David"/>
          <w:b w:val="0"/>
          <w:bCs w:val="0"/>
          <w:sz w:val="24"/>
          <w:szCs w:val="24"/>
          <w:rtl/>
        </w:rPr>
        <w:t xml:space="preserve"> </w:t>
      </w:r>
      <w:r w:rsidRPr="00C313FF">
        <w:rPr>
          <w:rFonts w:cs="David" w:hint="eastAsia"/>
          <w:b w:val="0"/>
          <w:bCs w:val="0"/>
          <w:sz w:val="24"/>
          <w:szCs w:val="24"/>
          <w:rtl/>
        </w:rPr>
        <w:t>סיבה</w:t>
      </w:r>
      <w:r w:rsidRPr="00C313FF">
        <w:rPr>
          <w:rFonts w:cs="David"/>
          <w:b w:val="0"/>
          <w:bCs w:val="0"/>
          <w:sz w:val="24"/>
          <w:szCs w:val="24"/>
          <w:rtl/>
        </w:rPr>
        <w:t xml:space="preserve"> </w:t>
      </w:r>
      <w:r w:rsidRPr="00C313FF">
        <w:rPr>
          <w:rFonts w:cs="David" w:hint="eastAsia"/>
          <w:b w:val="0"/>
          <w:bCs w:val="0"/>
          <w:sz w:val="24"/>
          <w:szCs w:val="24"/>
          <w:rtl/>
        </w:rPr>
        <w:t>שהיא</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שומר</w:t>
      </w:r>
      <w:r w:rsidRPr="00C313FF">
        <w:rPr>
          <w:rFonts w:cs="David"/>
          <w:b w:val="0"/>
          <w:bCs w:val="0"/>
          <w:sz w:val="24"/>
          <w:szCs w:val="24"/>
          <w:rtl/>
        </w:rPr>
        <w:t xml:space="preserve"> </w:t>
      </w:r>
      <w:r w:rsidRPr="00C313FF">
        <w:rPr>
          <w:rFonts w:cs="David" w:hint="eastAsia"/>
          <w:b w:val="0"/>
          <w:bCs w:val="0"/>
          <w:sz w:val="24"/>
          <w:szCs w:val="24"/>
          <w:rtl/>
        </w:rPr>
        <w:t>לעצמו</w:t>
      </w:r>
      <w:r w:rsidRPr="00C313FF">
        <w:rPr>
          <w:rFonts w:cs="David"/>
          <w:b w:val="0"/>
          <w:bCs w:val="0"/>
          <w:sz w:val="24"/>
          <w:szCs w:val="24"/>
          <w:rtl/>
        </w:rPr>
        <w:t xml:space="preserve"> </w:t>
      </w:r>
      <w:r w:rsidRPr="00C313FF">
        <w:rPr>
          <w:rFonts w:cs="David" w:hint="eastAsia"/>
          <w:b w:val="0"/>
          <w:bCs w:val="0"/>
          <w:sz w:val="24"/>
          <w:szCs w:val="24"/>
          <w:rtl/>
        </w:rPr>
        <w:t>את</w:t>
      </w:r>
      <w:r w:rsidRPr="00C313FF">
        <w:rPr>
          <w:rFonts w:cs="David"/>
          <w:b w:val="0"/>
          <w:bCs w:val="0"/>
          <w:sz w:val="24"/>
          <w:szCs w:val="24"/>
          <w:rtl/>
        </w:rPr>
        <w:t xml:space="preserve"> </w:t>
      </w:r>
      <w:r w:rsidRPr="00C313FF">
        <w:rPr>
          <w:rFonts w:cs="David" w:hint="eastAsia"/>
          <w:b w:val="0"/>
          <w:bCs w:val="0"/>
          <w:sz w:val="24"/>
          <w:szCs w:val="24"/>
          <w:rtl/>
        </w:rPr>
        <w:t>הזכות</w:t>
      </w:r>
      <w:r w:rsidRPr="00C313FF">
        <w:rPr>
          <w:rFonts w:cs="David"/>
          <w:b w:val="0"/>
          <w:bCs w:val="0"/>
          <w:sz w:val="24"/>
          <w:szCs w:val="24"/>
          <w:rtl/>
        </w:rPr>
        <w:t xml:space="preserve"> </w:t>
      </w:r>
      <w:r w:rsidRPr="00C313FF">
        <w:rPr>
          <w:rFonts w:cs="David" w:hint="eastAsia"/>
          <w:b w:val="0"/>
          <w:bCs w:val="0"/>
          <w:sz w:val="24"/>
          <w:szCs w:val="24"/>
          <w:rtl/>
        </w:rPr>
        <w:t>להפעיל</w:t>
      </w:r>
      <w:r w:rsidRPr="00C313FF">
        <w:rPr>
          <w:rFonts w:cs="David"/>
          <w:b w:val="0"/>
          <w:bCs w:val="0"/>
          <w:sz w:val="24"/>
          <w:szCs w:val="24"/>
          <w:rtl/>
        </w:rPr>
        <w:t xml:space="preserve"> </w:t>
      </w:r>
      <w:r w:rsidRPr="00C313FF">
        <w:rPr>
          <w:rFonts w:cs="David" w:hint="eastAsia"/>
          <w:b w:val="0"/>
          <w:bCs w:val="0"/>
          <w:sz w:val="24"/>
          <w:szCs w:val="24"/>
          <w:rtl/>
        </w:rPr>
        <w:t>נוהל</w:t>
      </w:r>
      <w:r w:rsidRPr="00C313FF">
        <w:rPr>
          <w:rFonts w:cs="David"/>
          <w:b w:val="0"/>
          <w:bCs w:val="0"/>
          <w:sz w:val="24"/>
          <w:szCs w:val="24"/>
          <w:rtl/>
        </w:rPr>
        <w:t xml:space="preserve"> </w:t>
      </w:r>
      <w:r w:rsidRPr="00C313FF">
        <w:rPr>
          <w:rFonts w:cs="David" w:hint="eastAsia"/>
          <w:b w:val="0"/>
          <w:bCs w:val="0"/>
          <w:sz w:val="24"/>
          <w:szCs w:val="24"/>
          <w:rtl/>
        </w:rPr>
        <w:t>הה</w:t>
      </w:r>
      <w:r w:rsidRPr="00C313FF">
        <w:rPr>
          <w:rFonts w:hint="eastAsia"/>
          <w:b w:val="0"/>
          <w:bCs w:val="0"/>
          <w:rtl/>
        </w:rPr>
        <w:t>י</w:t>
      </w:r>
      <w:r w:rsidRPr="00C313FF">
        <w:rPr>
          <w:rFonts w:cs="David" w:hint="eastAsia"/>
          <w:b w:val="0"/>
          <w:bCs w:val="0"/>
          <w:sz w:val="24"/>
          <w:szCs w:val="24"/>
          <w:rtl/>
        </w:rPr>
        <w:t>פרדות</w:t>
      </w:r>
      <w:r w:rsidRPr="00C313FF">
        <w:rPr>
          <w:rFonts w:cs="David"/>
          <w:b w:val="0"/>
          <w:bCs w:val="0"/>
          <w:sz w:val="24"/>
          <w:szCs w:val="24"/>
          <w:rtl/>
        </w:rPr>
        <w:t xml:space="preserve">. </w:t>
      </w:r>
      <w:r w:rsidRPr="00C313FF">
        <w:rPr>
          <w:rFonts w:cs="David" w:hint="eastAsia"/>
          <w:b w:val="0"/>
          <w:bCs w:val="0"/>
          <w:sz w:val="24"/>
          <w:szCs w:val="24"/>
          <w:rtl/>
        </w:rPr>
        <w:t>תקופת</w:t>
      </w:r>
      <w:r w:rsidRPr="00C313FF">
        <w:rPr>
          <w:rFonts w:cs="David"/>
          <w:b w:val="0"/>
          <w:bCs w:val="0"/>
          <w:sz w:val="24"/>
          <w:szCs w:val="24"/>
          <w:rtl/>
        </w:rPr>
        <w:t xml:space="preserve"> </w:t>
      </w:r>
      <w:r w:rsidRPr="00C313FF">
        <w:rPr>
          <w:rFonts w:cs="David" w:hint="eastAsia"/>
          <w:b w:val="0"/>
          <w:bCs w:val="0"/>
          <w:sz w:val="24"/>
          <w:szCs w:val="24"/>
          <w:rtl/>
        </w:rPr>
        <w:t>הה</w:t>
      </w:r>
      <w:r w:rsidRPr="00C313FF">
        <w:rPr>
          <w:rFonts w:hint="eastAsia"/>
          <w:b w:val="0"/>
          <w:bCs w:val="0"/>
          <w:rtl/>
        </w:rPr>
        <w:t>י</w:t>
      </w:r>
      <w:r w:rsidRPr="00C313FF">
        <w:rPr>
          <w:rFonts w:cs="David" w:hint="eastAsia"/>
          <w:b w:val="0"/>
          <w:bCs w:val="0"/>
          <w:sz w:val="24"/>
          <w:szCs w:val="24"/>
          <w:rtl/>
        </w:rPr>
        <w:t>פרדות</w:t>
      </w:r>
      <w:r w:rsidRPr="00C313FF">
        <w:rPr>
          <w:rFonts w:cs="David"/>
          <w:b w:val="0"/>
          <w:bCs w:val="0"/>
          <w:sz w:val="24"/>
          <w:szCs w:val="24"/>
          <w:rtl/>
        </w:rPr>
        <w:t xml:space="preserve"> </w:t>
      </w:r>
      <w:r w:rsidRPr="00C313FF">
        <w:rPr>
          <w:rFonts w:cs="David" w:hint="eastAsia"/>
          <w:b w:val="0"/>
          <w:bCs w:val="0"/>
          <w:sz w:val="24"/>
          <w:szCs w:val="24"/>
          <w:rtl/>
        </w:rPr>
        <w:t>הינה</w:t>
      </w:r>
      <w:r w:rsidRPr="00C313FF">
        <w:rPr>
          <w:rFonts w:cs="David"/>
          <w:b w:val="0"/>
          <w:bCs w:val="0"/>
          <w:sz w:val="24"/>
          <w:szCs w:val="24"/>
          <w:rtl/>
        </w:rPr>
        <w:t xml:space="preserve"> </w:t>
      </w:r>
      <w:r w:rsidRPr="00C313FF">
        <w:rPr>
          <w:rFonts w:cs="David" w:hint="eastAsia"/>
          <w:b w:val="0"/>
          <w:bCs w:val="0"/>
          <w:sz w:val="24"/>
          <w:szCs w:val="24"/>
          <w:rtl/>
        </w:rPr>
        <w:t>תקופה</w:t>
      </w:r>
      <w:r w:rsidRPr="00C313FF">
        <w:rPr>
          <w:rFonts w:cs="David"/>
          <w:b w:val="0"/>
          <w:bCs w:val="0"/>
          <w:sz w:val="24"/>
          <w:szCs w:val="24"/>
          <w:rtl/>
        </w:rPr>
        <w:t xml:space="preserve"> </w:t>
      </w:r>
      <w:r w:rsidRPr="00C313FF">
        <w:rPr>
          <w:rFonts w:cs="David" w:hint="eastAsia"/>
          <w:b w:val="0"/>
          <w:bCs w:val="0"/>
          <w:sz w:val="24"/>
          <w:szCs w:val="24"/>
          <w:rtl/>
        </w:rPr>
        <w:t>בת</w:t>
      </w:r>
      <w:r w:rsidRPr="00C313FF">
        <w:rPr>
          <w:rFonts w:cs="David"/>
          <w:b w:val="0"/>
          <w:bCs w:val="0"/>
          <w:sz w:val="24"/>
          <w:szCs w:val="24"/>
          <w:rtl/>
        </w:rPr>
        <w:t xml:space="preserve"> 90 </w:t>
      </w:r>
      <w:r w:rsidRPr="00C313FF">
        <w:rPr>
          <w:rFonts w:cs="David" w:hint="eastAsia"/>
          <w:b w:val="0"/>
          <w:bCs w:val="0"/>
          <w:sz w:val="24"/>
          <w:szCs w:val="24"/>
          <w:rtl/>
        </w:rPr>
        <w:t>יום</w:t>
      </w:r>
      <w:r w:rsidRPr="00C313FF">
        <w:rPr>
          <w:rFonts w:cs="David"/>
          <w:b w:val="0"/>
          <w:bCs w:val="0"/>
          <w:sz w:val="24"/>
          <w:szCs w:val="24"/>
          <w:rtl/>
        </w:rPr>
        <w:t xml:space="preserve"> </w:t>
      </w:r>
      <w:r w:rsidRPr="00C313FF">
        <w:rPr>
          <w:rFonts w:cs="David" w:hint="eastAsia"/>
          <w:b w:val="0"/>
          <w:bCs w:val="0"/>
          <w:sz w:val="24"/>
          <w:szCs w:val="24"/>
          <w:rtl/>
        </w:rPr>
        <w:t>החופפת</w:t>
      </w:r>
      <w:r w:rsidRPr="00C313FF">
        <w:rPr>
          <w:rFonts w:cs="David"/>
          <w:b w:val="0"/>
          <w:bCs w:val="0"/>
          <w:sz w:val="24"/>
          <w:szCs w:val="24"/>
          <w:rtl/>
        </w:rPr>
        <w:t xml:space="preserve"> </w:t>
      </w:r>
      <w:r w:rsidRPr="00C313FF">
        <w:rPr>
          <w:rFonts w:cs="David" w:hint="eastAsia"/>
          <w:b w:val="0"/>
          <w:bCs w:val="0"/>
          <w:sz w:val="24"/>
          <w:szCs w:val="24"/>
          <w:rtl/>
        </w:rPr>
        <w:t>ל</w:t>
      </w:r>
      <w:r w:rsidRPr="00C313FF">
        <w:rPr>
          <w:rFonts w:cs="David"/>
          <w:b w:val="0"/>
          <w:bCs w:val="0"/>
          <w:sz w:val="24"/>
          <w:szCs w:val="24"/>
          <w:rtl/>
        </w:rPr>
        <w:t xml:space="preserve">-3 </w:t>
      </w:r>
      <w:r w:rsidRPr="00C313FF">
        <w:rPr>
          <w:rFonts w:cs="David" w:hint="eastAsia"/>
          <w:b w:val="0"/>
          <w:bCs w:val="0"/>
          <w:sz w:val="24"/>
          <w:szCs w:val="24"/>
          <w:rtl/>
        </w:rPr>
        <w:t>חודשי</w:t>
      </w:r>
      <w:r w:rsidRPr="00C313FF">
        <w:rPr>
          <w:rFonts w:cs="David"/>
          <w:b w:val="0"/>
          <w:bCs w:val="0"/>
          <w:sz w:val="24"/>
          <w:szCs w:val="24"/>
          <w:rtl/>
        </w:rPr>
        <w:t xml:space="preserve"> </w:t>
      </w:r>
      <w:r w:rsidRPr="00C313FF">
        <w:rPr>
          <w:rFonts w:cs="David" w:hint="eastAsia"/>
          <w:b w:val="0"/>
          <w:bCs w:val="0"/>
          <w:sz w:val="24"/>
          <w:szCs w:val="24"/>
          <w:rtl/>
        </w:rPr>
        <w:t>ההסכם</w:t>
      </w:r>
      <w:r w:rsidRPr="00C313FF">
        <w:rPr>
          <w:rFonts w:cs="David"/>
          <w:b w:val="0"/>
          <w:bCs w:val="0"/>
          <w:sz w:val="24"/>
          <w:szCs w:val="24"/>
          <w:rtl/>
        </w:rPr>
        <w:t xml:space="preserve"> </w:t>
      </w:r>
      <w:r w:rsidRPr="00C313FF">
        <w:rPr>
          <w:rFonts w:cs="David" w:hint="eastAsia"/>
          <w:b w:val="0"/>
          <w:bCs w:val="0"/>
          <w:sz w:val="24"/>
          <w:szCs w:val="24"/>
          <w:rtl/>
        </w:rPr>
        <w:t>האחרונים</w:t>
      </w:r>
      <w:r w:rsidRPr="00C313FF">
        <w:rPr>
          <w:rFonts w:cs="David"/>
          <w:b w:val="0"/>
          <w:bCs w:val="0"/>
          <w:sz w:val="24"/>
          <w:szCs w:val="24"/>
          <w:rtl/>
        </w:rPr>
        <w:t>.</w:t>
      </w:r>
    </w:p>
    <w:p w14:paraId="505DB13A"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lastRenderedPageBreak/>
        <w:t>המשרד</w:t>
      </w:r>
      <w:r w:rsidRPr="00C313FF">
        <w:rPr>
          <w:rFonts w:cs="David"/>
          <w:b w:val="0"/>
          <w:bCs w:val="0"/>
          <w:sz w:val="24"/>
          <w:szCs w:val="24"/>
          <w:rtl/>
        </w:rPr>
        <w:t xml:space="preserve"> </w:t>
      </w:r>
      <w:r w:rsidRPr="00C313FF">
        <w:rPr>
          <w:rFonts w:cs="David" w:hint="eastAsia"/>
          <w:b w:val="0"/>
          <w:bCs w:val="0"/>
          <w:sz w:val="24"/>
          <w:szCs w:val="24"/>
          <w:rtl/>
        </w:rPr>
        <w:t>יהיה</w:t>
      </w:r>
      <w:r w:rsidRPr="00C313FF">
        <w:rPr>
          <w:rFonts w:cs="David"/>
          <w:b w:val="0"/>
          <w:bCs w:val="0"/>
          <w:sz w:val="24"/>
          <w:szCs w:val="24"/>
          <w:rtl/>
        </w:rPr>
        <w:t xml:space="preserve"> </w:t>
      </w:r>
      <w:r w:rsidRPr="00C313FF">
        <w:rPr>
          <w:rFonts w:cs="David" w:hint="eastAsia"/>
          <w:b w:val="0"/>
          <w:bCs w:val="0"/>
          <w:sz w:val="24"/>
          <w:szCs w:val="24"/>
          <w:rtl/>
        </w:rPr>
        <w:t>רשאי</w:t>
      </w:r>
      <w:r w:rsidRPr="00C313FF">
        <w:rPr>
          <w:rFonts w:cs="David"/>
          <w:b w:val="0"/>
          <w:bCs w:val="0"/>
          <w:sz w:val="24"/>
          <w:szCs w:val="24"/>
          <w:rtl/>
        </w:rPr>
        <w:t xml:space="preserve">, </w:t>
      </w:r>
      <w:r w:rsidRPr="00C313FF">
        <w:rPr>
          <w:rFonts w:cs="David" w:hint="eastAsia"/>
          <w:b w:val="0"/>
          <w:bCs w:val="0"/>
          <w:sz w:val="24"/>
          <w:szCs w:val="24"/>
          <w:rtl/>
        </w:rPr>
        <w:t>בכל</w:t>
      </w:r>
      <w:r w:rsidRPr="00C313FF">
        <w:rPr>
          <w:rFonts w:cs="David"/>
          <w:b w:val="0"/>
          <w:bCs w:val="0"/>
          <w:sz w:val="24"/>
          <w:szCs w:val="24"/>
          <w:rtl/>
        </w:rPr>
        <w:t xml:space="preserve"> </w:t>
      </w:r>
      <w:r w:rsidRPr="00C313FF">
        <w:rPr>
          <w:rFonts w:cs="David" w:hint="eastAsia"/>
          <w:b w:val="0"/>
          <w:bCs w:val="0"/>
          <w:sz w:val="24"/>
          <w:szCs w:val="24"/>
          <w:rtl/>
        </w:rPr>
        <w:t>עת</w:t>
      </w:r>
      <w:r w:rsidRPr="00C313FF">
        <w:rPr>
          <w:rFonts w:cs="David"/>
          <w:b w:val="0"/>
          <w:bCs w:val="0"/>
          <w:sz w:val="24"/>
          <w:szCs w:val="24"/>
          <w:rtl/>
        </w:rPr>
        <w:t xml:space="preserve"> </w:t>
      </w:r>
      <w:r w:rsidRPr="00C313FF">
        <w:rPr>
          <w:rFonts w:cs="David" w:hint="eastAsia"/>
          <w:b w:val="0"/>
          <w:bCs w:val="0"/>
          <w:sz w:val="24"/>
          <w:szCs w:val="24"/>
          <w:rtl/>
        </w:rPr>
        <w:t>במהלך</w:t>
      </w:r>
      <w:r w:rsidRPr="00C313FF">
        <w:rPr>
          <w:rFonts w:cs="David"/>
          <w:b w:val="0"/>
          <w:bCs w:val="0"/>
          <w:sz w:val="24"/>
          <w:szCs w:val="24"/>
          <w:rtl/>
        </w:rPr>
        <w:t xml:space="preserve"> </w:t>
      </w:r>
      <w:r w:rsidRPr="00C313FF">
        <w:rPr>
          <w:rFonts w:cs="David" w:hint="eastAsia"/>
          <w:b w:val="0"/>
          <w:bCs w:val="0"/>
          <w:sz w:val="24"/>
          <w:szCs w:val="24"/>
          <w:rtl/>
        </w:rPr>
        <w:t>תקופת</w:t>
      </w:r>
      <w:r w:rsidRPr="00C313FF">
        <w:rPr>
          <w:rFonts w:cs="David"/>
          <w:b w:val="0"/>
          <w:bCs w:val="0"/>
          <w:sz w:val="24"/>
          <w:szCs w:val="24"/>
          <w:rtl/>
        </w:rPr>
        <w:t xml:space="preserve"> </w:t>
      </w:r>
      <w:r w:rsidRPr="00C313FF">
        <w:rPr>
          <w:rFonts w:cs="David" w:hint="eastAsia"/>
          <w:b w:val="0"/>
          <w:bCs w:val="0"/>
          <w:sz w:val="24"/>
          <w:szCs w:val="24"/>
          <w:rtl/>
        </w:rPr>
        <w:t>ההיפרדות</w:t>
      </w:r>
      <w:r w:rsidRPr="00C313FF">
        <w:rPr>
          <w:rFonts w:cs="David"/>
          <w:b w:val="0"/>
          <w:bCs w:val="0"/>
          <w:sz w:val="24"/>
          <w:szCs w:val="24"/>
          <w:rtl/>
        </w:rPr>
        <w:t xml:space="preserve">, </w:t>
      </w:r>
      <w:r w:rsidRPr="00C313FF">
        <w:rPr>
          <w:rFonts w:cs="David" w:hint="eastAsia"/>
          <w:b w:val="0"/>
          <w:bCs w:val="0"/>
          <w:sz w:val="24"/>
          <w:szCs w:val="24"/>
          <w:rtl/>
        </w:rPr>
        <w:t>להודיע</w:t>
      </w:r>
      <w:r w:rsidRPr="00C313FF">
        <w:rPr>
          <w:rFonts w:cs="David"/>
          <w:b w:val="0"/>
          <w:bCs w:val="0"/>
          <w:sz w:val="24"/>
          <w:szCs w:val="24"/>
          <w:rtl/>
        </w:rPr>
        <w:t xml:space="preserve"> </w:t>
      </w:r>
      <w:r w:rsidRPr="00C313FF">
        <w:rPr>
          <w:rFonts w:cs="David" w:hint="eastAsia"/>
          <w:b w:val="0"/>
          <w:bCs w:val="0"/>
          <w:sz w:val="24"/>
          <w:szCs w:val="24"/>
          <w:rtl/>
        </w:rPr>
        <w:t>לספק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בכתב</w:t>
      </w:r>
      <w:r w:rsidRPr="00C313FF">
        <w:rPr>
          <w:rFonts w:cs="David"/>
          <w:b w:val="0"/>
          <w:bCs w:val="0"/>
          <w:sz w:val="24"/>
          <w:szCs w:val="24"/>
          <w:rtl/>
        </w:rPr>
        <w:t xml:space="preserve">, </w:t>
      </w:r>
      <w:r w:rsidRPr="00C313FF">
        <w:rPr>
          <w:rFonts w:cs="David" w:hint="eastAsia"/>
          <w:b w:val="0"/>
          <w:bCs w:val="0"/>
          <w:sz w:val="24"/>
          <w:szCs w:val="24"/>
          <w:rtl/>
        </w:rPr>
        <w:t>בהודעה</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w:t>
      </w:r>
      <w:r w:rsidRPr="00C313FF">
        <w:rPr>
          <w:rFonts w:cs="David" w:hint="eastAsia"/>
          <w:b w:val="0"/>
          <w:bCs w:val="0"/>
          <w:sz w:val="24"/>
          <w:szCs w:val="24"/>
          <w:rtl/>
        </w:rPr>
        <w:t>לפחות</w:t>
      </w:r>
      <w:r w:rsidRPr="00C313FF">
        <w:rPr>
          <w:rFonts w:cs="David"/>
          <w:b w:val="0"/>
          <w:bCs w:val="0"/>
          <w:sz w:val="24"/>
          <w:szCs w:val="24"/>
          <w:rtl/>
        </w:rPr>
        <w:t xml:space="preserve"> 30 </w:t>
      </w:r>
      <w:r w:rsidRPr="00C313FF">
        <w:rPr>
          <w:rFonts w:cs="David" w:hint="eastAsia"/>
          <w:b w:val="0"/>
          <w:bCs w:val="0"/>
          <w:sz w:val="24"/>
          <w:szCs w:val="24"/>
          <w:rtl/>
        </w:rPr>
        <w:t>יום</w:t>
      </w:r>
      <w:r w:rsidRPr="00C313FF">
        <w:rPr>
          <w:rFonts w:cs="David"/>
          <w:b w:val="0"/>
          <w:bCs w:val="0"/>
          <w:sz w:val="24"/>
          <w:szCs w:val="24"/>
          <w:rtl/>
        </w:rPr>
        <w:t xml:space="preserve"> </w:t>
      </w:r>
      <w:r w:rsidRPr="00C313FF">
        <w:rPr>
          <w:rFonts w:cs="David" w:hint="eastAsia"/>
          <w:b w:val="0"/>
          <w:bCs w:val="0"/>
          <w:sz w:val="24"/>
          <w:szCs w:val="24"/>
          <w:rtl/>
        </w:rPr>
        <w:t>מראש</w:t>
      </w:r>
      <w:r w:rsidRPr="00C313FF">
        <w:rPr>
          <w:rFonts w:cs="David"/>
          <w:b w:val="0"/>
          <w:bCs w:val="0"/>
          <w:sz w:val="24"/>
          <w:szCs w:val="24"/>
          <w:rtl/>
        </w:rPr>
        <w:t xml:space="preserve">, </w:t>
      </w:r>
      <w:r w:rsidRPr="00C313FF">
        <w:rPr>
          <w:rFonts w:cs="David" w:hint="eastAsia"/>
          <w:b w:val="0"/>
          <w:bCs w:val="0"/>
          <w:sz w:val="24"/>
          <w:szCs w:val="24"/>
          <w:rtl/>
        </w:rPr>
        <w:t>על</w:t>
      </w:r>
      <w:r w:rsidRPr="00C313FF">
        <w:rPr>
          <w:rFonts w:cs="David"/>
          <w:b w:val="0"/>
          <w:bCs w:val="0"/>
          <w:sz w:val="24"/>
          <w:szCs w:val="24"/>
          <w:rtl/>
        </w:rPr>
        <w:t xml:space="preserve"> </w:t>
      </w:r>
      <w:r w:rsidRPr="00C313FF">
        <w:rPr>
          <w:rFonts w:cs="David" w:hint="eastAsia"/>
          <w:b w:val="0"/>
          <w:bCs w:val="0"/>
          <w:sz w:val="24"/>
          <w:szCs w:val="24"/>
          <w:rtl/>
        </w:rPr>
        <w:t>קיצור</w:t>
      </w:r>
      <w:r w:rsidRPr="00C313FF">
        <w:rPr>
          <w:rFonts w:cs="David"/>
          <w:b w:val="0"/>
          <w:bCs w:val="0"/>
          <w:sz w:val="24"/>
          <w:szCs w:val="24"/>
          <w:rtl/>
        </w:rPr>
        <w:t xml:space="preserve"> </w:t>
      </w:r>
      <w:r w:rsidRPr="00C313FF">
        <w:rPr>
          <w:rFonts w:cs="David" w:hint="eastAsia"/>
          <w:b w:val="0"/>
          <w:bCs w:val="0"/>
          <w:sz w:val="24"/>
          <w:szCs w:val="24"/>
          <w:rtl/>
        </w:rPr>
        <w:t>תקופת</w:t>
      </w:r>
      <w:r w:rsidRPr="00C313FF">
        <w:rPr>
          <w:rFonts w:cs="David"/>
          <w:b w:val="0"/>
          <w:bCs w:val="0"/>
          <w:sz w:val="24"/>
          <w:szCs w:val="24"/>
          <w:rtl/>
        </w:rPr>
        <w:t xml:space="preserve"> </w:t>
      </w:r>
      <w:r w:rsidRPr="00C313FF">
        <w:rPr>
          <w:rFonts w:cs="David" w:hint="eastAsia"/>
          <w:b w:val="0"/>
          <w:bCs w:val="0"/>
          <w:sz w:val="24"/>
          <w:szCs w:val="24"/>
          <w:rtl/>
        </w:rPr>
        <w:t>הה</w:t>
      </w:r>
      <w:r w:rsidRPr="00C313FF">
        <w:rPr>
          <w:rFonts w:hint="eastAsia"/>
          <w:b w:val="0"/>
          <w:bCs w:val="0"/>
          <w:rtl/>
        </w:rPr>
        <w:t>י</w:t>
      </w:r>
      <w:r w:rsidRPr="00C313FF">
        <w:rPr>
          <w:rFonts w:cs="David" w:hint="eastAsia"/>
          <w:b w:val="0"/>
          <w:bCs w:val="0"/>
          <w:sz w:val="24"/>
          <w:szCs w:val="24"/>
          <w:rtl/>
        </w:rPr>
        <w:t>פרדות</w:t>
      </w:r>
      <w:r w:rsidRPr="00C313FF">
        <w:rPr>
          <w:rFonts w:cs="David"/>
          <w:b w:val="0"/>
          <w:bCs w:val="0"/>
          <w:sz w:val="24"/>
          <w:szCs w:val="24"/>
          <w:rtl/>
        </w:rPr>
        <w:t xml:space="preserve"> </w:t>
      </w:r>
      <w:r w:rsidRPr="00C313FF">
        <w:rPr>
          <w:rFonts w:cs="David" w:hint="eastAsia"/>
          <w:b w:val="0"/>
          <w:bCs w:val="0"/>
          <w:sz w:val="24"/>
          <w:szCs w:val="24"/>
          <w:rtl/>
        </w:rPr>
        <w:t>ועל</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ההסכם</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על</w:t>
      </w:r>
      <w:r w:rsidRPr="00C313FF">
        <w:rPr>
          <w:rFonts w:cs="David"/>
          <w:b w:val="0"/>
          <w:bCs w:val="0"/>
          <w:sz w:val="24"/>
          <w:szCs w:val="24"/>
          <w:rtl/>
        </w:rPr>
        <w:t xml:space="preserve"> </w:t>
      </w:r>
      <w:r w:rsidRPr="00C313FF">
        <w:rPr>
          <w:rFonts w:cs="David" w:hint="eastAsia"/>
          <w:b w:val="0"/>
          <w:bCs w:val="0"/>
          <w:sz w:val="24"/>
          <w:szCs w:val="24"/>
          <w:rtl/>
        </w:rPr>
        <w:t>הארכת</w:t>
      </w:r>
      <w:r w:rsidRPr="00C313FF">
        <w:rPr>
          <w:rFonts w:cs="David"/>
          <w:b w:val="0"/>
          <w:bCs w:val="0"/>
          <w:sz w:val="24"/>
          <w:szCs w:val="24"/>
          <w:rtl/>
        </w:rPr>
        <w:t xml:space="preserve"> </w:t>
      </w:r>
      <w:r w:rsidRPr="00C313FF">
        <w:rPr>
          <w:rFonts w:cs="David" w:hint="eastAsia"/>
          <w:b w:val="0"/>
          <w:bCs w:val="0"/>
          <w:sz w:val="24"/>
          <w:szCs w:val="24"/>
          <w:rtl/>
        </w:rPr>
        <w:t>תקופת</w:t>
      </w:r>
      <w:r w:rsidRPr="00C313FF">
        <w:rPr>
          <w:rFonts w:cs="David"/>
          <w:b w:val="0"/>
          <w:bCs w:val="0"/>
          <w:sz w:val="24"/>
          <w:szCs w:val="24"/>
          <w:rtl/>
        </w:rPr>
        <w:t xml:space="preserve"> </w:t>
      </w:r>
      <w:r w:rsidRPr="00C313FF">
        <w:rPr>
          <w:rFonts w:cs="David" w:hint="eastAsia"/>
          <w:b w:val="0"/>
          <w:bCs w:val="0"/>
          <w:sz w:val="24"/>
          <w:szCs w:val="24"/>
          <w:rtl/>
        </w:rPr>
        <w:t>ההפרדות</w:t>
      </w:r>
      <w:r w:rsidRPr="00C313FF">
        <w:rPr>
          <w:rFonts w:cs="David"/>
          <w:b w:val="0"/>
          <w:bCs w:val="0"/>
          <w:sz w:val="24"/>
          <w:szCs w:val="24"/>
          <w:rtl/>
        </w:rPr>
        <w:t xml:space="preserve"> </w:t>
      </w:r>
      <w:r w:rsidRPr="00C313FF">
        <w:rPr>
          <w:rFonts w:cs="David" w:hint="eastAsia"/>
          <w:b w:val="0"/>
          <w:bCs w:val="0"/>
          <w:sz w:val="24"/>
          <w:szCs w:val="24"/>
          <w:rtl/>
        </w:rPr>
        <w:t>בפרקי</w:t>
      </w:r>
      <w:r w:rsidRPr="00C313FF">
        <w:rPr>
          <w:rFonts w:cs="David"/>
          <w:b w:val="0"/>
          <w:bCs w:val="0"/>
          <w:sz w:val="24"/>
          <w:szCs w:val="24"/>
          <w:rtl/>
        </w:rPr>
        <w:t xml:space="preserve"> </w:t>
      </w:r>
      <w:r w:rsidRPr="00C313FF">
        <w:rPr>
          <w:rFonts w:cs="David" w:hint="eastAsia"/>
          <w:b w:val="0"/>
          <w:bCs w:val="0"/>
          <w:sz w:val="24"/>
          <w:szCs w:val="24"/>
          <w:rtl/>
        </w:rPr>
        <w:t>זמן</w:t>
      </w:r>
      <w:r w:rsidRPr="00C313FF">
        <w:rPr>
          <w:rFonts w:cs="David"/>
          <w:b w:val="0"/>
          <w:bCs w:val="0"/>
          <w:sz w:val="24"/>
          <w:szCs w:val="24"/>
          <w:rtl/>
        </w:rPr>
        <w:t xml:space="preserve"> </w:t>
      </w:r>
      <w:r w:rsidRPr="00C313FF">
        <w:rPr>
          <w:rFonts w:cs="David" w:hint="eastAsia"/>
          <w:b w:val="0"/>
          <w:bCs w:val="0"/>
          <w:sz w:val="24"/>
          <w:szCs w:val="24"/>
          <w:rtl/>
        </w:rPr>
        <w:t>נוספים</w:t>
      </w:r>
      <w:r w:rsidRPr="00C313FF">
        <w:rPr>
          <w:rFonts w:cs="David"/>
          <w:b w:val="0"/>
          <w:bCs w:val="0"/>
          <w:sz w:val="24"/>
          <w:szCs w:val="24"/>
          <w:rtl/>
        </w:rPr>
        <w:t xml:space="preserve"> </w:t>
      </w:r>
      <w:r w:rsidRPr="00C313FF">
        <w:rPr>
          <w:rFonts w:cs="David" w:hint="eastAsia"/>
          <w:b w:val="0"/>
          <w:bCs w:val="0"/>
          <w:sz w:val="24"/>
          <w:szCs w:val="24"/>
          <w:rtl/>
        </w:rPr>
        <w:t>עד</w:t>
      </w:r>
      <w:r w:rsidRPr="00C313FF">
        <w:rPr>
          <w:rFonts w:cs="David"/>
          <w:b w:val="0"/>
          <w:bCs w:val="0"/>
          <w:sz w:val="24"/>
          <w:szCs w:val="24"/>
          <w:rtl/>
        </w:rPr>
        <w:t xml:space="preserve"> </w:t>
      </w:r>
      <w:r w:rsidRPr="00C313FF">
        <w:rPr>
          <w:rFonts w:cs="David" w:hint="eastAsia"/>
          <w:b w:val="0"/>
          <w:bCs w:val="0"/>
          <w:sz w:val="24"/>
          <w:szCs w:val="24"/>
          <w:rtl/>
        </w:rPr>
        <w:t>לפרק</w:t>
      </w:r>
      <w:r w:rsidRPr="00C313FF">
        <w:rPr>
          <w:rFonts w:cs="David"/>
          <w:b w:val="0"/>
          <w:bCs w:val="0"/>
          <w:sz w:val="24"/>
          <w:szCs w:val="24"/>
          <w:rtl/>
        </w:rPr>
        <w:t xml:space="preserve"> </w:t>
      </w:r>
      <w:r w:rsidRPr="00C313FF">
        <w:rPr>
          <w:rFonts w:cs="David" w:hint="eastAsia"/>
          <w:b w:val="0"/>
          <w:bCs w:val="0"/>
          <w:sz w:val="24"/>
          <w:szCs w:val="24"/>
          <w:rtl/>
        </w:rPr>
        <w:t>זמן</w:t>
      </w:r>
      <w:r w:rsidRPr="00C313FF">
        <w:rPr>
          <w:rFonts w:cs="David"/>
          <w:b w:val="0"/>
          <w:bCs w:val="0"/>
          <w:sz w:val="24"/>
          <w:szCs w:val="24"/>
          <w:rtl/>
        </w:rPr>
        <w:t xml:space="preserve"> </w:t>
      </w:r>
      <w:r w:rsidRPr="00C313FF">
        <w:rPr>
          <w:rFonts w:cs="David" w:hint="eastAsia"/>
          <w:b w:val="0"/>
          <w:bCs w:val="0"/>
          <w:sz w:val="24"/>
          <w:szCs w:val="24"/>
          <w:rtl/>
        </w:rPr>
        <w:t>מצטבר</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180 </w:t>
      </w:r>
      <w:r w:rsidRPr="00C313FF">
        <w:rPr>
          <w:rFonts w:cs="David" w:hint="eastAsia"/>
          <w:b w:val="0"/>
          <w:bCs w:val="0"/>
          <w:sz w:val="24"/>
          <w:szCs w:val="24"/>
          <w:rtl/>
        </w:rPr>
        <w:t>יום</w:t>
      </w:r>
      <w:r w:rsidRPr="00C313FF">
        <w:rPr>
          <w:rFonts w:cs="David"/>
          <w:b w:val="0"/>
          <w:bCs w:val="0"/>
          <w:sz w:val="24"/>
          <w:szCs w:val="24"/>
          <w:rtl/>
        </w:rPr>
        <w:t xml:space="preserve"> </w:t>
      </w:r>
      <w:r w:rsidRPr="00C313FF">
        <w:rPr>
          <w:rFonts w:cs="David" w:hint="eastAsia"/>
          <w:b w:val="0"/>
          <w:bCs w:val="0"/>
          <w:sz w:val="24"/>
          <w:szCs w:val="24"/>
          <w:rtl/>
        </w:rPr>
        <w:t>נוספים</w:t>
      </w:r>
      <w:r w:rsidRPr="00C313FF">
        <w:rPr>
          <w:rFonts w:cs="David"/>
          <w:b w:val="0"/>
          <w:bCs w:val="0"/>
          <w:sz w:val="24"/>
          <w:szCs w:val="24"/>
          <w:rtl/>
        </w:rPr>
        <w:t>.</w:t>
      </w:r>
    </w:p>
    <w:p w14:paraId="3564D510"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t>מובהר</w:t>
      </w:r>
      <w:r w:rsidRPr="00C313FF">
        <w:rPr>
          <w:rFonts w:cs="David"/>
          <w:b w:val="0"/>
          <w:bCs w:val="0"/>
          <w:sz w:val="24"/>
          <w:szCs w:val="24"/>
          <w:rtl/>
        </w:rPr>
        <w:t xml:space="preserve"> </w:t>
      </w:r>
      <w:r w:rsidRPr="00C313FF">
        <w:rPr>
          <w:rFonts w:cs="David" w:hint="eastAsia"/>
          <w:b w:val="0"/>
          <w:bCs w:val="0"/>
          <w:sz w:val="24"/>
          <w:szCs w:val="24"/>
          <w:rtl/>
        </w:rPr>
        <w:t>למען</w:t>
      </w:r>
      <w:r w:rsidRPr="00C313FF">
        <w:rPr>
          <w:rFonts w:cs="David"/>
          <w:b w:val="0"/>
          <w:bCs w:val="0"/>
          <w:sz w:val="24"/>
          <w:szCs w:val="24"/>
          <w:rtl/>
        </w:rPr>
        <w:t xml:space="preserve"> </w:t>
      </w:r>
      <w:r w:rsidRPr="00C313FF">
        <w:rPr>
          <w:rFonts w:cs="David" w:hint="eastAsia"/>
          <w:b w:val="0"/>
          <w:bCs w:val="0"/>
          <w:sz w:val="24"/>
          <w:szCs w:val="24"/>
          <w:rtl/>
        </w:rPr>
        <w:t>הסר</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כי</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ישלם</w:t>
      </w:r>
      <w:r w:rsidRPr="00C313FF">
        <w:rPr>
          <w:rFonts w:cs="David"/>
          <w:b w:val="0"/>
          <w:bCs w:val="0"/>
          <w:sz w:val="24"/>
          <w:szCs w:val="24"/>
          <w:rtl/>
        </w:rPr>
        <w:t xml:space="preserve"> </w:t>
      </w:r>
      <w:r w:rsidRPr="00C313FF">
        <w:rPr>
          <w:rFonts w:cs="David" w:hint="eastAsia"/>
          <w:b w:val="0"/>
          <w:bCs w:val="0"/>
          <w:sz w:val="24"/>
          <w:szCs w:val="24"/>
          <w:rtl/>
        </w:rPr>
        <w:t>לספק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את</w:t>
      </w:r>
      <w:r w:rsidRPr="00C313FF">
        <w:rPr>
          <w:rFonts w:cs="David"/>
          <w:b w:val="0"/>
          <w:bCs w:val="0"/>
          <w:sz w:val="24"/>
          <w:szCs w:val="24"/>
          <w:rtl/>
        </w:rPr>
        <w:t xml:space="preserve"> </w:t>
      </w:r>
      <w:r w:rsidRPr="00C313FF">
        <w:rPr>
          <w:rFonts w:cs="David" w:hint="eastAsia"/>
          <w:b w:val="0"/>
          <w:bCs w:val="0"/>
          <w:sz w:val="24"/>
          <w:szCs w:val="24"/>
          <w:rtl/>
        </w:rPr>
        <w:t>התמורה</w:t>
      </w:r>
      <w:r w:rsidRPr="00C313FF">
        <w:rPr>
          <w:rFonts w:cs="David"/>
          <w:b w:val="0"/>
          <w:bCs w:val="0"/>
          <w:sz w:val="24"/>
          <w:szCs w:val="24"/>
          <w:rtl/>
        </w:rPr>
        <w:t xml:space="preserve"> </w:t>
      </w:r>
      <w:r w:rsidRPr="00C313FF">
        <w:rPr>
          <w:rFonts w:cs="David" w:hint="eastAsia"/>
          <w:b w:val="0"/>
          <w:bCs w:val="0"/>
          <w:sz w:val="24"/>
          <w:szCs w:val="24"/>
          <w:rtl/>
        </w:rPr>
        <w:t>על</w:t>
      </w:r>
      <w:r w:rsidRPr="00C313FF">
        <w:rPr>
          <w:rFonts w:cs="David"/>
          <w:b w:val="0"/>
          <w:bCs w:val="0"/>
          <w:sz w:val="24"/>
          <w:szCs w:val="24"/>
          <w:rtl/>
        </w:rPr>
        <w:t xml:space="preserve"> </w:t>
      </w:r>
      <w:r w:rsidRPr="00C313FF">
        <w:rPr>
          <w:rFonts w:cs="David" w:hint="eastAsia"/>
          <w:b w:val="0"/>
          <w:bCs w:val="0"/>
          <w:sz w:val="24"/>
          <w:szCs w:val="24"/>
          <w:rtl/>
        </w:rPr>
        <w:t>פי</w:t>
      </w:r>
      <w:r w:rsidRPr="00C313FF">
        <w:rPr>
          <w:rFonts w:cs="David"/>
          <w:b w:val="0"/>
          <w:bCs w:val="0"/>
          <w:sz w:val="24"/>
          <w:szCs w:val="24"/>
          <w:rtl/>
        </w:rPr>
        <w:t xml:space="preserve"> </w:t>
      </w:r>
      <w:r w:rsidRPr="00C313FF">
        <w:rPr>
          <w:rFonts w:cs="David" w:hint="eastAsia"/>
          <w:b w:val="0"/>
          <w:bCs w:val="0"/>
          <w:sz w:val="24"/>
          <w:szCs w:val="24"/>
          <w:rtl/>
        </w:rPr>
        <w:t>הסכם</w:t>
      </w:r>
      <w:r w:rsidRPr="00C313FF">
        <w:rPr>
          <w:rFonts w:cs="David"/>
          <w:b w:val="0"/>
          <w:bCs w:val="0"/>
          <w:sz w:val="24"/>
          <w:szCs w:val="24"/>
          <w:rtl/>
        </w:rPr>
        <w:t xml:space="preserve"> </w:t>
      </w:r>
      <w:r w:rsidRPr="00C313FF">
        <w:rPr>
          <w:rFonts w:cs="David" w:hint="eastAsia"/>
          <w:b w:val="0"/>
          <w:bCs w:val="0"/>
          <w:sz w:val="24"/>
          <w:szCs w:val="24"/>
          <w:rtl/>
        </w:rPr>
        <w:t>זה</w:t>
      </w:r>
      <w:r w:rsidRPr="00C313FF">
        <w:rPr>
          <w:rFonts w:cs="David"/>
          <w:b w:val="0"/>
          <w:bCs w:val="0"/>
          <w:sz w:val="24"/>
          <w:szCs w:val="24"/>
          <w:rtl/>
        </w:rPr>
        <w:t xml:space="preserve"> </w:t>
      </w:r>
      <w:r w:rsidRPr="00C313FF">
        <w:rPr>
          <w:rFonts w:cs="David" w:hint="eastAsia"/>
          <w:b w:val="0"/>
          <w:bCs w:val="0"/>
          <w:sz w:val="24"/>
          <w:szCs w:val="24"/>
          <w:rtl/>
        </w:rPr>
        <w:t>כסדרה</w:t>
      </w:r>
      <w:r w:rsidRPr="00C313FF">
        <w:rPr>
          <w:rFonts w:cs="David"/>
          <w:b w:val="0"/>
          <w:bCs w:val="0"/>
          <w:sz w:val="24"/>
          <w:szCs w:val="24"/>
          <w:rtl/>
        </w:rPr>
        <w:t xml:space="preserve"> </w:t>
      </w:r>
      <w:r w:rsidRPr="00C313FF">
        <w:rPr>
          <w:rFonts w:cs="David" w:hint="eastAsia"/>
          <w:b w:val="0"/>
          <w:bCs w:val="0"/>
          <w:sz w:val="24"/>
          <w:szCs w:val="24"/>
          <w:rtl/>
        </w:rPr>
        <w:t>עד</w:t>
      </w:r>
      <w:r w:rsidRPr="00C313FF">
        <w:rPr>
          <w:rFonts w:cs="David"/>
          <w:b w:val="0"/>
          <w:bCs w:val="0"/>
          <w:sz w:val="24"/>
          <w:szCs w:val="24"/>
          <w:rtl/>
        </w:rPr>
        <w:t xml:space="preserve"> </w:t>
      </w:r>
      <w:r w:rsidRPr="00C313FF">
        <w:rPr>
          <w:rFonts w:cs="David" w:hint="eastAsia"/>
          <w:b w:val="0"/>
          <w:bCs w:val="0"/>
          <w:sz w:val="24"/>
          <w:szCs w:val="24"/>
          <w:rtl/>
        </w:rPr>
        <w:t>למועד</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ביטול</w:t>
      </w:r>
      <w:r w:rsidRPr="00C313FF">
        <w:rPr>
          <w:rFonts w:cs="David"/>
          <w:b w:val="0"/>
          <w:bCs w:val="0"/>
          <w:sz w:val="24"/>
          <w:szCs w:val="24"/>
          <w:rtl/>
        </w:rPr>
        <w:t xml:space="preserve"> </w:t>
      </w:r>
      <w:r w:rsidRPr="00C313FF">
        <w:rPr>
          <w:rFonts w:cs="David" w:hint="eastAsia"/>
          <w:b w:val="0"/>
          <w:bCs w:val="0"/>
          <w:sz w:val="24"/>
          <w:szCs w:val="24"/>
          <w:rtl/>
        </w:rPr>
        <w:t>ההסכם</w:t>
      </w:r>
      <w:r w:rsidRPr="00C313FF">
        <w:rPr>
          <w:rFonts w:cs="David"/>
          <w:b w:val="0"/>
          <w:bCs w:val="0"/>
          <w:sz w:val="24"/>
          <w:szCs w:val="24"/>
          <w:rtl/>
        </w:rPr>
        <w:t xml:space="preserve"> </w:t>
      </w:r>
      <w:r w:rsidRPr="00C313FF">
        <w:rPr>
          <w:rFonts w:cs="David" w:hint="eastAsia"/>
          <w:b w:val="0"/>
          <w:bCs w:val="0"/>
          <w:sz w:val="24"/>
          <w:szCs w:val="24"/>
          <w:rtl/>
        </w:rPr>
        <w:t>ולאחר</w:t>
      </w:r>
      <w:r w:rsidRPr="00C313FF">
        <w:rPr>
          <w:rFonts w:cs="David"/>
          <w:b w:val="0"/>
          <w:bCs w:val="0"/>
          <w:sz w:val="24"/>
          <w:szCs w:val="24"/>
          <w:rtl/>
        </w:rPr>
        <w:t xml:space="preserve"> </w:t>
      </w:r>
      <w:r w:rsidRPr="00C313FF">
        <w:rPr>
          <w:rFonts w:cs="David" w:hint="eastAsia"/>
          <w:b w:val="0"/>
          <w:bCs w:val="0"/>
          <w:sz w:val="24"/>
          <w:szCs w:val="24"/>
          <w:rtl/>
        </w:rPr>
        <w:t>מכן</w:t>
      </w:r>
      <w:r w:rsidRPr="00C313FF">
        <w:rPr>
          <w:rFonts w:cs="David"/>
          <w:b w:val="0"/>
          <w:bCs w:val="0"/>
          <w:sz w:val="24"/>
          <w:szCs w:val="24"/>
          <w:rtl/>
        </w:rPr>
        <w:t xml:space="preserve"> </w:t>
      </w:r>
      <w:r w:rsidRPr="00C313FF">
        <w:rPr>
          <w:rFonts w:cs="David" w:hint="eastAsia"/>
          <w:b w:val="0"/>
          <w:bCs w:val="0"/>
          <w:sz w:val="24"/>
          <w:szCs w:val="24"/>
          <w:rtl/>
        </w:rPr>
        <w:t>עד</w:t>
      </w:r>
      <w:r w:rsidRPr="00C313FF">
        <w:rPr>
          <w:rFonts w:cs="David"/>
          <w:b w:val="0"/>
          <w:bCs w:val="0"/>
          <w:sz w:val="24"/>
          <w:szCs w:val="24"/>
          <w:rtl/>
        </w:rPr>
        <w:t xml:space="preserve"> </w:t>
      </w:r>
      <w:r w:rsidRPr="00C313FF">
        <w:rPr>
          <w:rFonts w:cs="David" w:hint="eastAsia"/>
          <w:b w:val="0"/>
          <w:bCs w:val="0"/>
          <w:sz w:val="24"/>
          <w:szCs w:val="24"/>
          <w:rtl/>
        </w:rPr>
        <w:t>לתום</w:t>
      </w:r>
      <w:r w:rsidRPr="00C313FF">
        <w:rPr>
          <w:rFonts w:cs="David"/>
          <w:b w:val="0"/>
          <w:bCs w:val="0"/>
          <w:sz w:val="24"/>
          <w:szCs w:val="24"/>
          <w:rtl/>
        </w:rPr>
        <w:t xml:space="preserve"> </w:t>
      </w:r>
      <w:r w:rsidRPr="00C313FF">
        <w:rPr>
          <w:rFonts w:cs="David" w:hint="eastAsia"/>
          <w:b w:val="0"/>
          <w:bCs w:val="0"/>
          <w:sz w:val="24"/>
          <w:szCs w:val="24"/>
          <w:rtl/>
        </w:rPr>
        <w:t>תקופת</w:t>
      </w:r>
      <w:r w:rsidRPr="00C313FF">
        <w:rPr>
          <w:rFonts w:cs="David"/>
          <w:b w:val="0"/>
          <w:bCs w:val="0"/>
          <w:sz w:val="24"/>
          <w:szCs w:val="24"/>
          <w:rtl/>
        </w:rPr>
        <w:t xml:space="preserve"> </w:t>
      </w:r>
      <w:r w:rsidRPr="00C313FF">
        <w:rPr>
          <w:rFonts w:cs="David" w:hint="eastAsia"/>
          <w:b w:val="0"/>
          <w:bCs w:val="0"/>
          <w:sz w:val="24"/>
          <w:szCs w:val="24"/>
          <w:rtl/>
        </w:rPr>
        <w:t>ההיפרדות</w:t>
      </w:r>
      <w:r w:rsidRPr="00C313FF">
        <w:rPr>
          <w:rFonts w:cs="David"/>
          <w:b w:val="0"/>
          <w:bCs w:val="0"/>
          <w:sz w:val="24"/>
          <w:szCs w:val="24"/>
          <w:rtl/>
        </w:rPr>
        <w:t xml:space="preserve"> </w:t>
      </w:r>
      <w:r w:rsidRPr="00C313FF">
        <w:rPr>
          <w:rFonts w:cs="David" w:hint="eastAsia"/>
          <w:b w:val="0"/>
          <w:bCs w:val="0"/>
          <w:sz w:val="24"/>
          <w:szCs w:val="24"/>
          <w:rtl/>
        </w:rPr>
        <w:t>בפועל</w:t>
      </w:r>
      <w:r w:rsidRPr="00C313FF">
        <w:rPr>
          <w:rFonts w:cs="David"/>
          <w:b w:val="0"/>
          <w:bCs w:val="0"/>
          <w:sz w:val="24"/>
          <w:szCs w:val="24"/>
          <w:rtl/>
        </w:rPr>
        <w:t>.</w:t>
      </w:r>
    </w:p>
    <w:p w14:paraId="784E9C3A"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t>בתוך</w:t>
      </w:r>
      <w:r w:rsidRPr="00C313FF">
        <w:rPr>
          <w:rFonts w:cs="David"/>
          <w:b w:val="0"/>
          <w:bCs w:val="0"/>
          <w:sz w:val="24"/>
          <w:szCs w:val="24"/>
          <w:rtl/>
        </w:rPr>
        <w:t xml:space="preserve"> 30 </w:t>
      </w:r>
      <w:r w:rsidRPr="00C313FF">
        <w:rPr>
          <w:rFonts w:cs="David" w:hint="eastAsia"/>
          <w:b w:val="0"/>
          <w:bCs w:val="0"/>
          <w:sz w:val="24"/>
          <w:szCs w:val="24"/>
          <w:rtl/>
        </w:rPr>
        <w:t>ימים</w:t>
      </w:r>
      <w:r w:rsidRPr="00C313FF">
        <w:rPr>
          <w:rFonts w:cs="David"/>
          <w:b w:val="0"/>
          <w:bCs w:val="0"/>
          <w:sz w:val="24"/>
          <w:szCs w:val="24"/>
          <w:rtl/>
        </w:rPr>
        <w:t xml:space="preserve"> </w:t>
      </w:r>
      <w:r w:rsidRPr="00C313FF">
        <w:rPr>
          <w:rFonts w:cs="David" w:hint="eastAsia"/>
          <w:b w:val="0"/>
          <w:bCs w:val="0"/>
          <w:sz w:val="24"/>
          <w:szCs w:val="24"/>
          <w:rtl/>
        </w:rPr>
        <w:t>מתחילת</w:t>
      </w:r>
      <w:r w:rsidRPr="00C313FF">
        <w:rPr>
          <w:rFonts w:cs="David"/>
          <w:b w:val="0"/>
          <w:bCs w:val="0"/>
          <w:sz w:val="24"/>
          <w:szCs w:val="24"/>
          <w:rtl/>
        </w:rPr>
        <w:t xml:space="preserve"> </w:t>
      </w:r>
      <w:r w:rsidRPr="00C313FF">
        <w:rPr>
          <w:rFonts w:cs="David" w:hint="eastAsia"/>
          <w:b w:val="0"/>
          <w:bCs w:val="0"/>
          <w:sz w:val="24"/>
          <w:szCs w:val="24"/>
          <w:rtl/>
        </w:rPr>
        <w:t>תקופת</w:t>
      </w:r>
      <w:r w:rsidRPr="00C313FF">
        <w:rPr>
          <w:rFonts w:cs="David"/>
          <w:b w:val="0"/>
          <w:bCs w:val="0"/>
          <w:sz w:val="24"/>
          <w:szCs w:val="24"/>
          <w:rtl/>
        </w:rPr>
        <w:t xml:space="preserve"> </w:t>
      </w:r>
      <w:r w:rsidRPr="00C313FF">
        <w:rPr>
          <w:rFonts w:cs="David" w:hint="eastAsia"/>
          <w:b w:val="0"/>
          <w:bCs w:val="0"/>
          <w:sz w:val="24"/>
          <w:szCs w:val="24"/>
          <w:rtl/>
        </w:rPr>
        <w:t>הה</w:t>
      </w:r>
      <w:r w:rsidRPr="00C313FF">
        <w:rPr>
          <w:rFonts w:hint="eastAsia"/>
          <w:b w:val="0"/>
          <w:bCs w:val="0"/>
          <w:rtl/>
        </w:rPr>
        <w:t>י</w:t>
      </w:r>
      <w:r w:rsidRPr="00C313FF">
        <w:rPr>
          <w:rFonts w:cs="David" w:hint="eastAsia"/>
          <w:b w:val="0"/>
          <w:bCs w:val="0"/>
          <w:sz w:val="24"/>
          <w:szCs w:val="24"/>
          <w:rtl/>
        </w:rPr>
        <w:t>פרדות</w:t>
      </w:r>
      <w:r w:rsidRPr="00C313FF">
        <w:rPr>
          <w:rFonts w:cs="David"/>
          <w:b w:val="0"/>
          <w:bCs w:val="0"/>
          <w:sz w:val="24"/>
          <w:szCs w:val="24"/>
          <w:rtl/>
        </w:rPr>
        <w:t xml:space="preserve">, </w:t>
      </w:r>
      <w:r w:rsidRPr="00C313FF">
        <w:rPr>
          <w:rFonts w:cs="David" w:hint="eastAsia"/>
          <w:b w:val="0"/>
          <w:bCs w:val="0"/>
          <w:sz w:val="24"/>
          <w:szCs w:val="24"/>
          <w:rtl/>
        </w:rPr>
        <w:t>יכין</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תוכנית</w:t>
      </w:r>
      <w:r w:rsidRPr="00C313FF">
        <w:rPr>
          <w:rFonts w:cs="David"/>
          <w:b w:val="0"/>
          <w:bCs w:val="0"/>
          <w:sz w:val="24"/>
          <w:szCs w:val="24"/>
          <w:rtl/>
        </w:rPr>
        <w:t xml:space="preserve"> </w:t>
      </w:r>
      <w:r w:rsidRPr="00C313FF">
        <w:rPr>
          <w:rFonts w:cs="David" w:hint="eastAsia"/>
          <w:b w:val="0"/>
          <w:bCs w:val="0"/>
          <w:sz w:val="24"/>
          <w:szCs w:val="24"/>
          <w:rtl/>
        </w:rPr>
        <w:t>עבודה</w:t>
      </w:r>
      <w:r w:rsidRPr="00C313FF">
        <w:rPr>
          <w:rFonts w:cs="David"/>
          <w:b w:val="0"/>
          <w:bCs w:val="0"/>
          <w:sz w:val="24"/>
          <w:szCs w:val="24"/>
          <w:rtl/>
        </w:rPr>
        <w:t xml:space="preserve"> </w:t>
      </w:r>
      <w:r w:rsidRPr="00C313FF">
        <w:rPr>
          <w:rFonts w:cs="David" w:hint="eastAsia"/>
          <w:b w:val="0"/>
          <w:bCs w:val="0"/>
          <w:sz w:val="24"/>
          <w:szCs w:val="24"/>
          <w:rtl/>
        </w:rPr>
        <w:t>לתקופת</w:t>
      </w:r>
      <w:r w:rsidRPr="00C313FF">
        <w:rPr>
          <w:rFonts w:cs="David"/>
          <w:b w:val="0"/>
          <w:bCs w:val="0"/>
          <w:sz w:val="24"/>
          <w:szCs w:val="24"/>
          <w:rtl/>
        </w:rPr>
        <w:t xml:space="preserve"> </w:t>
      </w:r>
      <w:r w:rsidRPr="00C313FF">
        <w:rPr>
          <w:rFonts w:cs="David" w:hint="eastAsia"/>
          <w:b w:val="0"/>
          <w:bCs w:val="0"/>
          <w:sz w:val="24"/>
          <w:szCs w:val="24"/>
          <w:rtl/>
        </w:rPr>
        <w:t>ההפרדות</w:t>
      </w:r>
      <w:r w:rsidRPr="00C313FF">
        <w:rPr>
          <w:rFonts w:cs="David"/>
          <w:b w:val="0"/>
          <w:bCs w:val="0"/>
          <w:sz w:val="24"/>
          <w:szCs w:val="24"/>
          <w:rtl/>
        </w:rPr>
        <w:t xml:space="preserve">, </w:t>
      </w:r>
      <w:r w:rsidRPr="00C313FF">
        <w:rPr>
          <w:rFonts w:cs="David" w:hint="eastAsia"/>
          <w:b w:val="0"/>
          <w:bCs w:val="0"/>
          <w:sz w:val="24"/>
          <w:szCs w:val="24"/>
          <w:rtl/>
        </w:rPr>
        <w:t>אשר</w:t>
      </w:r>
      <w:r w:rsidRPr="00C313FF">
        <w:rPr>
          <w:rFonts w:cs="David"/>
          <w:b w:val="0"/>
          <w:bCs w:val="0"/>
          <w:sz w:val="24"/>
          <w:szCs w:val="24"/>
          <w:rtl/>
        </w:rPr>
        <w:t xml:space="preserve"> </w:t>
      </w:r>
      <w:r w:rsidRPr="00C313FF">
        <w:rPr>
          <w:rFonts w:cs="David" w:hint="eastAsia"/>
          <w:b w:val="0"/>
          <w:bCs w:val="0"/>
          <w:sz w:val="24"/>
          <w:szCs w:val="24"/>
          <w:rtl/>
        </w:rPr>
        <w:t>תכלול</w:t>
      </w:r>
      <w:r w:rsidRPr="00C313FF">
        <w:rPr>
          <w:rFonts w:cs="David"/>
          <w:b w:val="0"/>
          <w:bCs w:val="0"/>
          <w:sz w:val="24"/>
          <w:szCs w:val="24"/>
          <w:rtl/>
        </w:rPr>
        <w:t xml:space="preserve"> </w:t>
      </w:r>
      <w:r w:rsidRPr="00C313FF">
        <w:rPr>
          <w:rFonts w:cs="David" w:hint="eastAsia"/>
          <w:b w:val="0"/>
          <w:bCs w:val="0"/>
          <w:sz w:val="24"/>
          <w:szCs w:val="24"/>
          <w:rtl/>
        </w:rPr>
        <w:t>תכנית</w:t>
      </w:r>
      <w:r w:rsidRPr="00C313FF">
        <w:rPr>
          <w:rFonts w:cs="David"/>
          <w:b w:val="0"/>
          <w:bCs w:val="0"/>
          <w:sz w:val="24"/>
          <w:szCs w:val="24"/>
          <w:rtl/>
        </w:rPr>
        <w:t xml:space="preserve"> </w:t>
      </w:r>
      <w:r w:rsidRPr="00C313FF">
        <w:rPr>
          <w:rFonts w:cs="David" w:hint="eastAsia"/>
          <w:b w:val="0"/>
          <w:bCs w:val="0"/>
          <w:sz w:val="24"/>
          <w:szCs w:val="24"/>
          <w:rtl/>
        </w:rPr>
        <w:t>מפורטת</w:t>
      </w:r>
      <w:r w:rsidRPr="00C313FF">
        <w:rPr>
          <w:rFonts w:cs="David"/>
          <w:b w:val="0"/>
          <w:bCs w:val="0"/>
          <w:sz w:val="24"/>
          <w:szCs w:val="24"/>
          <w:rtl/>
        </w:rPr>
        <w:t xml:space="preserve"> </w:t>
      </w:r>
      <w:r w:rsidRPr="00C313FF">
        <w:rPr>
          <w:rFonts w:cs="David" w:hint="eastAsia"/>
          <w:b w:val="0"/>
          <w:bCs w:val="0"/>
          <w:sz w:val="24"/>
          <w:szCs w:val="24"/>
          <w:rtl/>
        </w:rPr>
        <w:t>לחפיפה</w:t>
      </w:r>
      <w:r w:rsidRPr="00C313FF">
        <w:rPr>
          <w:rFonts w:cs="David"/>
          <w:b w:val="0"/>
          <w:bCs w:val="0"/>
          <w:sz w:val="24"/>
          <w:szCs w:val="24"/>
          <w:rtl/>
        </w:rPr>
        <w:t xml:space="preserve"> </w:t>
      </w:r>
      <w:r w:rsidRPr="00C313FF">
        <w:rPr>
          <w:rFonts w:cs="David" w:hint="eastAsia"/>
          <w:b w:val="0"/>
          <w:bCs w:val="0"/>
          <w:sz w:val="24"/>
          <w:szCs w:val="24"/>
          <w:rtl/>
        </w:rPr>
        <w:t>והעברת</w:t>
      </w:r>
      <w:r w:rsidRPr="00C313FF">
        <w:rPr>
          <w:rFonts w:cs="David"/>
          <w:b w:val="0"/>
          <w:bCs w:val="0"/>
          <w:sz w:val="24"/>
          <w:szCs w:val="24"/>
          <w:rtl/>
        </w:rPr>
        <w:t xml:space="preserve"> </w:t>
      </w:r>
      <w:r w:rsidRPr="00C313FF">
        <w:rPr>
          <w:rFonts w:cs="David" w:hint="eastAsia"/>
          <w:b w:val="0"/>
          <w:bCs w:val="0"/>
          <w:sz w:val="24"/>
          <w:szCs w:val="24"/>
          <w:rtl/>
        </w:rPr>
        <w:t>ידע</w:t>
      </w:r>
      <w:r w:rsidRPr="00C313FF">
        <w:rPr>
          <w:rFonts w:cs="David"/>
          <w:b w:val="0"/>
          <w:bCs w:val="0"/>
          <w:sz w:val="24"/>
          <w:szCs w:val="24"/>
          <w:rtl/>
        </w:rPr>
        <w:t xml:space="preserve"> </w:t>
      </w:r>
      <w:r w:rsidRPr="00C313FF">
        <w:rPr>
          <w:rFonts w:cs="David" w:hint="eastAsia"/>
          <w:b w:val="0"/>
          <w:bCs w:val="0"/>
          <w:sz w:val="24"/>
          <w:szCs w:val="24"/>
          <w:rtl/>
        </w:rPr>
        <w:t>למשרד</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לספק</w:t>
      </w:r>
      <w:r w:rsidRPr="00C313FF">
        <w:rPr>
          <w:rFonts w:cs="David"/>
          <w:b w:val="0"/>
          <w:bCs w:val="0"/>
          <w:sz w:val="24"/>
          <w:szCs w:val="24"/>
          <w:rtl/>
        </w:rPr>
        <w:t xml:space="preserve"> </w:t>
      </w:r>
      <w:r w:rsidRPr="00C313FF">
        <w:rPr>
          <w:rFonts w:cs="David" w:hint="eastAsia"/>
          <w:b w:val="0"/>
          <w:bCs w:val="0"/>
          <w:sz w:val="24"/>
          <w:szCs w:val="24"/>
          <w:rtl/>
        </w:rPr>
        <w:t>חלופי</w:t>
      </w:r>
      <w:r w:rsidRPr="00C313FF">
        <w:rPr>
          <w:rFonts w:cs="David"/>
          <w:b w:val="0"/>
          <w:bCs w:val="0"/>
          <w:sz w:val="24"/>
          <w:szCs w:val="24"/>
          <w:rtl/>
        </w:rPr>
        <w:t xml:space="preserve"> </w:t>
      </w:r>
      <w:r w:rsidRPr="00C313FF">
        <w:rPr>
          <w:rFonts w:cs="David" w:hint="eastAsia"/>
          <w:b w:val="0"/>
          <w:bCs w:val="0"/>
          <w:sz w:val="24"/>
          <w:szCs w:val="24"/>
          <w:rtl/>
        </w:rPr>
        <w:t>מטעמו</w:t>
      </w:r>
      <w:r w:rsidRPr="00C313FF">
        <w:rPr>
          <w:rFonts w:cs="David"/>
          <w:b w:val="0"/>
          <w:bCs w:val="0"/>
          <w:sz w:val="24"/>
          <w:szCs w:val="24"/>
          <w:rtl/>
        </w:rPr>
        <w:t xml:space="preserve"> </w:t>
      </w:r>
      <w:r w:rsidRPr="00C313FF">
        <w:rPr>
          <w:rFonts w:cs="David" w:hint="eastAsia"/>
          <w:b w:val="0"/>
          <w:bCs w:val="0"/>
          <w:sz w:val="24"/>
          <w:szCs w:val="24"/>
          <w:rtl/>
        </w:rPr>
        <w:t>וכן</w:t>
      </w:r>
      <w:r w:rsidRPr="00C313FF">
        <w:rPr>
          <w:rFonts w:cs="David"/>
          <w:b w:val="0"/>
          <w:bCs w:val="0"/>
          <w:sz w:val="24"/>
          <w:szCs w:val="24"/>
          <w:rtl/>
        </w:rPr>
        <w:t xml:space="preserve"> </w:t>
      </w:r>
      <w:r w:rsidRPr="00C313FF">
        <w:rPr>
          <w:rFonts w:cs="David" w:hint="eastAsia"/>
          <w:b w:val="0"/>
          <w:bCs w:val="0"/>
          <w:sz w:val="24"/>
          <w:szCs w:val="24"/>
          <w:rtl/>
        </w:rPr>
        <w:t>התארגנות</w:t>
      </w:r>
      <w:r w:rsidRPr="00C313FF">
        <w:rPr>
          <w:rFonts w:cs="David"/>
          <w:b w:val="0"/>
          <w:bCs w:val="0"/>
          <w:sz w:val="24"/>
          <w:szCs w:val="24"/>
          <w:rtl/>
        </w:rPr>
        <w:t xml:space="preserve"> </w:t>
      </w:r>
      <w:r w:rsidRPr="00C313FF">
        <w:rPr>
          <w:rFonts w:cs="David" w:hint="eastAsia"/>
          <w:b w:val="0"/>
          <w:bCs w:val="0"/>
          <w:sz w:val="24"/>
          <w:szCs w:val="24"/>
          <w:rtl/>
        </w:rPr>
        <w:t>להעברת</w:t>
      </w:r>
      <w:r w:rsidRPr="00C313FF">
        <w:rPr>
          <w:rFonts w:cs="David"/>
          <w:b w:val="0"/>
          <w:bCs w:val="0"/>
          <w:sz w:val="24"/>
          <w:szCs w:val="24"/>
          <w:rtl/>
        </w:rPr>
        <w:t xml:space="preserve"> </w:t>
      </w:r>
      <w:r w:rsidRPr="00C313FF">
        <w:rPr>
          <w:rFonts w:cs="David" w:hint="eastAsia"/>
          <w:b w:val="0"/>
          <w:bCs w:val="0"/>
          <w:sz w:val="24"/>
          <w:szCs w:val="24"/>
          <w:rtl/>
        </w:rPr>
        <w:t>מערכות</w:t>
      </w:r>
      <w:r w:rsidRPr="00C313FF">
        <w:rPr>
          <w:rFonts w:cs="David"/>
          <w:b w:val="0"/>
          <w:bCs w:val="0"/>
          <w:sz w:val="24"/>
          <w:szCs w:val="24"/>
          <w:rtl/>
        </w:rPr>
        <w:t xml:space="preserve">, </w:t>
      </w:r>
      <w:r w:rsidRPr="00C313FF">
        <w:rPr>
          <w:rFonts w:cs="David" w:hint="eastAsia"/>
          <w:b w:val="0"/>
          <w:bCs w:val="0"/>
          <w:sz w:val="24"/>
          <w:szCs w:val="24"/>
          <w:rtl/>
        </w:rPr>
        <w:t>אם</w:t>
      </w:r>
      <w:r w:rsidRPr="00C313FF">
        <w:rPr>
          <w:rFonts w:cs="David"/>
          <w:b w:val="0"/>
          <w:bCs w:val="0"/>
          <w:sz w:val="24"/>
          <w:szCs w:val="24"/>
          <w:rtl/>
        </w:rPr>
        <w:t xml:space="preserve"> </w:t>
      </w:r>
      <w:r w:rsidRPr="00C313FF">
        <w:rPr>
          <w:rFonts w:cs="David" w:hint="eastAsia"/>
          <w:b w:val="0"/>
          <w:bCs w:val="0"/>
          <w:sz w:val="24"/>
          <w:szCs w:val="24"/>
          <w:rtl/>
        </w:rPr>
        <w:t>כאלה</w:t>
      </w:r>
      <w:r w:rsidRPr="00C313FF">
        <w:rPr>
          <w:rFonts w:cs="David"/>
          <w:b w:val="0"/>
          <w:bCs w:val="0"/>
          <w:sz w:val="24"/>
          <w:szCs w:val="24"/>
          <w:rtl/>
        </w:rPr>
        <w:t xml:space="preserve"> </w:t>
      </w:r>
      <w:r w:rsidRPr="00C313FF">
        <w:rPr>
          <w:rFonts w:cs="David" w:hint="eastAsia"/>
          <w:b w:val="0"/>
          <w:bCs w:val="0"/>
          <w:sz w:val="24"/>
          <w:szCs w:val="24"/>
          <w:rtl/>
        </w:rPr>
        <w:t>נמצאות</w:t>
      </w:r>
      <w:r w:rsidRPr="00C313FF">
        <w:rPr>
          <w:rFonts w:cs="David"/>
          <w:b w:val="0"/>
          <w:bCs w:val="0"/>
          <w:sz w:val="24"/>
          <w:szCs w:val="24"/>
          <w:rtl/>
        </w:rPr>
        <w:t xml:space="preserve"> </w:t>
      </w:r>
      <w:r w:rsidRPr="00C313FF">
        <w:rPr>
          <w:rFonts w:cs="David" w:hint="eastAsia"/>
          <w:b w:val="0"/>
          <w:bCs w:val="0"/>
          <w:sz w:val="24"/>
          <w:szCs w:val="24"/>
          <w:rtl/>
        </w:rPr>
        <w:t>באתרי</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לאתר</w:t>
      </w:r>
      <w:r w:rsidRPr="00C313FF">
        <w:rPr>
          <w:rFonts w:cs="David"/>
          <w:b w:val="0"/>
          <w:bCs w:val="0"/>
          <w:sz w:val="24"/>
          <w:szCs w:val="24"/>
          <w:rtl/>
        </w:rPr>
        <w:t xml:space="preserve"> </w:t>
      </w:r>
      <w:r w:rsidRPr="00C313FF">
        <w:rPr>
          <w:rFonts w:cs="David" w:hint="eastAsia"/>
          <w:b w:val="0"/>
          <w:bCs w:val="0"/>
          <w:sz w:val="24"/>
          <w:szCs w:val="24"/>
          <w:rtl/>
        </w:rPr>
        <w:t>חלופי</w:t>
      </w:r>
      <w:r w:rsidRPr="00C313FF">
        <w:rPr>
          <w:rFonts w:cs="David"/>
          <w:b w:val="0"/>
          <w:bCs w:val="0"/>
          <w:sz w:val="24"/>
          <w:szCs w:val="24"/>
          <w:rtl/>
        </w:rPr>
        <w:t>.</w:t>
      </w:r>
    </w:p>
    <w:p w14:paraId="7ACC5FF7"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t>בתקופת</w:t>
      </w:r>
      <w:r w:rsidRPr="00C313FF">
        <w:rPr>
          <w:rFonts w:cs="David"/>
          <w:b w:val="0"/>
          <w:bCs w:val="0"/>
          <w:sz w:val="24"/>
          <w:szCs w:val="24"/>
          <w:rtl/>
        </w:rPr>
        <w:t xml:space="preserve"> </w:t>
      </w:r>
      <w:r w:rsidRPr="00C313FF">
        <w:rPr>
          <w:rFonts w:cs="David" w:hint="eastAsia"/>
          <w:b w:val="0"/>
          <w:bCs w:val="0"/>
          <w:sz w:val="24"/>
          <w:szCs w:val="24"/>
          <w:rtl/>
        </w:rPr>
        <w:t>הה</w:t>
      </w:r>
      <w:r w:rsidRPr="00C313FF">
        <w:rPr>
          <w:rFonts w:hint="eastAsia"/>
          <w:b w:val="0"/>
          <w:bCs w:val="0"/>
          <w:rtl/>
        </w:rPr>
        <w:t>י</w:t>
      </w:r>
      <w:r w:rsidRPr="00C313FF">
        <w:rPr>
          <w:rFonts w:cs="David" w:hint="eastAsia"/>
          <w:b w:val="0"/>
          <w:bCs w:val="0"/>
          <w:sz w:val="24"/>
          <w:szCs w:val="24"/>
          <w:rtl/>
        </w:rPr>
        <w:t>פרדות</w:t>
      </w:r>
      <w:r w:rsidRPr="00C313FF">
        <w:rPr>
          <w:rFonts w:cs="David"/>
          <w:b w:val="0"/>
          <w:bCs w:val="0"/>
          <w:sz w:val="24"/>
          <w:szCs w:val="24"/>
          <w:rtl/>
        </w:rPr>
        <w:t xml:space="preserve">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w:t>
      </w:r>
      <w:r w:rsidRPr="00C313FF">
        <w:rPr>
          <w:rFonts w:cs="David" w:hint="eastAsia"/>
          <w:b w:val="0"/>
          <w:bCs w:val="0"/>
          <w:sz w:val="24"/>
          <w:szCs w:val="24"/>
          <w:rtl/>
        </w:rPr>
        <w:t>נציגיו</w:t>
      </w:r>
      <w:r w:rsidRPr="00C313FF">
        <w:rPr>
          <w:rFonts w:cs="David"/>
          <w:b w:val="0"/>
          <w:bCs w:val="0"/>
          <w:sz w:val="24"/>
          <w:szCs w:val="24"/>
          <w:rtl/>
        </w:rPr>
        <w:t xml:space="preserve"> </w:t>
      </w:r>
      <w:r w:rsidRPr="00C313FF">
        <w:rPr>
          <w:rFonts w:cs="David" w:hint="eastAsia"/>
          <w:b w:val="0"/>
          <w:bCs w:val="0"/>
          <w:sz w:val="24"/>
          <w:szCs w:val="24"/>
          <w:rtl/>
        </w:rPr>
        <w:t>ועם</w:t>
      </w:r>
      <w:r w:rsidRPr="00C313FF">
        <w:rPr>
          <w:rFonts w:cs="David"/>
          <w:b w:val="0"/>
          <w:bCs w:val="0"/>
          <w:sz w:val="24"/>
          <w:szCs w:val="24"/>
          <w:rtl/>
        </w:rPr>
        <w:t xml:space="preserve"> </w:t>
      </w:r>
      <w:r w:rsidRPr="00C313FF">
        <w:rPr>
          <w:rFonts w:cs="David" w:hint="eastAsia"/>
          <w:b w:val="0"/>
          <w:bCs w:val="0"/>
          <w:sz w:val="24"/>
          <w:szCs w:val="24"/>
          <w:rtl/>
        </w:rPr>
        <w:t>צדדים</w:t>
      </w:r>
      <w:r w:rsidRPr="00C313FF">
        <w:rPr>
          <w:rFonts w:cs="David"/>
          <w:b w:val="0"/>
          <w:bCs w:val="0"/>
          <w:sz w:val="24"/>
          <w:szCs w:val="24"/>
          <w:rtl/>
        </w:rPr>
        <w:t xml:space="preserve"> </w:t>
      </w:r>
      <w:r w:rsidRPr="00C313FF">
        <w:rPr>
          <w:rFonts w:cs="David" w:hint="eastAsia"/>
          <w:b w:val="0"/>
          <w:bCs w:val="0"/>
          <w:sz w:val="24"/>
          <w:szCs w:val="24"/>
          <w:rtl/>
        </w:rPr>
        <w:t>שלישיים</w:t>
      </w:r>
      <w:r w:rsidRPr="00C313FF">
        <w:rPr>
          <w:rFonts w:cs="David"/>
          <w:b w:val="0"/>
          <w:bCs w:val="0"/>
          <w:sz w:val="24"/>
          <w:szCs w:val="24"/>
          <w:rtl/>
        </w:rPr>
        <w:t xml:space="preserve"> </w:t>
      </w:r>
      <w:r w:rsidRPr="00C313FF">
        <w:rPr>
          <w:rFonts w:cs="David" w:hint="eastAsia"/>
          <w:b w:val="0"/>
          <w:bCs w:val="0"/>
          <w:sz w:val="24"/>
          <w:szCs w:val="24"/>
          <w:rtl/>
        </w:rPr>
        <w:t>מטעם</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בהעברת</w:t>
      </w:r>
      <w:r w:rsidRPr="00C313FF">
        <w:rPr>
          <w:rFonts w:cs="David"/>
          <w:b w:val="0"/>
          <w:bCs w:val="0"/>
          <w:sz w:val="24"/>
          <w:szCs w:val="24"/>
          <w:rtl/>
        </w:rPr>
        <w:t xml:space="preserve"> </w:t>
      </w:r>
      <w:r w:rsidRPr="00C313FF">
        <w:rPr>
          <w:rFonts w:cs="David" w:hint="eastAsia"/>
          <w:b w:val="0"/>
          <w:bCs w:val="0"/>
          <w:sz w:val="24"/>
          <w:szCs w:val="24"/>
          <w:rtl/>
        </w:rPr>
        <w:t>מערכות</w:t>
      </w:r>
      <w:r w:rsidRPr="00C313FF">
        <w:rPr>
          <w:rFonts w:cs="David"/>
          <w:b w:val="0"/>
          <w:bCs w:val="0"/>
          <w:sz w:val="24"/>
          <w:szCs w:val="24"/>
          <w:rtl/>
        </w:rPr>
        <w:t xml:space="preserve">, </w:t>
      </w:r>
      <w:r w:rsidRPr="00C313FF">
        <w:rPr>
          <w:rFonts w:cs="David" w:hint="eastAsia"/>
          <w:b w:val="0"/>
          <w:bCs w:val="0"/>
          <w:sz w:val="24"/>
          <w:szCs w:val="24"/>
          <w:rtl/>
        </w:rPr>
        <w:t>ציוד</w:t>
      </w:r>
      <w:r w:rsidRPr="00C313FF">
        <w:rPr>
          <w:rFonts w:cs="David"/>
          <w:b w:val="0"/>
          <w:bCs w:val="0"/>
          <w:sz w:val="24"/>
          <w:szCs w:val="24"/>
          <w:rtl/>
        </w:rPr>
        <w:t xml:space="preserve"> </w:t>
      </w:r>
      <w:r w:rsidRPr="00C313FF">
        <w:rPr>
          <w:rFonts w:cs="David" w:hint="eastAsia"/>
          <w:b w:val="0"/>
          <w:bCs w:val="0"/>
          <w:sz w:val="24"/>
          <w:szCs w:val="24"/>
          <w:rtl/>
        </w:rPr>
        <w:t>ובכל</w:t>
      </w:r>
      <w:r w:rsidRPr="00C313FF">
        <w:rPr>
          <w:rFonts w:cs="David"/>
          <w:b w:val="0"/>
          <w:bCs w:val="0"/>
          <w:sz w:val="24"/>
          <w:szCs w:val="24"/>
          <w:rtl/>
        </w:rPr>
        <w:t xml:space="preserve"> </w:t>
      </w:r>
      <w:r w:rsidRPr="00C313FF">
        <w:rPr>
          <w:rFonts w:cs="David" w:hint="eastAsia"/>
          <w:b w:val="0"/>
          <w:bCs w:val="0"/>
          <w:sz w:val="24"/>
          <w:szCs w:val="24"/>
          <w:rtl/>
        </w:rPr>
        <w:t>חומר</w:t>
      </w:r>
      <w:r w:rsidRPr="00C313FF">
        <w:rPr>
          <w:rFonts w:cs="David"/>
          <w:b w:val="0"/>
          <w:bCs w:val="0"/>
          <w:sz w:val="24"/>
          <w:szCs w:val="24"/>
          <w:rtl/>
        </w:rPr>
        <w:t xml:space="preserve"> </w:t>
      </w:r>
      <w:r w:rsidRPr="00C313FF">
        <w:rPr>
          <w:rFonts w:cs="David" w:hint="eastAsia"/>
          <w:b w:val="0"/>
          <w:bCs w:val="0"/>
          <w:sz w:val="24"/>
          <w:szCs w:val="24"/>
          <w:rtl/>
        </w:rPr>
        <w:t>אחר</w:t>
      </w:r>
      <w:r w:rsidRPr="00C313FF">
        <w:rPr>
          <w:rFonts w:cs="David"/>
          <w:b w:val="0"/>
          <w:bCs w:val="0"/>
          <w:sz w:val="24"/>
          <w:szCs w:val="24"/>
          <w:rtl/>
        </w:rPr>
        <w:t xml:space="preserve"> </w:t>
      </w:r>
      <w:r w:rsidRPr="00C313FF">
        <w:rPr>
          <w:rFonts w:cs="David" w:hint="eastAsia"/>
          <w:b w:val="0"/>
          <w:bCs w:val="0"/>
          <w:sz w:val="24"/>
          <w:szCs w:val="24"/>
          <w:rtl/>
        </w:rPr>
        <w:t>המצוי</w:t>
      </w:r>
      <w:r w:rsidRPr="00C313FF">
        <w:rPr>
          <w:rFonts w:cs="David"/>
          <w:b w:val="0"/>
          <w:bCs w:val="0"/>
          <w:sz w:val="24"/>
          <w:szCs w:val="24"/>
          <w:rtl/>
        </w:rPr>
        <w:t xml:space="preserve"> </w:t>
      </w:r>
      <w:r w:rsidRPr="00C313FF">
        <w:rPr>
          <w:rFonts w:cs="David" w:hint="eastAsia"/>
          <w:b w:val="0"/>
          <w:bCs w:val="0"/>
          <w:sz w:val="24"/>
          <w:szCs w:val="24"/>
          <w:rtl/>
        </w:rPr>
        <w:t>אצל</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בקשר</w:t>
      </w:r>
      <w:r w:rsidRPr="00C313FF">
        <w:rPr>
          <w:rFonts w:cs="David"/>
          <w:b w:val="0"/>
          <w:bCs w:val="0"/>
          <w:sz w:val="24"/>
          <w:szCs w:val="24"/>
          <w:rtl/>
        </w:rPr>
        <w:t xml:space="preserve"> </w:t>
      </w:r>
      <w:r w:rsidRPr="00C313FF">
        <w:rPr>
          <w:rFonts w:cs="David" w:hint="eastAsia"/>
          <w:b w:val="0"/>
          <w:bCs w:val="0"/>
          <w:sz w:val="24"/>
          <w:szCs w:val="24"/>
          <w:rtl/>
        </w:rPr>
        <w:t>לשירותים</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השייך</w:t>
      </w:r>
      <w:r w:rsidRPr="00C313FF">
        <w:rPr>
          <w:rFonts w:cs="David"/>
          <w:b w:val="0"/>
          <w:bCs w:val="0"/>
          <w:sz w:val="24"/>
          <w:szCs w:val="24"/>
          <w:rtl/>
        </w:rPr>
        <w:t xml:space="preserve"> </w:t>
      </w:r>
      <w:r w:rsidRPr="00C313FF">
        <w:rPr>
          <w:rFonts w:cs="David" w:hint="eastAsia"/>
          <w:b w:val="0"/>
          <w:bCs w:val="0"/>
          <w:sz w:val="24"/>
          <w:szCs w:val="24"/>
          <w:rtl/>
        </w:rPr>
        <w:t>למשרד</w:t>
      </w:r>
      <w:r w:rsidRPr="00C313FF">
        <w:rPr>
          <w:rFonts w:cs="David"/>
          <w:b w:val="0"/>
          <w:bCs w:val="0"/>
          <w:sz w:val="24"/>
          <w:szCs w:val="24"/>
          <w:rtl/>
        </w:rPr>
        <w:t>.</w:t>
      </w:r>
    </w:p>
    <w:p w14:paraId="0D8A9386"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t>בתקופת</w:t>
      </w:r>
      <w:r w:rsidRPr="00C313FF">
        <w:rPr>
          <w:rFonts w:cs="David"/>
          <w:b w:val="0"/>
          <w:bCs w:val="0"/>
          <w:sz w:val="24"/>
          <w:szCs w:val="24"/>
          <w:rtl/>
        </w:rPr>
        <w:t xml:space="preserve"> ההיפרדות יהיה הספק הטובין והשירותים מחויב ל- </w:t>
      </w:r>
      <w:r w:rsidRPr="00C313FF">
        <w:rPr>
          <w:b w:val="0"/>
          <w:bCs w:val="0"/>
        </w:rPr>
        <w:t>SLA</w:t>
      </w:r>
      <w:r w:rsidRPr="00C313FF">
        <w:rPr>
          <w:rFonts w:cs="David"/>
          <w:b w:val="0"/>
          <w:bCs w:val="0"/>
          <w:rtl/>
        </w:rPr>
        <w:t xml:space="preserve"> </w:t>
      </w:r>
      <w:r w:rsidRPr="00C313FF">
        <w:rPr>
          <w:rFonts w:cs="David" w:hint="eastAsia"/>
          <w:b w:val="0"/>
          <w:bCs w:val="0"/>
          <w:sz w:val="24"/>
          <w:szCs w:val="24"/>
          <w:rtl/>
        </w:rPr>
        <w:t>ועליו</w:t>
      </w:r>
      <w:r w:rsidRPr="00C313FF">
        <w:rPr>
          <w:rFonts w:cs="David"/>
          <w:b w:val="0"/>
          <w:bCs w:val="0"/>
          <w:sz w:val="24"/>
          <w:szCs w:val="24"/>
          <w:rtl/>
        </w:rPr>
        <w:t xml:space="preserve"> </w:t>
      </w:r>
      <w:r w:rsidRPr="00C313FF">
        <w:rPr>
          <w:rFonts w:cs="David" w:hint="eastAsia"/>
          <w:b w:val="0"/>
          <w:bCs w:val="0"/>
          <w:sz w:val="24"/>
          <w:szCs w:val="24"/>
          <w:rtl/>
        </w:rPr>
        <w:t>להיערך</w:t>
      </w:r>
      <w:r w:rsidRPr="00C313FF">
        <w:rPr>
          <w:rFonts w:cs="David"/>
          <w:b w:val="0"/>
          <w:bCs w:val="0"/>
          <w:sz w:val="24"/>
          <w:szCs w:val="24"/>
          <w:rtl/>
        </w:rPr>
        <w:t xml:space="preserve"> </w:t>
      </w:r>
      <w:r w:rsidRPr="00C313FF">
        <w:rPr>
          <w:rFonts w:cs="David" w:hint="eastAsia"/>
          <w:b w:val="0"/>
          <w:bCs w:val="0"/>
          <w:sz w:val="24"/>
          <w:szCs w:val="24"/>
          <w:rtl/>
        </w:rPr>
        <w:t>לחפיפה</w:t>
      </w:r>
      <w:r w:rsidRPr="00C313FF">
        <w:rPr>
          <w:rFonts w:cs="David"/>
          <w:b w:val="0"/>
          <w:bCs w:val="0"/>
          <w:sz w:val="24"/>
          <w:szCs w:val="24"/>
          <w:rtl/>
        </w:rPr>
        <w:t xml:space="preserve"> </w:t>
      </w:r>
      <w:r w:rsidRPr="00C313FF">
        <w:rPr>
          <w:rFonts w:cs="David" w:hint="eastAsia"/>
          <w:b w:val="0"/>
          <w:bCs w:val="0"/>
          <w:sz w:val="24"/>
          <w:szCs w:val="24"/>
          <w:rtl/>
        </w:rPr>
        <w:t>במקביל</w:t>
      </w:r>
      <w:r w:rsidRPr="00C313FF">
        <w:rPr>
          <w:rFonts w:cs="David"/>
          <w:b w:val="0"/>
          <w:bCs w:val="0"/>
          <w:sz w:val="24"/>
          <w:szCs w:val="24"/>
          <w:rtl/>
        </w:rPr>
        <w:t xml:space="preserve"> </w:t>
      </w:r>
      <w:r w:rsidRPr="00C313FF">
        <w:rPr>
          <w:rFonts w:cs="David" w:hint="eastAsia"/>
          <w:b w:val="0"/>
          <w:bCs w:val="0"/>
          <w:sz w:val="24"/>
          <w:szCs w:val="24"/>
          <w:rtl/>
        </w:rPr>
        <w:t>לביצוע</w:t>
      </w:r>
      <w:r w:rsidRPr="00C313FF">
        <w:rPr>
          <w:rFonts w:cs="David"/>
          <w:b w:val="0"/>
          <w:bCs w:val="0"/>
          <w:sz w:val="24"/>
          <w:szCs w:val="24"/>
          <w:rtl/>
        </w:rPr>
        <w:t xml:space="preserve"> </w:t>
      </w:r>
      <w:r w:rsidRPr="00C313FF">
        <w:rPr>
          <w:rFonts w:cs="David" w:hint="eastAsia"/>
          <w:b w:val="0"/>
          <w:bCs w:val="0"/>
          <w:sz w:val="24"/>
          <w:szCs w:val="24"/>
          <w:rtl/>
        </w:rPr>
        <w:t>השוטף</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w:t>
      </w:r>
      <w:r w:rsidRPr="00C313FF">
        <w:rPr>
          <w:rFonts w:cs="David" w:hint="eastAsia"/>
          <w:b w:val="0"/>
          <w:bCs w:val="0"/>
          <w:sz w:val="24"/>
          <w:szCs w:val="24"/>
          <w:rtl/>
        </w:rPr>
        <w:t>השירותים</w:t>
      </w:r>
      <w:r w:rsidRPr="00C313FF">
        <w:rPr>
          <w:rFonts w:cs="David"/>
          <w:b w:val="0"/>
          <w:bCs w:val="0"/>
          <w:sz w:val="24"/>
          <w:szCs w:val="24"/>
          <w:rtl/>
        </w:rPr>
        <w:t xml:space="preserve"> </w:t>
      </w:r>
      <w:r w:rsidRPr="00C313FF">
        <w:rPr>
          <w:rFonts w:cs="David" w:hint="eastAsia"/>
          <w:b w:val="0"/>
          <w:bCs w:val="0"/>
          <w:sz w:val="24"/>
          <w:szCs w:val="24"/>
          <w:rtl/>
        </w:rPr>
        <w:t>ללא</w:t>
      </w:r>
      <w:r w:rsidRPr="00C313FF">
        <w:rPr>
          <w:rFonts w:cs="David"/>
          <w:b w:val="0"/>
          <w:bCs w:val="0"/>
          <w:sz w:val="24"/>
          <w:szCs w:val="24"/>
          <w:rtl/>
        </w:rPr>
        <w:t xml:space="preserve"> </w:t>
      </w:r>
      <w:r w:rsidRPr="00C313FF">
        <w:rPr>
          <w:rFonts w:cs="David" w:hint="eastAsia"/>
          <w:b w:val="0"/>
          <w:bCs w:val="0"/>
          <w:sz w:val="24"/>
          <w:szCs w:val="24"/>
          <w:rtl/>
        </w:rPr>
        <w:t>כל</w:t>
      </w:r>
      <w:r w:rsidRPr="00C313FF">
        <w:rPr>
          <w:rFonts w:cs="David"/>
          <w:b w:val="0"/>
          <w:bCs w:val="0"/>
          <w:sz w:val="24"/>
          <w:szCs w:val="24"/>
          <w:rtl/>
        </w:rPr>
        <w:t xml:space="preserve"> </w:t>
      </w:r>
      <w:r w:rsidRPr="00C313FF">
        <w:rPr>
          <w:rFonts w:cs="David" w:hint="eastAsia"/>
          <w:b w:val="0"/>
          <w:bCs w:val="0"/>
          <w:sz w:val="24"/>
          <w:szCs w:val="24"/>
          <w:rtl/>
        </w:rPr>
        <w:t>הפרעה</w:t>
      </w:r>
      <w:r w:rsidRPr="00C313FF">
        <w:rPr>
          <w:rFonts w:cs="David"/>
          <w:b w:val="0"/>
          <w:bCs w:val="0"/>
          <w:sz w:val="24"/>
          <w:szCs w:val="24"/>
          <w:rtl/>
        </w:rPr>
        <w:t xml:space="preserve">, </w:t>
      </w:r>
      <w:r w:rsidRPr="00C313FF">
        <w:rPr>
          <w:rFonts w:cs="David" w:hint="eastAsia"/>
          <w:b w:val="0"/>
          <w:bCs w:val="0"/>
          <w:sz w:val="24"/>
          <w:szCs w:val="24"/>
          <w:rtl/>
        </w:rPr>
        <w:t>באמצעות</w:t>
      </w:r>
      <w:r w:rsidRPr="00C313FF">
        <w:rPr>
          <w:rFonts w:cs="David"/>
          <w:b w:val="0"/>
          <w:bCs w:val="0"/>
          <w:sz w:val="24"/>
          <w:szCs w:val="24"/>
          <w:rtl/>
        </w:rPr>
        <w:t xml:space="preserve"> </w:t>
      </w:r>
      <w:r w:rsidRPr="00C313FF">
        <w:rPr>
          <w:rFonts w:cs="David" w:hint="eastAsia"/>
          <w:b w:val="0"/>
          <w:bCs w:val="0"/>
          <w:sz w:val="24"/>
          <w:szCs w:val="24"/>
          <w:rtl/>
        </w:rPr>
        <w:t>כ</w:t>
      </w:r>
      <w:r w:rsidRPr="00C313FF">
        <w:rPr>
          <w:rFonts w:hint="eastAsia"/>
          <w:b w:val="0"/>
          <w:bCs w:val="0"/>
          <w:rtl/>
        </w:rPr>
        <w:t>ו</w:t>
      </w:r>
      <w:r w:rsidRPr="00C313FF">
        <w:rPr>
          <w:rFonts w:cs="David" w:hint="eastAsia"/>
          <w:b w:val="0"/>
          <w:bCs w:val="0"/>
          <w:sz w:val="24"/>
          <w:szCs w:val="24"/>
          <w:rtl/>
        </w:rPr>
        <w:t>ח</w:t>
      </w:r>
      <w:r w:rsidRPr="00C313FF">
        <w:rPr>
          <w:rFonts w:cs="David"/>
          <w:b w:val="0"/>
          <w:bCs w:val="0"/>
          <w:sz w:val="24"/>
          <w:szCs w:val="24"/>
          <w:rtl/>
        </w:rPr>
        <w:t xml:space="preserve"> </w:t>
      </w:r>
      <w:r w:rsidRPr="00C313FF">
        <w:rPr>
          <w:rFonts w:cs="David" w:hint="eastAsia"/>
          <w:b w:val="0"/>
          <w:bCs w:val="0"/>
          <w:sz w:val="24"/>
          <w:szCs w:val="24"/>
          <w:rtl/>
        </w:rPr>
        <w:t>האדם</w:t>
      </w:r>
      <w:r w:rsidRPr="00C313FF">
        <w:rPr>
          <w:rFonts w:cs="David"/>
          <w:b w:val="0"/>
          <w:bCs w:val="0"/>
          <w:sz w:val="24"/>
          <w:szCs w:val="24"/>
          <w:rtl/>
        </w:rPr>
        <w:t xml:space="preserve"> </w:t>
      </w:r>
      <w:r w:rsidRPr="00C313FF">
        <w:rPr>
          <w:rFonts w:cs="David" w:hint="eastAsia"/>
          <w:b w:val="0"/>
          <w:bCs w:val="0"/>
          <w:sz w:val="24"/>
          <w:szCs w:val="24"/>
          <w:rtl/>
        </w:rPr>
        <w:t>אשר</w:t>
      </w:r>
      <w:r w:rsidRPr="00C313FF">
        <w:rPr>
          <w:rFonts w:cs="David"/>
          <w:b w:val="0"/>
          <w:bCs w:val="0"/>
          <w:sz w:val="24"/>
          <w:szCs w:val="24"/>
          <w:rtl/>
        </w:rPr>
        <w:t xml:space="preserve"> </w:t>
      </w:r>
      <w:r w:rsidRPr="00C313FF">
        <w:rPr>
          <w:rFonts w:cs="David" w:hint="eastAsia"/>
          <w:b w:val="0"/>
          <w:bCs w:val="0"/>
          <w:sz w:val="24"/>
          <w:szCs w:val="24"/>
          <w:rtl/>
        </w:rPr>
        <w:t>הועסק</w:t>
      </w:r>
      <w:r w:rsidRPr="00C313FF">
        <w:rPr>
          <w:rFonts w:cs="David"/>
          <w:b w:val="0"/>
          <w:bCs w:val="0"/>
          <w:sz w:val="24"/>
          <w:szCs w:val="24"/>
          <w:rtl/>
        </w:rPr>
        <w:t xml:space="preserve"> </w:t>
      </w:r>
      <w:r w:rsidRPr="00C313FF">
        <w:rPr>
          <w:rFonts w:cs="David" w:hint="eastAsia"/>
          <w:b w:val="0"/>
          <w:bCs w:val="0"/>
          <w:sz w:val="24"/>
          <w:szCs w:val="24"/>
          <w:rtl/>
        </w:rPr>
        <w:t>בביצוע</w:t>
      </w:r>
      <w:r w:rsidRPr="00C313FF">
        <w:rPr>
          <w:rFonts w:cs="David"/>
          <w:b w:val="0"/>
          <w:bCs w:val="0"/>
          <w:sz w:val="24"/>
          <w:szCs w:val="24"/>
          <w:rtl/>
        </w:rPr>
        <w:t xml:space="preserve"> </w:t>
      </w:r>
      <w:r w:rsidRPr="00C313FF">
        <w:rPr>
          <w:rFonts w:cs="David" w:hint="eastAsia"/>
          <w:b w:val="0"/>
          <w:bCs w:val="0"/>
          <w:sz w:val="24"/>
          <w:szCs w:val="24"/>
          <w:rtl/>
        </w:rPr>
        <w:t>השירותים</w:t>
      </w:r>
      <w:r w:rsidRPr="00C313FF">
        <w:rPr>
          <w:rFonts w:cs="David"/>
          <w:b w:val="0"/>
          <w:bCs w:val="0"/>
          <w:sz w:val="24"/>
          <w:szCs w:val="24"/>
          <w:rtl/>
        </w:rPr>
        <w:t xml:space="preserve"> </w:t>
      </w:r>
      <w:r w:rsidRPr="00C313FF">
        <w:rPr>
          <w:rFonts w:cs="David" w:hint="eastAsia"/>
          <w:b w:val="0"/>
          <w:bCs w:val="0"/>
          <w:sz w:val="24"/>
          <w:szCs w:val="24"/>
          <w:rtl/>
        </w:rPr>
        <w:t>והינו</w:t>
      </w:r>
      <w:r w:rsidRPr="00C313FF">
        <w:rPr>
          <w:rFonts w:cs="David"/>
          <w:b w:val="0"/>
          <w:bCs w:val="0"/>
          <w:sz w:val="24"/>
          <w:szCs w:val="24"/>
          <w:rtl/>
        </w:rPr>
        <w:t xml:space="preserve"> </w:t>
      </w:r>
      <w:r w:rsidRPr="00C313FF">
        <w:rPr>
          <w:rFonts w:cs="David" w:hint="eastAsia"/>
          <w:b w:val="0"/>
          <w:bCs w:val="0"/>
          <w:sz w:val="24"/>
          <w:szCs w:val="24"/>
          <w:rtl/>
        </w:rPr>
        <w:t>בעל</w:t>
      </w:r>
      <w:r w:rsidRPr="00C313FF">
        <w:rPr>
          <w:rFonts w:cs="David"/>
          <w:b w:val="0"/>
          <w:bCs w:val="0"/>
          <w:sz w:val="24"/>
          <w:szCs w:val="24"/>
          <w:rtl/>
        </w:rPr>
        <w:t xml:space="preserve"> </w:t>
      </w:r>
      <w:r w:rsidRPr="00C313FF">
        <w:rPr>
          <w:rFonts w:cs="David" w:hint="eastAsia"/>
          <w:b w:val="0"/>
          <w:bCs w:val="0"/>
          <w:sz w:val="24"/>
          <w:szCs w:val="24"/>
          <w:rtl/>
        </w:rPr>
        <w:t>הידע</w:t>
      </w:r>
      <w:r w:rsidRPr="00C313FF">
        <w:rPr>
          <w:rFonts w:cs="David"/>
          <w:b w:val="0"/>
          <w:bCs w:val="0"/>
          <w:sz w:val="24"/>
          <w:szCs w:val="24"/>
          <w:rtl/>
        </w:rPr>
        <w:t xml:space="preserve"> </w:t>
      </w:r>
      <w:r w:rsidRPr="00C313FF">
        <w:rPr>
          <w:rFonts w:cs="David" w:hint="eastAsia"/>
          <w:b w:val="0"/>
          <w:bCs w:val="0"/>
          <w:sz w:val="24"/>
          <w:szCs w:val="24"/>
          <w:rtl/>
        </w:rPr>
        <w:t>הנדרש</w:t>
      </w:r>
      <w:r w:rsidRPr="00C313FF">
        <w:rPr>
          <w:rFonts w:cs="David"/>
          <w:b w:val="0"/>
          <w:bCs w:val="0"/>
          <w:sz w:val="24"/>
          <w:szCs w:val="24"/>
          <w:rtl/>
        </w:rPr>
        <w:t xml:space="preserve"> </w:t>
      </w:r>
      <w:r w:rsidRPr="00C313FF">
        <w:rPr>
          <w:rFonts w:cs="David" w:hint="eastAsia"/>
          <w:b w:val="0"/>
          <w:bCs w:val="0"/>
          <w:sz w:val="24"/>
          <w:szCs w:val="24"/>
          <w:rtl/>
        </w:rPr>
        <w:t>לשם</w:t>
      </w:r>
      <w:r w:rsidRPr="00C313FF">
        <w:rPr>
          <w:rFonts w:cs="David"/>
          <w:b w:val="0"/>
          <w:bCs w:val="0"/>
          <w:sz w:val="24"/>
          <w:szCs w:val="24"/>
          <w:rtl/>
        </w:rPr>
        <w:t xml:space="preserve"> </w:t>
      </w:r>
      <w:r w:rsidRPr="00C313FF">
        <w:rPr>
          <w:rFonts w:cs="David" w:hint="eastAsia"/>
          <w:b w:val="0"/>
          <w:bCs w:val="0"/>
          <w:sz w:val="24"/>
          <w:szCs w:val="24"/>
          <w:rtl/>
        </w:rPr>
        <w:t>כך</w:t>
      </w:r>
      <w:r w:rsidRPr="00C313FF">
        <w:rPr>
          <w:rFonts w:cs="David"/>
          <w:b w:val="0"/>
          <w:bCs w:val="0"/>
          <w:sz w:val="24"/>
          <w:szCs w:val="24"/>
          <w:rtl/>
        </w:rPr>
        <w:t>.</w:t>
      </w:r>
    </w:p>
    <w:p w14:paraId="184A3AD9" w14:textId="77777777" w:rsidR="003D0EDD" w:rsidRPr="00C313FF" w:rsidRDefault="003D0EDD" w:rsidP="00C313FF">
      <w:pPr>
        <w:pStyle w:val="36"/>
        <w:keepNext w:val="0"/>
        <w:numPr>
          <w:ilvl w:val="1"/>
          <w:numId w:val="12"/>
        </w:numPr>
        <w:spacing w:before="0" w:after="120" w:line="360" w:lineRule="auto"/>
        <w:ind w:left="720"/>
        <w:rPr>
          <w:b w:val="0"/>
          <w:bCs w:val="0"/>
        </w:rPr>
      </w:pPr>
      <w:r w:rsidRPr="00C313FF">
        <w:rPr>
          <w:rFonts w:cs="David" w:hint="eastAsia"/>
          <w:b w:val="0"/>
          <w:bCs w:val="0"/>
          <w:sz w:val="24"/>
          <w:szCs w:val="24"/>
          <w:rtl/>
        </w:rPr>
        <w:t>מוסכם</w:t>
      </w:r>
      <w:r w:rsidRPr="00C313FF">
        <w:rPr>
          <w:rFonts w:cs="David"/>
          <w:b w:val="0"/>
          <w:bCs w:val="0"/>
          <w:sz w:val="24"/>
          <w:szCs w:val="24"/>
          <w:rtl/>
        </w:rPr>
        <w:t xml:space="preserve"> </w:t>
      </w:r>
      <w:r w:rsidRPr="00C313FF">
        <w:rPr>
          <w:rFonts w:cs="David" w:hint="eastAsia"/>
          <w:b w:val="0"/>
          <w:bCs w:val="0"/>
          <w:sz w:val="24"/>
          <w:szCs w:val="24"/>
          <w:rtl/>
        </w:rPr>
        <w:t>בזה</w:t>
      </w:r>
      <w:r w:rsidRPr="00C313FF">
        <w:rPr>
          <w:rFonts w:cs="David"/>
          <w:b w:val="0"/>
          <w:bCs w:val="0"/>
          <w:sz w:val="24"/>
          <w:szCs w:val="24"/>
          <w:rtl/>
        </w:rPr>
        <w:t xml:space="preserve"> </w:t>
      </w:r>
      <w:r w:rsidRPr="00C313FF">
        <w:rPr>
          <w:rFonts w:cs="David" w:hint="eastAsia"/>
          <w:b w:val="0"/>
          <w:bCs w:val="0"/>
          <w:sz w:val="24"/>
          <w:szCs w:val="24"/>
          <w:rtl/>
        </w:rPr>
        <w:t>כי</w:t>
      </w:r>
      <w:r w:rsidRPr="00C313FF">
        <w:rPr>
          <w:rFonts w:cs="David"/>
          <w:b w:val="0"/>
          <w:bCs w:val="0"/>
          <w:sz w:val="24"/>
          <w:szCs w:val="24"/>
          <w:rtl/>
        </w:rPr>
        <w:t xml:space="preserve"> </w:t>
      </w:r>
      <w:r w:rsidRPr="00C313FF">
        <w:rPr>
          <w:rFonts w:cs="David" w:hint="eastAsia"/>
          <w:b w:val="0"/>
          <w:bCs w:val="0"/>
          <w:sz w:val="24"/>
          <w:szCs w:val="24"/>
          <w:rtl/>
        </w:rPr>
        <w:t>היה</w:t>
      </w:r>
      <w:r w:rsidRPr="00C313FF">
        <w:rPr>
          <w:rFonts w:cs="David"/>
          <w:b w:val="0"/>
          <w:bCs w:val="0"/>
          <w:sz w:val="24"/>
          <w:szCs w:val="24"/>
          <w:rtl/>
        </w:rPr>
        <w:t xml:space="preserve"> </w:t>
      </w:r>
      <w:r w:rsidRPr="00C313FF">
        <w:rPr>
          <w:rFonts w:cs="David" w:hint="eastAsia"/>
          <w:b w:val="0"/>
          <w:bCs w:val="0"/>
          <w:sz w:val="24"/>
          <w:szCs w:val="24"/>
          <w:rtl/>
        </w:rPr>
        <w:t>ותופסק</w:t>
      </w:r>
      <w:r w:rsidRPr="00C313FF">
        <w:rPr>
          <w:rFonts w:cs="David"/>
          <w:b w:val="0"/>
          <w:bCs w:val="0"/>
          <w:sz w:val="24"/>
          <w:szCs w:val="24"/>
          <w:rtl/>
        </w:rPr>
        <w:t xml:space="preserve"> </w:t>
      </w:r>
      <w:r w:rsidRPr="00C313FF">
        <w:rPr>
          <w:rFonts w:cs="David" w:hint="eastAsia"/>
          <w:b w:val="0"/>
          <w:bCs w:val="0"/>
          <w:sz w:val="24"/>
          <w:szCs w:val="24"/>
          <w:rtl/>
        </w:rPr>
        <w:t>ההתקשרות</w:t>
      </w:r>
      <w:r w:rsidRPr="00C313FF">
        <w:rPr>
          <w:rFonts w:cs="David"/>
          <w:b w:val="0"/>
          <w:bCs w:val="0"/>
          <w:sz w:val="24"/>
          <w:szCs w:val="24"/>
          <w:rtl/>
        </w:rPr>
        <w:t xml:space="preserve"> </w:t>
      </w:r>
      <w:r w:rsidRPr="00C313FF">
        <w:rPr>
          <w:rFonts w:cs="David" w:hint="eastAsia"/>
          <w:b w:val="0"/>
          <w:bCs w:val="0"/>
          <w:sz w:val="24"/>
          <w:szCs w:val="24"/>
          <w:rtl/>
        </w:rPr>
        <w:t>בין</w:t>
      </w:r>
      <w:r w:rsidRPr="00C313FF">
        <w:rPr>
          <w:rFonts w:cs="David"/>
          <w:b w:val="0"/>
          <w:bCs w:val="0"/>
          <w:sz w:val="24"/>
          <w:szCs w:val="24"/>
          <w:rtl/>
        </w:rPr>
        <w:t xml:space="preserve"> </w:t>
      </w:r>
      <w:r w:rsidRPr="00C313FF">
        <w:rPr>
          <w:rFonts w:cs="David" w:hint="eastAsia"/>
          <w:b w:val="0"/>
          <w:bCs w:val="0"/>
          <w:sz w:val="24"/>
          <w:szCs w:val="24"/>
          <w:rtl/>
        </w:rPr>
        <w:t>הצדדים</w:t>
      </w:r>
      <w:r w:rsidRPr="00C313FF">
        <w:rPr>
          <w:rFonts w:cs="David"/>
          <w:b w:val="0"/>
          <w:bCs w:val="0"/>
          <w:sz w:val="24"/>
          <w:szCs w:val="24"/>
          <w:rtl/>
        </w:rPr>
        <w:t xml:space="preserve"> </w:t>
      </w:r>
      <w:r w:rsidRPr="00C313FF">
        <w:rPr>
          <w:rFonts w:cs="David" w:hint="eastAsia"/>
          <w:b w:val="0"/>
          <w:bCs w:val="0"/>
          <w:sz w:val="24"/>
          <w:szCs w:val="24"/>
          <w:rtl/>
        </w:rPr>
        <w:t>מכל</w:t>
      </w:r>
      <w:r w:rsidRPr="00C313FF">
        <w:rPr>
          <w:rFonts w:cs="David"/>
          <w:b w:val="0"/>
          <w:bCs w:val="0"/>
          <w:sz w:val="24"/>
          <w:szCs w:val="24"/>
          <w:rtl/>
        </w:rPr>
        <w:t xml:space="preserve"> </w:t>
      </w:r>
      <w:r w:rsidRPr="00C313FF">
        <w:rPr>
          <w:rFonts w:cs="David" w:hint="eastAsia"/>
          <w:b w:val="0"/>
          <w:bCs w:val="0"/>
          <w:sz w:val="24"/>
          <w:szCs w:val="24"/>
          <w:rtl/>
        </w:rPr>
        <w:t>סיבה</w:t>
      </w:r>
      <w:r w:rsidRPr="00C313FF">
        <w:rPr>
          <w:rFonts w:cs="David"/>
          <w:b w:val="0"/>
          <w:bCs w:val="0"/>
          <w:sz w:val="24"/>
          <w:szCs w:val="24"/>
          <w:rtl/>
        </w:rPr>
        <w:t xml:space="preserve"> </w:t>
      </w:r>
      <w:r w:rsidRPr="00C313FF">
        <w:rPr>
          <w:rFonts w:cs="David" w:hint="eastAsia"/>
          <w:b w:val="0"/>
          <w:bCs w:val="0"/>
          <w:sz w:val="24"/>
          <w:szCs w:val="24"/>
          <w:rtl/>
        </w:rPr>
        <w:t>שהיא</w:t>
      </w:r>
      <w:r w:rsidRPr="00C313FF">
        <w:rPr>
          <w:rFonts w:cs="David"/>
          <w:b w:val="0"/>
          <w:bCs w:val="0"/>
          <w:sz w:val="24"/>
          <w:szCs w:val="24"/>
          <w:rtl/>
        </w:rPr>
        <w:t xml:space="preserve">, </w:t>
      </w:r>
      <w:r w:rsidRPr="00C313FF">
        <w:rPr>
          <w:rFonts w:cs="David" w:hint="eastAsia"/>
          <w:b w:val="0"/>
          <w:bCs w:val="0"/>
          <w:sz w:val="24"/>
          <w:szCs w:val="24"/>
          <w:rtl/>
        </w:rPr>
        <w:t>אם</w:t>
      </w:r>
      <w:r w:rsidRPr="00C313FF">
        <w:rPr>
          <w:rFonts w:cs="David"/>
          <w:b w:val="0"/>
          <w:bCs w:val="0"/>
          <w:sz w:val="24"/>
          <w:szCs w:val="24"/>
          <w:rtl/>
        </w:rPr>
        <w:t xml:space="preserve"> </w:t>
      </w:r>
      <w:r w:rsidRPr="00C313FF">
        <w:rPr>
          <w:rFonts w:cs="David" w:hint="eastAsia"/>
          <w:b w:val="0"/>
          <w:bCs w:val="0"/>
          <w:sz w:val="24"/>
          <w:szCs w:val="24"/>
          <w:rtl/>
        </w:rPr>
        <w:t>בהתאם</w:t>
      </w:r>
      <w:r w:rsidRPr="00C313FF">
        <w:rPr>
          <w:rFonts w:cs="David"/>
          <w:b w:val="0"/>
          <w:bCs w:val="0"/>
          <w:sz w:val="24"/>
          <w:szCs w:val="24"/>
          <w:rtl/>
        </w:rPr>
        <w:t xml:space="preserve"> </w:t>
      </w:r>
      <w:r w:rsidRPr="00C313FF">
        <w:rPr>
          <w:rFonts w:cs="David" w:hint="eastAsia"/>
          <w:b w:val="0"/>
          <w:bCs w:val="0"/>
          <w:sz w:val="24"/>
          <w:szCs w:val="24"/>
          <w:rtl/>
        </w:rPr>
        <w:t>לאמור</w:t>
      </w:r>
      <w:r w:rsidRPr="00C313FF">
        <w:rPr>
          <w:rFonts w:cs="David"/>
          <w:b w:val="0"/>
          <w:bCs w:val="0"/>
          <w:sz w:val="24"/>
          <w:szCs w:val="24"/>
          <w:rtl/>
        </w:rPr>
        <w:t xml:space="preserve"> </w:t>
      </w:r>
      <w:r w:rsidRPr="00C313FF">
        <w:rPr>
          <w:rFonts w:cs="David" w:hint="eastAsia"/>
          <w:b w:val="0"/>
          <w:bCs w:val="0"/>
          <w:sz w:val="24"/>
          <w:szCs w:val="24"/>
          <w:rtl/>
        </w:rPr>
        <w:t>לעיל</w:t>
      </w:r>
      <w:r w:rsidRPr="00C313FF">
        <w:rPr>
          <w:rFonts w:cs="David"/>
          <w:b w:val="0"/>
          <w:bCs w:val="0"/>
          <w:sz w:val="24"/>
          <w:szCs w:val="24"/>
          <w:rtl/>
        </w:rPr>
        <w:t xml:space="preserve">, </w:t>
      </w:r>
      <w:r w:rsidRPr="00C313FF">
        <w:rPr>
          <w:rFonts w:cs="David" w:hint="eastAsia"/>
          <w:b w:val="0"/>
          <w:bCs w:val="0"/>
          <w:sz w:val="24"/>
          <w:szCs w:val="24"/>
          <w:rtl/>
        </w:rPr>
        <w:t>ואם</w:t>
      </w:r>
      <w:r w:rsidRPr="00C313FF">
        <w:rPr>
          <w:rFonts w:cs="David"/>
          <w:b w:val="0"/>
          <w:bCs w:val="0"/>
          <w:sz w:val="24"/>
          <w:szCs w:val="24"/>
          <w:rtl/>
        </w:rPr>
        <w:t xml:space="preserve"> </w:t>
      </w:r>
      <w:r w:rsidRPr="00C313FF">
        <w:rPr>
          <w:rFonts w:cs="David" w:hint="eastAsia"/>
          <w:b w:val="0"/>
          <w:bCs w:val="0"/>
          <w:sz w:val="24"/>
          <w:szCs w:val="24"/>
          <w:rtl/>
        </w:rPr>
        <w:t>בדרך</w:t>
      </w:r>
      <w:r w:rsidRPr="00C313FF">
        <w:rPr>
          <w:rFonts w:cs="David"/>
          <w:b w:val="0"/>
          <w:bCs w:val="0"/>
          <w:sz w:val="24"/>
          <w:szCs w:val="24"/>
          <w:rtl/>
        </w:rPr>
        <w:t xml:space="preserve"> </w:t>
      </w:r>
      <w:r w:rsidRPr="00C313FF">
        <w:rPr>
          <w:rFonts w:cs="David" w:hint="eastAsia"/>
          <w:b w:val="0"/>
          <w:bCs w:val="0"/>
          <w:sz w:val="24"/>
          <w:szCs w:val="24"/>
          <w:rtl/>
        </w:rPr>
        <w:t>אחרת</w:t>
      </w:r>
      <w:r w:rsidRPr="00C313FF">
        <w:rPr>
          <w:rFonts w:cs="David"/>
          <w:b w:val="0"/>
          <w:bCs w:val="0"/>
          <w:sz w:val="24"/>
          <w:szCs w:val="24"/>
          <w:rtl/>
        </w:rPr>
        <w:t xml:space="preserve"> </w:t>
      </w:r>
      <w:r w:rsidRPr="00C313FF">
        <w:rPr>
          <w:rFonts w:cs="David" w:hint="eastAsia"/>
          <w:b w:val="0"/>
          <w:bCs w:val="0"/>
          <w:sz w:val="24"/>
          <w:szCs w:val="24"/>
          <w:rtl/>
        </w:rPr>
        <w:t>ומכל</w:t>
      </w:r>
      <w:r w:rsidRPr="00C313FF">
        <w:rPr>
          <w:rFonts w:cs="David"/>
          <w:b w:val="0"/>
          <w:bCs w:val="0"/>
          <w:sz w:val="24"/>
          <w:szCs w:val="24"/>
          <w:rtl/>
        </w:rPr>
        <w:t xml:space="preserve"> </w:t>
      </w:r>
      <w:r w:rsidRPr="00C313FF">
        <w:rPr>
          <w:rFonts w:cs="David" w:hint="eastAsia"/>
          <w:b w:val="0"/>
          <w:bCs w:val="0"/>
          <w:sz w:val="24"/>
          <w:szCs w:val="24"/>
          <w:rtl/>
        </w:rPr>
        <w:t>סיבה</w:t>
      </w:r>
      <w:r w:rsidRPr="00C313FF">
        <w:rPr>
          <w:rFonts w:cs="David"/>
          <w:b w:val="0"/>
          <w:bCs w:val="0"/>
          <w:sz w:val="24"/>
          <w:szCs w:val="24"/>
          <w:rtl/>
        </w:rPr>
        <w:t xml:space="preserve"> </w:t>
      </w:r>
      <w:r w:rsidRPr="00C313FF">
        <w:rPr>
          <w:rFonts w:cs="David" w:hint="eastAsia"/>
          <w:b w:val="0"/>
          <w:bCs w:val="0"/>
          <w:sz w:val="24"/>
          <w:szCs w:val="24"/>
          <w:rtl/>
        </w:rPr>
        <w:t>שהיא</w:t>
      </w:r>
      <w:r w:rsidRPr="00C313FF">
        <w:rPr>
          <w:rFonts w:cs="David"/>
          <w:b w:val="0"/>
          <w:bCs w:val="0"/>
          <w:sz w:val="24"/>
          <w:szCs w:val="24"/>
          <w:rtl/>
        </w:rPr>
        <w:t xml:space="preserve">, </w:t>
      </w:r>
      <w:r w:rsidRPr="00C313FF">
        <w:rPr>
          <w:rFonts w:cs="David" w:hint="eastAsia"/>
          <w:b w:val="0"/>
          <w:bCs w:val="0"/>
          <w:sz w:val="24"/>
          <w:szCs w:val="24"/>
          <w:rtl/>
        </w:rPr>
        <w:t>יעמיד</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לרשות</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בתוך</w:t>
      </w:r>
      <w:r w:rsidRPr="00C313FF">
        <w:rPr>
          <w:rFonts w:cs="David"/>
          <w:b w:val="0"/>
          <w:bCs w:val="0"/>
          <w:sz w:val="24"/>
          <w:szCs w:val="24"/>
          <w:rtl/>
        </w:rPr>
        <w:t xml:space="preserve"> 7 </w:t>
      </w:r>
      <w:r w:rsidRPr="00C313FF">
        <w:rPr>
          <w:rFonts w:cs="David" w:hint="eastAsia"/>
          <w:b w:val="0"/>
          <w:bCs w:val="0"/>
          <w:sz w:val="24"/>
          <w:szCs w:val="24"/>
          <w:rtl/>
        </w:rPr>
        <w:t>ימים</w:t>
      </w:r>
      <w:r w:rsidRPr="00C313FF">
        <w:rPr>
          <w:rFonts w:cs="David"/>
          <w:b w:val="0"/>
          <w:bCs w:val="0"/>
          <w:sz w:val="24"/>
          <w:szCs w:val="24"/>
          <w:rtl/>
        </w:rPr>
        <w:t xml:space="preserve"> </w:t>
      </w:r>
      <w:r w:rsidRPr="00C313FF">
        <w:rPr>
          <w:rFonts w:cs="David" w:hint="eastAsia"/>
          <w:b w:val="0"/>
          <w:bCs w:val="0"/>
          <w:sz w:val="24"/>
          <w:szCs w:val="24"/>
          <w:rtl/>
        </w:rPr>
        <w:t>לכל</w:t>
      </w:r>
      <w:r w:rsidRPr="00C313FF">
        <w:rPr>
          <w:rFonts w:cs="David"/>
          <w:b w:val="0"/>
          <w:bCs w:val="0"/>
          <w:sz w:val="24"/>
          <w:szCs w:val="24"/>
          <w:rtl/>
        </w:rPr>
        <w:t xml:space="preserve"> </w:t>
      </w:r>
      <w:r w:rsidRPr="00C313FF">
        <w:rPr>
          <w:rFonts w:cs="David" w:hint="eastAsia"/>
          <w:b w:val="0"/>
          <w:bCs w:val="0"/>
          <w:sz w:val="24"/>
          <w:szCs w:val="24"/>
          <w:rtl/>
        </w:rPr>
        <w:t>המאוחר</w:t>
      </w:r>
      <w:r w:rsidRPr="00C313FF">
        <w:rPr>
          <w:rFonts w:cs="David"/>
          <w:b w:val="0"/>
          <w:bCs w:val="0"/>
          <w:sz w:val="24"/>
          <w:szCs w:val="24"/>
          <w:rtl/>
        </w:rPr>
        <w:t xml:space="preserve"> </w:t>
      </w:r>
      <w:r w:rsidRPr="00C313FF">
        <w:rPr>
          <w:rFonts w:cs="David" w:hint="eastAsia"/>
          <w:b w:val="0"/>
          <w:bCs w:val="0"/>
          <w:sz w:val="24"/>
          <w:szCs w:val="24"/>
          <w:rtl/>
        </w:rPr>
        <w:t>ממועד</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ביטול</w:t>
      </w:r>
      <w:r w:rsidRPr="00C313FF">
        <w:rPr>
          <w:rFonts w:cs="David"/>
          <w:b w:val="0"/>
          <w:bCs w:val="0"/>
          <w:sz w:val="24"/>
          <w:szCs w:val="24"/>
          <w:rtl/>
        </w:rPr>
        <w:t xml:space="preserve"> </w:t>
      </w:r>
      <w:r w:rsidRPr="00C313FF">
        <w:rPr>
          <w:rFonts w:cs="David" w:hint="eastAsia"/>
          <w:b w:val="0"/>
          <w:bCs w:val="0"/>
          <w:sz w:val="24"/>
          <w:szCs w:val="24"/>
          <w:rtl/>
        </w:rPr>
        <w:t>ההסכם</w:t>
      </w:r>
      <w:r w:rsidRPr="00C313FF">
        <w:rPr>
          <w:rFonts w:cs="David"/>
          <w:b w:val="0"/>
          <w:bCs w:val="0"/>
          <w:sz w:val="24"/>
          <w:szCs w:val="24"/>
          <w:rtl/>
        </w:rPr>
        <w:t xml:space="preserve">, </w:t>
      </w:r>
      <w:r w:rsidRPr="00C313FF">
        <w:rPr>
          <w:rFonts w:cs="David" w:hint="eastAsia"/>
          <w:b w:val="0"/>
          <w:bCs w:val="0"/>
          <w:sz w:val="24"/>
          <w:szCs w:val="24"/>
          <w:rtl/>
        </w:rPr>
        <w:t>בצורה</w:t>
      </w:r>
      <w:r w:rsidRPr="00C313FF">
        <w:rPr>
          <w:rFonts w:cs="David"/>
          <w:b w:val="0"/>
          <w:bCs w:val="0"/>
          <w:sz w:val="24"/>
          <w:szCs w:val="24"/>
          <w:rtl/>
        </w:rPr>
        <w:t xml:space="preserve"> </w:t>
      </w:r>
      <w:r w:rsidRPr="00C313FF">
        <w:rPr>
          <w:rFonts w:cs="David" w:hint="eastAsia"/>
          <w:b w:val="0"/>
          <w:bCs w:val="0"/>
          <w:sz w:val="24"/>
          <w:szCs w:val="24"/>
          <w:rtl/>
        </w:rPr>
        <w:t>עניינית</w:t>
      </w:r>
      <w:r w:rsidRPr="00C313FF">
        <w:rPr>
          <w:rFonts w:cs="David"/>
          <w:b w:val="0"/>
          <w:bCs w:val="0"/>
          <w:sz w:val="24"/>
          <w:szCs w:val="24"/>
          <w:rtl/>
        </w:rPr>
        <w:t xml:space="preserve"> </w:t>
      </w:r>
      <w:r w:rsidRPr="00C313FF">
        <w:rPr>
          <w:rFonts w:cs="David" w:hint="eastAsia"/>
          <w:b w:val="0"/>
          <w:bCs w:val="0"/>
          <w:sz w:val="24"/>
          <w:szCs w:val="24"/>
          <w:rtl/>
        </w:rPr>
        <w:t>ומסודרת</w:t>
      </w:r>
      <w:r w:rsidRPr="00C313FF">
        <w:rPr>
          <w:rFonts w:cs="David"/>
          <w:b w:val="0"/>
          <w:bCs w:val="0"/>
          <w:sz w:val="24"/>
          <w:szCs w:val="24"/>
          <w:rtl/>
        </w:rPr>
        <w:t xml:space="preserve"> </w:t>
      </w:r>
      <w:r w:rsidRPr="00C313FF">
        <w:rPr>
          <w:rFonts w:cs="David" w:hint="eastAsia"/>
          <w:b w:val="0"/>
          <w:bCs w:val="0"/>
          <w:sz w:val="24"/>
          <w:szCs w:val="24"/>
          <w:rtl/>
        </w:rPr>
        <w:t>את</w:t>
      </w:r>
      <w:r w:rsidRPr="00C313FF">
        <w:rPr>
          <w:rFonts w:cs="David"/>
          <w:b w:val="0"/>
          <w:bCs w:val="0"/>
          <w:sz w:val="24"/>
          <w:szCs w:val="24"/>
          <w:rtl/>
        </w:rPr>
        <w:t xml:space="preserve"> </w:t>
      </w:r>
      <w:r w:rsidRPr="00C313FF">
        <w:rPr>
          <w:rFonts w:cs="David" w:hint="eastAsia"/>
          <w:b w:val="0"/>
          <w:bCs w:val="0"/>
          <w:sz w:val="24"/>
          <w:szCs w:val="24"/>
          <w:rtl/>
        </w:rPr>
        <w:t>המידע</w:t>
      </w:r>
      <w:r w:rsidRPr="00C313FF">
        <w:rPr>
          <w:rFonts w:cs="David"/>
          <w:b w:val="0"/>
          <w:bCs w:val="0"/>
          <w:sz w:val="24"/>
          <w:szCs w:val="24"/>
          <w:rtl/>
        </w:rPr>
        <w:t xml:space="preserve"> </w:t>
      </w:r>
      <w:r w:rsidRPr="00C313FF">
        <w:rPr>
          <w:rFonts w:cs="David" w:hint="eastAsia"/>
          <w:b w:val="0"/>
          <w:bCs w:val="0"/>
          <w:sz w:val="24"/>
          <w:szCs w:val="24"/>
          <w:rtl/>
        </w:rPr>
        <w:t>והנתונים</w:t>
      </w:r>
      <w:r w:rsidRPr="00C313FF">
        <w:rPr>
          <w:rFonts w:cs="David"/>
          <w:b w:val="0"/>
          <w:bCs w:val="0"/>
          <w:sz w:val="24"/>
          <w:szCs w:val="24"/>
          <w:rtl/>
        </w:rPr>
        <w:t xml:space="preserve"> </w:t>
      </w:r>
      <w:r w:rsidRPr="00C313FF">
        <w:rPr>
          <w:rFonts w:cs="David" w:hint="eastAsia"/>
          <w:b w:val="0"/>
          <w:bCs w:val="0"/>
          <w:sz w:val="24"/>
          <w:szCs w:val="24"/>
          <w:rtl/>
        </w:rPr>
        <w:t>שבידיו</w:t>
      </w:r>
      <w:r w:rsidRPr="00C313FF">
        <w:rPr>
          <w:rFonts w:cs="David"/>
          <w:b w:val="0"/>
          <w:bCs w:val="0"/>
          <w:sz w:val="24"/>
          <w:szCs w:val="24"/>
          <w:rtl/>
        </w:rPr>
        <w:t xml:space="preserve"> </w:t>
      </w:r>
      <w:r w:rsidRPr="00C313FF">
        <w:rPr>
          <w:rFonts w:cs="David" w:hint="eastAsia"/>
          <w:b w:val="0"/>
          <w:bCs w:val="0"/>
          <w:sz w:val="24"/>
          <w:szCs w:val="24"/>
          <w:rtl/>
        </w:rPr>
        <w:t>בקשר</w:t>
      </w:r>
      <w:r w:rsidRPr="00C313FF">
        <w:rPr>
          <w:rFonts w:cs="David"/>
          <w:b w:val="0"/>
          <w:bCs w:val="0"/>
          <w:sz w:val="24"/>
          <w:szCs w:val="24"/>
          <w:rtl/>
        </w:rPr>
        <w:t xml:space="preserve"> </w:t>
      </w:r>
      <w:r w:rsidRPr="00C313FF">
        <w:rPr>
          <w:rFonts w:cs="David" w:hint="eastAsia"/>
          <w:b w:val="0"/>
          <w:bCs w:val="0"/>
          <w:sz w:val="24"/>
          <w:szCs w:val="24"/>
          <w:rtl/>
        </w:rPr>
        <w:t>עם</w:t>
      </w:r>
      <w:r w:rsidRPr="00C313FF">
        <w:rPr>
          <w:rFonts w:cs="David"/>
          <w:b w:val="0"/>
          <w:bCs w:val="0"/>
          <w:sz w:val="24"/>
          <w:szCs w:val="24"/>
          <w:rtl/>
        </w:rPr>
        <w:t xml:space="preserve"> </w:t>
      </w:r>
      <w:r w:rsidRPr="00C313FF">
        <w:rPr>
          <w:rFonts w:cs="David" w:hint="eastAsia"/>
          <w:b w:val="0"/>
          <w:bCs w:val="0"/>
          <w:sz w:val="24"/>
          <w:szCs w:val="24"/>
          <w:rtl/>
        </w:rPr>
        <w:t>אספקת</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השירותים</w:t>
      </w:r>
      <w:r w:rsidRPr="00C313FF">
        <w:rPr>
          <w:rFonts w:cs="David"/>
          <w:b w:val="0"/>
          <w:bCs w:val="0"/>
          <w:sz w:val="24"/>
          <w:szCs w:val="24"/>
          <w:rtl/>
        </w:rPr>
        <w:t xml:space="preserve"> </w:t>
      </w:r>
      <w:r w:rsidRPr="00C313FF">
        <w:rPr>
          <w:rFonts w:cs="David" w:hint="eastAsia"/>
          <w:b w:val="0"/>
          <w:bCs w:val="0"/>
          <w:sz w:val="24"/>
          <w:szCs w:val="24"/>
          <w:rtl/>
        </w:rPr>
        <w:t>ו</w:t>
      </w:r>
      <w:r w:rsidRPr="00C313FF">
        <w:rPr>
          <w:rFonts w:cs="David"/>
          <w:b w:val="0"/>
          <w:bCs w:val="0"/>
          <w:sz w:val="24"/>
          <w:szCs w:val="24"/>
          <w:rtl/>
        </w:rPr>
        <w:t xml:space="preserve">/או </w:t>
      </w:r>
      <w:r w:rsidRPr="00C313FF">
        <w:rPr>
          <w:rFonts w:cs="David" w:hint="eastAsia"/>
          <w:b w:val="0"/>
          <w:bCs w:val="0"/>
          <w:sz w:val="24"/>
          <w:szCs w:val="24"/>
          <w:rtl/>
        </w:rPr>
        <w:t>השייכים</w:t>
      </w:r>
      <w:r w:rsidRPr="00C313FF">
        <w:rPr>
          <w:rFonts w:cs="David"/>
          <w:b w:val="0"/>
          <w:bCs w:val="0"/>
          <w:sz w:val="24"/>
          <w:szCs w:val="24"/>
          <w:rtl/>
        </w:rPr>
        <w:t xml:space="preserve"> </w:t>
      </w:r>
      <w:r w:rsidRPr="00C313FF">
        <w:rPr>
          <w:rFonts w:cs="David" w:hint="eastAsia"/>
          <w:b w:val="0"/>
          <w:bCs w:val="0"/>
          <w:sz w:val="24"/>
          <w:szCs w:val="24"/>
          <w:rtl/>
        </w:rPr>
        <w:t>למשרד</w:t>
      </w:r>
      <w:r w:rsidRPr="00C313FF">
        <w:rPr>
          <w:rFonts w:cs="David"/>
          <w:b w:val="0"/>
          <w:bCs w:val="0"/>
          <w:sz w:val="24"/>
          <w:szCs w:val="24"/>
          <w:rtl/>
        </w:rPr>
        <w:t xml:space="preserve">, </w:t>
      </w:r>
      <w:r w:rsidRPr="00C313FF">
        <w:rPr>
          <w:rFonts w:cs="David" w:hint="eastAsia"/>
          <w:b w:val="0"/>
          <w:bCs w:val="0"/>
          <w:sz w:val="24"/>
          <w:szCs w:val="24"/>
          <w:rtl/>
        </w:rPr>
        <w:t>ויפעל</w:t>
      </w:r>
      <w:r w:rsidRPr="00C313FF">
        <w:rPr>
          <w:rFonts w:cs="David"/>
          <w:b w:val="0"/>
          <w:bCs w:val="0"/>
          <w:sz w:val="24"/>
          <w:szCs w:val="24"/>
          <w:rtl/>
        </w:rPr>
        <w:t xml:space="preserve"> </w:t>
      </w:r>
      <w:r w:rsidRPr="00C313FF">
        <w:rPr>
          <w:rFonts w:cs="David" w:hint="eastAsia"/>
          <w:b w:val="0"/>
          <w:bCs w:val="0"/>
          <w:sz w:val="24"/>
          <w:szCs w:val="24"/>
          <w:rtl/>
        </w:rPr>
        <w:t>ככל</w:t>
      </w:r>
      <w:r w:rsidRPr="00C313FF">
        <w:rPr>
          <w:rFonts w:cs="David"/>
          <w:b w:val="0"/>
          <w:bCs w:val="0"/>
          <w:sz w:val="24"/>
          <w:szCs w:val="24"/>
          <w:rtl/>
        </w:rPr>
        <w:t xml:space="preserve"> </w:t>
      </w:r>
      <w:r w:rsidRPr="00C313FF">
        <w:rPr>
          <w:rFonts w:cs="David" w:hint="eastAsia"/>
          <w:b w:val="0"/>
          <w:bCs w:val="0"/>
          <w:sz w:val="24"/>
          <w:szCs w:val="24"/>
          <w:rtl/>
        </w:rPr>
        <w:t>שיידרש</w:t>
      </w:r>
      <w:r w:rsidRPr="00C313FF">
        <w:rPr>
          <w:rFonts w:cs="David"/>
          <w:b w:val="0"/>
          <w:bCs w:val="0"/>
          <w:sz w:val="24"/>
          <w:szCs w:val="24"/>
          <w:rtl/>
        </w:rPr>
        <w:t xml:space="preserve"> </w:t>
      </w:r>
      <w:r w:rsidRPr="00C313FF">
        <w:rPr>
          <w:rFonts w:cs="David" w:hint="eastAsia"/>
          <w:b w:val="0"/>
          <w:bCs w:val="0"/>
          <w:sz w:val="24"/>
          <w:szCs w:val="24"/>
          <w:rtl/>
        </w:rPr>
        <w:t>באופן</w:t>
      </w:r>
      <w:r w:rsidRPr="00C313FF">
        <w:rPr>
          <w:rFonts w:cs="David"/>
          <w:b w:val="0"/>
          <w:bCs w:val="0"/>
          <w:sz w:val="24"/>
          <w:szCs w:val="24"/>
          <w:rtl/>
        </w:rPr>
        <w:t xml:space="preserve"> </w:t>
      </w:r>
      <w:r w:rsidRPr="00C313FF">
        <w:rPr>
          <w:rFonts w:cs="David" w:hint="eastAsia"/>
          <w:b w:val="0"/>
          <w:bCs w:val="0"/>
          <w:sz w:val="24"/>
          <w:szCs w:val="24"/>
          <w:rtl/>
        </w:rPr>
        <w:t>ובדרך</w:t>
      </w:r>
      <w:r w:rsidRPr="00C313FF">
        <w:rPr>
          <w:rFonts w:cs="David"/>
          <w:b w:val="0"/>
          <w:bCs w:val="0"/>
          <w:sz w:val="24"/>
          <w:szCs w:val="24"/>
          <w:rtl/>
        </w:rPr>
        <w:t xml:space="preserve"> </w:t>
      </w:r>
      <w:r w:rsidRPr="00C313FF">
        <w:rPr>
          <w:rFonts w:cs="David" w:hint="eastAsia"/>
          <w:b w:val="0"/>
          <w:bCs w:val="0"/>
          <w:sz w:val="24"/>
          <w:szCs w:val="24"/>
          <w:rtl/>
        </w:rPr>
        <w:t>שיאפשרו</w:t>
      </w:r>
      <w:r w:rsidRPr="00C313FF">
        <w:rPr>
          <w:rFonts w:cs="David"/>
          <w:b w:val="0"/>
          <w:bCs w:val="0"/>
          <w:sz w:val="24"/>
          <w:szCs w:val="24"/>
          <w:rtl/>
        </w:rPr>
        <w:t xml:space="preserve"> </w:t>
      </w:r>
      <w:r w:rsidRPr="00C313FF">
        <w:rPr>
          <w:rFonts w:cs="David" w:hint="eastAsia"/>
          <w:b w:val="0"/>
          <w:bCs w:val="0"/>
          <w:sz w:val="24"/>
          <w:szCs w:val="24"/>
          <w:rtl/>
        </w:rPr>
        <w:t>למשרד</w:t>
      </w:r>
      <w:r w:rsidRPr="00C313FF">
        <w:rPr>
          <w:rFonts w:cs="David"/>
          <w:b w:val="0"/>
          <w:bCs w:val="0"/>
          <w:sz w:val="24"/>
          <w:szCs w:val="24"/>
          <w:rtl/>
        </w:rPr>
        <w:t xml:space="preserve"> </w:t>
      </w:r>
      <w:r w:rsidRPr="00C313FF">
        <w:rPr>
          <w:rFonts w:cs="David" w:hint="eastAsia"/>
          <w:b w:val="0"/>
          <w:bCs w:val="0"/>
          <w:sz w:val="24"/>
          <w:szCs w:val="24"/>
          <w:rtl/>
        </w:rPr>
        <w:t>להמשיך</w:t>
      </w:r>
      <w:r w:rsidRPr="00C313FF">
        <w:rPr>
          <w:rFonts w:cs="David"/>
          <w:b w:val="0"/>
          <w:bCs w:val="0"/>
          <w:sz w:val="24"/>
          <w:szCs w:val="24"/>
          <w:rtl/>
        </w:rPr>
        <w:t xml:space="preserve"> </w:t>
      </w:r>
      <w:r w:rsidRPr="00C313FF">
        <w:rPr>
          <w:rFonts w:cs="David" w:hint="eastAsia"/>
          <w:b w:val="0"/>
          <w:bCs w:val="0"/>
          <w:sz w:val="24"/>
          <w:szCs w:val="24"/>
          <w:rtl/>
        </w:rPr>
        <w:t>בביצוע</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w:t>
      </w:r>
      <w:r w:rsidRPr="00C313FF">
        <w:rPr>
          <w:rFonts w:cs="David" w:hint="eastAsia"/>
          <w:b w:val="0"/>
          <w:bCs w:val="0"/>
          <w:sz w:val="24"/>
          <w:szCs w:val="24"/>
          <w:rtl/>
        </w:rPr>
        <w:t>אספקת</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בעצמו</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באמצעות</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חליפי</w:t>
      </w:r>
      <w:r w:rsidRPr="00C313FF">
        <w:rPr>
          <w:rFonts w:cs="David"/>
          <w:b w:val="0"/>
          <w:bCs w:val="0"/>
          <w:sz w:val="24"/>
          <w:szCs w:val="24"/>
          <w:rtl/>
        </w:rPr>
        <w:t xml:space="preserve">, </w:t>
      </w:r>
      <w:r w:rsidRPr="00C313FF">
        <w:rPr>
          <w:rFonts w:cs="David" w:hint="eastAsia"/>
          <w:b w:val="0"/>
          <w:bCs w:val="0"/>
          <w:sz w:val="24"/>
          <w:szCs w:val="24"/>
          <w:rtl/>
        </w:rPr>
        <w:t>ללא</w:t>
      </w:r>
      <w:r w:rsidRPr="00C313FF">
        <w:rPr>
          <w:rFonts w:cs="David"/>
          <w:b w:val="0"/>
          <w:bCs w:val="0"/>
          <w:sz w:val="24"/>
          <w:szCs w:val="24"/>
          <w:rtl/>
        </w:rPr>
        <w:t xml:space="preserve"> </w:t>
      </w:r>
      <w:r w:rsidRPr="00C313FF">
        <w:rPr>
          <w:rFonts w:cs="David" w:hint="eastAsia"/>
          <w:b w:val="0"/>
          <w:bCs w:val="0"/>
          <w:sz w:val="24"/>
          <w:szCs w:val="24"/>
          <w:rtl/>
        </w:rPr>
        <w:t>עיכוב</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לא</w:t>
      </w:r>
      <w:r w:rsidRPr="00C313FF">
        <w:rPr>
          <w:rFonts w:cs="David"/>
          <w:b w:val="0"/>
          <w:bCs w:val="0"/>
          <w:sz w:val="24"/>
          <w:szCs w:val="24"/>
          <w:rtl/>
        </w:rPr>
        <w:t xml:space="preserve"> </w:t>
      </w:r>
      <w:r w:rsidRPr="00C313FF">
        <w:rPr>
          <w:rFonts w:cs="David" w:hint="eastAsia"/>
          <w:b w:val="0"/>
          <w:bCs w:val="0"/>
          <w:sz w:val="24"/>
          <w:szCs w:val="24"/>
          <w:rtl/>
        </w:rPr>
        <w:t>יתנגד</w:t>
      </w:r>
      <w:r w:rsidRPr="00C313FF">
        <w:rPr>
          <w:rFonts w:cs="David"/>
          <w:b w:val="0"/>
          <w:bCs w:val="0"/>
          <w:sz w:val="24"/>
          <w:szCs w:val="24"/>
          <w:rtl/>
        </w:rPr>
        <w:t xml:space="preserve"> </w:t>
      </w:r>
      <w:r w:rsidRPr="00C313FF">
        <w:rPr>
          <w:rFonts w:cs="David" w:hint="eastAsia"/>
          <w:b w:val="0"/>
          <w:bCs w:val="0"/>
          <w:sz w:val="24"/>
          <w:szCs w:val="24"/>
          <w:rtl/>
        </w:rPr>
        <w:t>בדרך</w:t>
      </w:r>
      <w:r w:rsidRPr="00C313FF">
        <w:rPr>
          <w:rFonts w:cs="David"/>
          <w:b w:val="0"/>
          <w:bCs w:val="0"/>
          <w:sz w:val="24"/>
          <w:szCs w:val="24"/>
          <w:rtl/>
        </w:rPr>
        <w:t xml:space="preserve"> </w:t>
      </w:r>
      <w:r w:rsidRPr="00C313FF">
        <w:rPr>
          <w:rFonts w:cs="David" w:hint="eastAsia"/>
          <w:b w:val="0"/>
          <w:bCs w:val="0"/>
          <w:sz w:val="24"/>
          <w:szCs w:val="24"/>
          <w:rtl/>
        </w:rPr>
        <w:t>כלשהי</w:t>
      </w:r>
      <w:r w:rsidRPr="00C313FF">
        <w:rPr>
          <w:rFonts w:cs="David"/>
          <w:b w:val="0"/>
          <w:bCs w:val="0"/>
          <w:sz w:val="24"/>
          <w:szCs w:val="24"/>
          <w:rtl/>
        </w:rPr>
        <w:t xml:space="preserve"> </w:t>
      </w:r>
      <w:r w:rsidRPr="00C313FF">
        <w:rPr>
          <w:rFonts w:cs="David" w:hint="eastAsia"/>
          <w:b w:val="0"/>
          <w:bCs w:val="0"/>
          <w:sz w:val="24"/>
          <w:szCs w:val="24"/>
          <w:rtl/>
        </w:rPr>
        <w:t>להעסקת</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אחר</w:t>
      </w:r>
      <w:r w:rsidRPr="00C313FF">
        <w:rPr>
          <w:rFonts w:cs="David"/>
          <w:b w:val="0"/>
          <w:bCs w:val="0"/>
          <w:sz w:val="24"/>
          <w:szCs w:val="24"/>
          <w:rtl/>
        </w:rPr>
        <w:t xml:space="preserve"> </w:t>
      </w:r>
      <w:r w:rsidRPr="00C313FF">
        <w:rPr>
          <w:rFonts w:cs="David" w:hint="eastAsia"/>
          <w:b w:val="0"/>
          <w:bCs w:val="0"/>
          <w:sz w:val="24"/>
          <w:szCs w:val="24"/>
          <w:rtl/>
        </w:rPr>
        <w:t>במקומו</w:t>
      </w:r>
      <w:r w:rsidRPr="00C313FF">
        <w:rPr>
          <w:rFonts w:cs="David"/>
          <w:b w:val="0"/>
          <w:bCs w:val="0"/>
          <w:sz w:val="24"/>
          <w:szCs w:val="24"/>
          <w:rtl/>
        </w:rPr>
        <w:t xml:space="preserve">, </w:t>
      </w:r>
      <w:r w:rsidRPr="00C313FF">
        <w:rPr>
          <w:rFonts w:cs="David" w:hint="eastAsia"/>
          <w:b w:val="0"/>
          <w:bCs w:val="0"/>
          <w:sz w:val="24"/>
          <w:szCs w:val="24"/>
          <w:rtl/>
        </w:rPr>
        <w:t>וישתף</w:t>
      </w:r>
      <w:r w:rsidRPr="00C313FF">
        <w:rPr>
          <w:rFonts w:cs="David"/>
          <w:b w:val="0"/>
          <w:bCs w:val="0"/>
          <w:sz w:val="24"/>
          <w:szCs w:val="24"/>
          <w:rtl/>
        </w:rPr>
        <w:t xml:space="preserve"> </w:t>
      </w:r>
      <w:r w:rsidRPr="00C313FF">
        <w:rPr>
          <w:rFonts w:cs="David" w:hint="eastAsia"/>
          <w:b w:val="0"/>
          <w:bCs w:val="0"/>
          <w:sz w:val="24"/>
          <w:szCs w:val="24"/>
          <w:rtl/>
        </w:rPr>
        <w:t>פעולה</w:t>
      </w:r>
      <w:r w:rsidRPr="00C313FF">
        <w:rPr>
          <w:rFonts w:cs="David"/>
          <w:b w:val="0"/>
          <w:bCs w:val="0"/>
          <w:sz w:val="24"/>
          <w:szCs w:val="24"/>
          <w:rtl/>
        </w:rPr>
        <w:t xml:space="preserve"> </w:t>
      </w:r>
      <w:r w:rsidRPr="00C313FF">
        <w:rPr>
          <w:rFonts w:cs="David" w:hint="eastAsia"/>
          <w:b w:val="0"/>
          <w:bCs w:val="0"/>
          <w:sz w:val="24"/>
          <w:szCs w:val="24"/>
          <w:rtl/>
        </w:rPr>
        <w:t>בהעברת</w:t>
      </w:r>
      <w:r w:rsidRPr="00C313FF">
        <w:rPr>
          <w:rFonts w:cs="David"/>
          <w:b w:val="0"/>
          <w:bCs w:val="0"/>
          <w:sz w:val="24"/>
          <w:szCs w:val="24"/>
          <w:rtl/>
        </w:rPr>
        <w:t xml:space="preserve"> </w:t>
      </w:r>
      <w:r w:rsidRPr="00C313FF">
        <w:rPr>
          <w:rFonts w:cs="David" w:hint="eastAsia"/>
          <w:b w:val="0"/>
          <w:bCs w:val="0"/>
          <w:sz w:val="24"/>
          <w:szCs w:val="24"/>
          <w:rtl/>
        </w:rPr>
        <w:t>התפקיד</w:t>
      </w:r>
      <w:r w:rsidRPr="00C313FF">
        <w:rPr>
          <w:rFonts w:cs="David"/>
          <w:b w:val="0"/>
          <w:bCs w:val="0"/>
          <w:sz w:val="24"/>
          <w:szCs w:val="24"/>
          <w:rtl/>
        </w:rPr>
        <w:t xml:space="preserve">, </w:t>
      </w:r>
      <w:r w:rsidRPr="00C313FF">
        <w:rPr>
          <w:rFonts w:cs="David" w:hint="eastAsia"/>
          <w:b w:val="0"/>
          <w:bCs w:val="0"/>
          <w:sz w:val="24"/>
          <w:szCs w:val="24"/>
          <w:rtl/>
        </w:rPr>
        <w:t>במתן</w:t>
      </w:r>
      <w:r w:rsidRPr="00C313FF">
        <w:rPr>
          <w:rFonts w:cs="David"/>
          <w:b w:val="0"/>
          <w:bCs w:val="0"/>
          <w:sz w:val="24"/>
          <w:szCs w:val="24"/>
          <w:rtl/>
        </w:rPr>
        <w:t xml:space="preserve"> </w:t>
      </w:r>
      <w:r w:rsidRPr="00C313FF">
        <w:rPr>
          <w:rFonts w:cs="David" w:hint="eastAsia"/>
          <w:b w:val="0"/>
          <w:bCs w:val="0"/>
          <w:sz w:val="24"/>
          <w:szCs w:val="24"/>
          <w:rtl/>
        </w:rPr>
        <w:t>מידע</w:t>
      </w:r>
      <w:r w:rsidRPr="00C313FF">
        <w:rPr>
          <w:rFonts w:cs="David"/>
          <w:b w:val="0"/>
          <w:bCs w:val="0"/>
          <w:sz w:val="24"/>
          <w:szCs w:val="24"/>
          <w:rtl/>
        </w:rPr>
        <w:t xml:space="preserve">, </w:t>
      </w:r>
      <w:r w:rsidRPr="00C313FF">
        <w:rPr>
          <w:rFonts w:cs="David" w:hint="eastAsia"/>
          <w:b w:val="0"/>
          <w:bCs w:val="0"/>
          <w:sz w:val="24"/>
          <w:szCs w:val="24"/>
          <w:rtl/>
        </w:rPr>
        <w:t>ובכל</w:t>
      </w:r>
      <w:r w:rsidRPr="00C313FF">
        <w:rPr>
          <w:rFonts w:cs="David"/>
          <w:b w:val="0"/>
          <w:bCs w:val="0"/>
          <w:sz w:val="24"/>
          <w:szCs w:val="24"/>
          <w:rtl/>
        </w:rPr>
        <w:t xml:space="preserve"> </w:t>
      </w:r>
      <w:r w:rsidRPr="00C313FF">
        <w:rPr>
          <w:rFonts w:cs="David" w:hint="eastAsia"/>
          <w:b w:val="0"/>
          <w:bCs w:val="0"/>
          <w:sz w:val="24"/>
          <w:szCs w:val="24"/>
          <w:rtl/>
        </w:rPr>
        <w:t>דרך</w:t>
      </w:r>
      <w:r w:rsidRPr="00C313FF">
        <w:rPr>
          <w:rFonts w:cs="David"/>
          <w:b w:val="0"/>
          <w:bCs w:val="0"/>
          <w:sz w:val="24"/>
          <w:szCs w:val="24"/>
          <w:rtl/>
        </w:rPr>
        <w:t xml:space="preserve"> </w:t>
      </w:r>
      <w:r w:rsidRPr="00C313FF">
        <w:rPr>
          <w:rFonts w:cs="David" w:hint="eastAsia"/>
          <w:b w:val="0"/>
          <w:bCs w:val="0"/>
          <w:sz w:val="24"/>
          <w:szCs w:val="24"/>
          <w:rtl/>
        </w:rPr>
        <w:t>אחרת</w:t>
      </w:r>
      <w:r w:rsidRPr="00C313FF">
        <w:rPr>
          <w:rFonts w:cs="David"/>
          <w:b w:val="0"/>
          <w:bCs w:val="0"/>
          <w:sz w:val="24"/>
          <w:szCs w:val="24"/>
          <w:rtl/>
        </w:rPr>
        <w:t xml:space="preserve">. </w:t>
      </w:r>
      <w:r w:rsidRPr="00C313FF">
        <w:rPr>
          <w:rFonts w:cs="David" w:hint="eastAsia"/>
          <w:b w:val="0"/>
          <w:bCs w:val="0"/>
          <w:sz w:val="24"/>
          <w:szCs w:val="24"/>
          <w:rtl/>
        </w:rPr>
        <w:t>מבלי</w:t>
      </w:r>
      <w:r w:rsidRPr="00C313FF">
        <w:rPr>
          <w:rFonts w:cs="David"/>
          <w:b w:val="0"/>
          <w:bCs w:val="0"/>
          <w:sz w:val="24"/>
          <w:szCs w:val="24"/>
          <w:rtl/>
        </w:rPr>
        <w:t xml:space="preserve"> </w:t>
      </w:r>
      <w:r w:rsidRPr="00C313FF">
        <w:rPr>
          <w:rFonts w:cs="David" w:hint="eastAsia"/>
          <w:b w:val="0"/>
          <w:bCs w:val="0"/>
          <w:sz w:val="24"/>
          <w:szCs w:val="24"/>
          <w:rtl/>
        </w:rPr>
        <w:t>לגרוע</w:t>
      </w:r>
      <w:r w:rsidRPr="00C313FF">
        <w:rPr>
          <w:rFonts w:cs="David"/>
          <w:b w:val="0"/>
          <w:bCs w:val="0"/>
          <w:sz w:val="24"/>
          <w:szCs w:val="24"/>
          <w:rtl/>
        </w:rPr>
        <w:t xml:space="preserve"> </w:t>
      </w:r>
      <w:r w:rsidRPr="00C313FF">
        <w:rPr>
          <w:rFonts w:cs="David" w:hint="eastAsia"/>
          <w:b w:val="0"/>
          <w:bCs w:val="0"/>
          <w:sz w:val="24"/>
          <w:szCs w:val="24"/>
          <w:rtl/>
        </w:rPr>
        <w:t>מכלליות</w:t>
      </w:r>
      <w:r w:rsidRPr="00C313FF">
        <w:rPr>
          <w:rFonts w:cs="David"/>
          <w:b w:val="0"/>
          <w:bCs w:val="0"/>
          <w:sz w:val="24"/>
          <w:szCs w:val="24"/>
          <w:rtl/>
        </w:rPr>
        <w:t xml:space="preserve"> </w:t>
      </w:r>
      <w:r w:rsidRPr="00C313FF">
        <w:rPr>
          <w:rFonts w:cs="David" w:hint="eastAsia"/>
          <w:b w:val="0"/>
          <w:bCs w:val="0"/>
          <w:sz w:val="24"/>
          <w:szCs w:val="24"/>
          <w:rtl/>
        </w:rPr>
        <w:t>האמור</w:t>
      </w:r>
      <w:r w:rsidRPr="00C313FF">
        <w:rPr>
          <w:rFonts w:cs="David"/>
          <w:b w:val="0"/>
          <w:bCs w:val="0"/>
          <w:sz w:val="24"/>
          <w:szCs w:val="24"/>
          <w:rtl/>
        </w:rPr>
        <w:t xml:space="preserve"> </w:t>
      </w:r>
      <w:r w:rsidRPr="00C313FF">
        <w:rPr>
          <w:rFonts w:cs="David" w:hint="eastAsia"/>
          <w:b w:val="0"/>
          <w:bCs w:val="0"/>
          <w:sz w:val="24"/>
          <w:szCs w:val="24"/>
          <w:rtl/>
        </w:rPr>
        <w:t>לעיל</w:t>
      </w:r>
      <w:r w:rsidRPr="00C313FF">
        <w:rPr>
          <w:rFonts w:cs="David"/>
          <w:b w:val="0"/>
          <w:bCs w:val="0"/>
          <w:sz w:val="24"/>
          <w:szCs w:val="24"/>
          <w:rtl/>
        </w:rPr>
        <w:t xml:space="preserve">, </w:t>
      </w:r>
      <w:r w:rsidRPr="00C313FF">
        <w:rPr>
          <w:rFonts w:cs="David" w:hint="eastAsia"/>
          <w:b w:val="0"/>
          <w:bCs w:val="0"/>
          <w:sz w:val="24"/>
          <w:szCs w:val="24"/>
          <w:rtl/>
        </w:rPr>
        <w:t>יעביר</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למשרד</w:t>
      </w:r>
      <w:r w:rsidRPr="00C313FF">
        <w:rPr>
          <w:rFonts w:cs="David"/>
          <w:b w:val="0"/>
          <w:bCs w:val="0"/>
          <w:sz w:val="24"/>
          <w:szCs w:val="24"/>
          <w:rtl/>
        </w:rPr>
        <w:t xml:space="preserve"> </w:t>
      </w:r>
      <w:r w:rsidRPr="00C313FF">
        <w:rPr>
          <w:rFonts w:cs="David" w:hint="eastAsia"/>
          <w:b w:val="0"/>
          <w:bCs w:val="0"/>
          <w:sz w:val="24"/>
          <w:szCs w:val="24"/>
          <w:rtl/>
        </w:rPr>
        <w:t>כל</w:t>
      </w:r>
      <w:r w:rsidRPr="00C313FF">
        <w:rPr>
          <w:rFonts w:cs="David"/>
          <w:b w:val="0"/>
          <w:bCs w:val="0"/>
          <w:sz w:val="24"/>
          <w:szCs w:val="24"/>
          <w:rtl/>
        </w:rPr>
        <w:t xml:space="preserve"> </w:t>
      </w:r>
      <w:r w:rsidRPr="00C313FF">
        <w:rPr>
          <w:rFonts w:cs="David" w:hint="eastAsia"/>
          <w:b w:val="0"/>
          <w:bCs w:val="0"/>
          <w:sz w:val="24"/>
          <w:szCs w:val="24"/>
          <w:rtl/>
        </w:rPr>
        <w:t>מידע</w:t>
      </w:r>
      <w:r w:rsidRPr="00C313FF">
        <w:rPr>
          <w:rFonts w:cs="David"/>
          <w:b w:val="0"/>
          <w:bCs w:val="0"/>
          <w:sz w:val="24"/>
          <w:szCs w:val="24"/>
          <w:rtl/>
        </w:rPr>
        <w:t xml:space="preserve"> </w:t>
      </w:r>
      <w:r w:rsidRPr="00C313FF">
        <w:rPr>
          <w:rFonts w:cs="David" w:hint="eastAsia"/>
          <w:b w:val="0"/>
          <w:bCs w:val="0"/>
          <w:sz w:val="24"/>
          <w:szCs w:val="24"/>
          <w:rtl/>
        </w:rPr>
        <w:t>שברשותו</w:t>
      </w:r>
      <w:r w:rsidRPr="00C313FF">
        <w:rPr>
          <w:rFonts w:cs="David"/>
          <w:b w:val="0"/>
          <w:bCs w:val="0"/>
          <w:sz w:val="24"/>
          <w:szCs w:val="24"/>
          <w:rtl/>
        </w:rPr>
        <w:t xml:space="preserve"> </w:t>
      </w:r>
      <w:r w:rsidRPr="00C313FF">
        <w:rPr>
          <w:rFonts w:cs="David" w:hint="eastAsia"/>
          <w:b w:val="0"/>
          <w:bCs w:val="0"/>
          <w:sz w:val="24"/>
          <w:szCs w:val="24"/>
          <w:rtl/>
        </w:rPr>
        <w:t>בהקשר</w:t>
      </w:r>
      <w:r w:rsidRPr="00C313FF">
        <w:rPr>
          <w:rFonts w:cs="David"/>
          <w:b w:val="0"/>
          <w:bCs w:val="0"/>
          <w:sz w:val="24"/>
          <w:szCs w:val="24"/>
          <w:rtl/>
        </w:rPr>
        <w:t xml:space="preserve"> </w:t>
      </w:r>
      <w:r w:rsidRPr="00C313FF">
        <w:rPr>
          <w:rFonts w:cs="David" w:hint="eastAsia"/>
          <w:b w:val="0"/>
          <w:bCs w:val="0"/>
          <w:sz w:val="24"/>
          <w:szCs w:val="24"/>
          <w:rtl/>
        </w:rPr>
        <w:t>לביצוע</w:t>
      </w:r>
      <w:r w:rsidRPr="00C313FF">
        <w:rPr>
          <w:rFonts w:cs="David"/>
          <w:b w:val="0"/>
          <w:bCs w:val="0"/>
          <w:sz w:val="24"/>
          <w:szCs w:val="24"/>
          <w:rtl/>
        </w:rPr>
        <w:t xml:space="preserve"> </w:t>
      </w:r>
      <w:r w:rsidRPr="00C313FF">
        <w:rPr>
          <w:rFonts w:cs="David" w:hint="eastAsia"/>
          <w:b w:val="0"/>
          <w:bCs w:val="0"/>
          <w:sz w:val="24"/>
          <w:szCs w:val="24"/>
          <w:rtl/>
        </w:rPr>
        <w:t>ההסכם</w:t>
      </w:r>
      <w:r w:rsidRPr="00C313FF">
        <w:rPr>
          <w:rFonts w:cs="David"/>
          <w:b w:val="0"/>
          <w:bCs w:val="0"/>
          <w:sz w:val="24"/>
          <w:szCs w:val="24"/>
          <w:rtl/>
        </w:rPr>
        <w:t xml:space="preserve">. </w:t>
      </w:r>
      <w:r w:rsidRPr="00C313FF">
        <w:rPr>
          <w:rFonts w:cs="David" w:hint="eastAsia"/>
          <w:b w:val="0"/>
          <w:bCs w:val="0"/>
          <w:sz w:val="24"/>
          <w:szCs w:val="24"/>
          <w:rtl/>
        </w:rPr>
        <w:t>כל</w:t>
      </w:r>
      <w:r w:rsidRPr="00C313FF">
        <w:rPr>
          <w:rFonts w:cs="David"/>
          <w:b w:val="0"/>
          <w:bCs w:val="0"/>
          <w:sz w:val="24"/>
          <w:szCs w:val="24"/>
          <w:rtl/>
        </w:rPr>
        <w:t xml:space="preserve"> </w:t>
      </w:r>
      <w:r w:rsidRPr="00C313FF">
        <w:rPr>
          <w:rFonts w:cs="David" w:hint="eastAsia"/>
          <w:b w:val="0"/>
          <w:bCs w:val="0"/>
          <w:sz w:val="24"/>
          <w:szCs w:val="24"/>
          <w:rtl/>
        </w:rPr>
        <w:t>המידע</w:t>
      </w:r>
      <w:r w:rsidRPr="00C313FF">
        <w:rPr>
          <w:rFonts w:cs="David"/>
          <w:b w:val="0"/>
          <w:bCs w:val="0"/>
          <w:sz w:val="24"/>
          <w:szCs w:val="24"/>
          <w:rtl/>
        </w:rPr>
        <w:t xml:space="preserve"> </w:t>
      </w:r>
      <w:r w:rsidRPr="00C313FF">
        <w:rPr>
          <w:rFonts w:cs="David" w:hint="eastAsia"/>
          <w:b w:val="0"/>
          <w:bCs w:val="0"/>
          <w:sz w:val="24"/>
          <w:szCs w:val="24"/>
          <w:rtl/>
        </w:rPr>
        <w:t>יועבר</w:t>
      </w:r>
      <w:r w:rsidRPr="00C313FF">
        <w:rPr>
          <w:rFonts w:cs="David"/>
          <w:b w:val="0"/>
          <w:bCs w:val="0"/>
          <w:sz w:val="24"/>
          <w:szCs w:val="24"/>
          <w:rtl/>
        </w:rPr>
        <w:t xml:space="preserve"> </w:t>
      </w:r>
      <w:r w:rsidRPr="00C313FF">
        <w:rPr>
          <w:rFonts w:cs="David" w:hint="eastAsia"/>
          <w:b w:val="0"/>
          <w:bCs w:val="0"/>
          <w:sz w:val="24"/>
          <w:szCs w:val="24"/>
          <w:rtl/>
        </w:rPr>
        <w:t>למשרד</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לצד</w:t>
      </w:r>
      <w:r w:rsidRPr="00C313FF">
        <w:rPr>
          <w:rFonts w:cs="David"/>
          <w:b w:val="0"/>
          <w:bCs w:val="0"/>
          <w:sz w:val="24"/>
          <w:szCs w:val="24"/>
          <w:rtl/>
        </w:rPr>
        <w:t xml:space="preserve"> </w:t>
      </w:r>
      <w:r w:rsidRPr="00C313FF">
        <w:rPr>
          <w:rFonts w:cs="David" w:hint="eastAsia"/>
          <w:b w:val="0"/>
          <w:bCs w:val="0"/>
          <w:sz w:val="24"/>
          <w:szCs w:val="24"/>
          <w:rtl/>
        </w:rPr>
        <w:t>שלישי</w:t>
      </w:r>
      <w:r w:rsidRPr="00C313FF">
        <w:rPr>
          <w:rFonts w:cs="David"/>
          <w:b w:val="0"/>
          <w:bCs w:val="0"/>
          <w:sz w:val="24"/>
          <w:szCs w:val="24"/>
          <w:rtl/>
        </w:rPr>
        <w:t xml:space="preserve"> </w:t>
      </w:r>
      <w:r w:rsidRPr="00C313FF">
        <w:rPr>
          <w:rFonts w:cs="David" w:hint="eastAsia"/>
          <w:b w:val="0"/>
          <w:bCs w:val="0"/>
          <w:sz w:val="24"/>
          <w:szCs w:val="24"/>
          <w:rtl/>
        </w:rPr>
        <w:t>עליו</w:t>
      </w:r>
      <w:r w:rsidRPr="00C313FF">
        <w:rPr>
          <w:rFonts w:cs="David"/>
          <w:b w:val="0"/>
          <w:bCs w:val="0"/>
          <w:sz w:val="24"/>
          <w:szCs w:val="24"/>
          <w:rtl/>
        </w:rPr>
        <w:t xml:space="preserve"> </w:t>
      </w:r>
      <w:r w:rsidRPr="00C313FF">
        <w:rPr>
          <w:rFonts w:cs="David" w:hint="eastAsia"/>
          <w:b w:val="0"/>
          <w:bCs w:val="0"/>
          <w:sz w:val="24"/>
          <w:szCs w:val="24"/>
          <w:rtl/>
        </w:rPr>
        <w:t>יורה</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בלוח</w:t>
      </w:r>
      <w:r w:rsidRPr="00C313FF">
        <w:rPr>
          <w:rFonts w:cs="David"/>
          <w:b w:val="0"/>
          <w:bCs w:val="0"/>
          <w:sz w:val="24"/>
          <w:szCs w:val="24"/>
          <w:rtl/>
        </w:rPr>
        <w:t xml:space="preserve"> </w:t>
      </w:r>
      <w:r w:rsidRPr="00C313FF">
        <w:rPr>
          <w:rFonts w:cs="David" w:hint="eastAsia"/>
          <w:b w:val="0"/>
          <w:bCs w:val="0"/>
          <w:sz w:val="24"/>
          <w:szCs w:val="24"/>
          <w:rtl/>
        </w:rPr>
        <w:t>זמנים</w:t>
      </w:r>
      <w:r w:rsidRPr="00C313FF">
        <w:rPr>
          <w:rFonts w:cs="David"/>
          <w:b w:val="0"/>
          <w:bCs w:val="0"/>
          <w:sz w:val="24"/>
          <w:szCs w:val="24"/>
          <w:rtl/>
        </w:rPr>
        <w:t xml:space="preserve"> </w:t>
      </w:r>
      <w:r w:rsidRPr="00C313FF">
        <w:rPr>
          <w:rFonts w:cs="David" w:hint="eastAsia"/>
          <w:b w:val="0"/>
          <w:bCs w:val="0"/>
          <w:sz w:val="24"/>
          <w:szCs w:val="24"/>
          <w:rtl/>
        </w:rPr>
        <w:t>קצר</w:t>
      </w:r>
      <w:r w:rsidRPr="00C313FF">
        <w:rPr>
          <w:rFonts w:cs="David"/>
          <w:b w:val="0"/>
          <w:bCs w:val="0"/>
          <w:sz w:val="24"/>
          <w:szCs w:val="24"/>
          <w:rtl/>
        </w:rPr>
        <w:t xml:space="preserve"> </w:t>
      </w:r>
      <w:r w:rsidRPr="00C313FF">
        <w:rPr>
          <w:rFonts w:cs="David" w:hint="eastAsia"/>
          <w:b w:val="0"/>
          <w:bCs w:val="0"/>
          <w:sz w:val="24"/>
          <w:szCs w:val="24"/>
          <w:rtl/>
        </w:rPr>
        <w:t>ובצורה</w:t>
      </w:r>
      <w:r w:rsidRPr="00C313FF">
        <w:rPr>
          <w:rFonts w:cs="David"/>
          <w:b w:val="0"/>
          <w:bCs w:val="0"/>
          <w:sz w:val="24"/>
          <w:szCs w:val="24"/>
          <w:rtl/>
        </w:rPr>
        <w:t xml:space="preserve"> </w:t>
      </w:r>
      <w:r w:rsidRPr="00C313FF">
        <w:rPr>
          <w:rFonts w:cs="David" w:hint="eastAsia"/>
          <w:b w:val="0"/>
          <w:bCs w:val="0"/>
          <w:sz w:val="24"/>
          <w:szCs w:val="24"/>
          <w:rtl/>
        </w:rPr>
        <w:t>מסודרת</w:t>
      </w:r>
      <w:r w:rsidRPr="00C313FF">
        <w:rPr>
          <w:rFonts w:cs="David"/>
          <w:b w:val="0"/>
          <w:bCs w:val="0"/>
          <w:sz w:val="24"/>
          <w:szCs w:val="24"/>
          <w:rtl/>
        </w:rPr>
        <w:t xml:space="preserve">, </w:t>
      </w:r>
      <w:r w:rsidRPr="00C313FF">
        <w:rPr>
          <w:rFonts w:cs="David" w:hint="eastAsia"/>
          <w:b w:val="0"/>
          <w:bCs w:val="0"/>
          <w:sz w:val="24"/>
          <w:szCs w:val="24"/>
          <w:rtl/>
        </w:rPr>
        <w:t>בהתאם</w:t>
      </w:r>
      <w:r w:rsidRPr="00C313FF">
        <w:rPr>
          <w:rFonts w:cs="David"/>
          <w:b w:val="0"/>
          <w:bCs w:val="0"/>
          <w:sz w:val="24"/>
          <w:szCs w:val="24"/>
          <w:rtl/>
        </w:rPr>
        <w:t xml:space="preserve"> </w:t>
      </w:r>
      <w:r w:rsidRPr="00C313FF">
        <w:rPr>
          <w:rFonts w:cs="David" w:hint="eastAsia"/>
          <w:b w:val="0"/>
          <w:bCs w:val="0"/>
          <w:sz w:val="24"/>
          <w:szCs w:val="24"/>
          <w:rtl/>
        </w:rPr>
        <w:t>להנחיות</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וזאת</w:t>
      </w:r>
      <w:r w:rsidRPr="00C313FF">
        <w:rPr>
          <w:rFonts w:cs="David"/>
          <w:b w:val="0"/>
          <w:bCs w:val="0"/>
          <w:sz w:val="24"/>
          <w:szCs w:val="24"/>
          <w:rtl/>
        </w:rPr>
        <w:t xml:space="preserve"> </w:t>
      </w:r>
      <w:r w:rsidRPr="00C313FF">
        <w:rPr>
          <w:rFonts w:cs="David" w:hint="eastAsia"/>
          <w:b w:val="0"/>
          <w:bCs w:val="0"/>
          <w:sz w:val="24"/>
          <w:szCs w:val="24"/>
          <w:rtl/>
        </w:rPr>
        <w:t>ללא</w:t>
      </w:r>
      <w:r w:rsidRPr="00C313FF">
        <w:rPr>
          <w:rFonts w:cs="David"/>
          <w:b w:val="0"/>
          <w:bCs w:val="0"/>
          <w:sz w:val="24"/>
          <w:szCs w:val="24"/>
          <w:rtl/>
        </w:rPr>
        <w:t xml:space="preserve"> </w:t>
      </w:r>
      <w:r w:rsidRPr="00C313FF">
        <w:rPr>
          <w:rFonts w:cs="David" w:hint="eastAsia"/>
          <w:b w:val="0"/>
          <w:bCs w:val="0"/>
          <w:sz w:val="24"/>
          <w:szCs w:val="24"/>
          <w:rtl/>
        </w:rPr>
        <w:t>תמורה</w:t>
      </w:r>
      <w:r w:rsidRPr="00C313FF">
        <w:rPr>
          <w:rFonts w:cs="David"/>
          <w:b w:val="0"/>
          <w:bCs w:val="0"/>
          <w:sz w:val="24"/>
          <w:szCs w:val="24"/>
          <w:rtl/>
        </w:rPr>
        <w:t xml:space="preserve"> </w:t>
      </w:r>
      <w:r w:rsidRPr="00C313FF">
        <w:rPr>
          <w:rFonts w:cs="David" w:hint="eastAsia"/>
          <w:b w:val="0"/>
          <w:bCs w:val="0"/>
          <w:sz w:val="24"/>
          <w:szCs w:val="24"/>
          <w:rtl/>
        </w:rPr>
        <w:t>נוספת</w:t>
      </w:r>
      <w:r w:rsidRPr="00C313FF">
        <w:rPr>
          <w:rFonts w:cs="David"/>
          <w:b w:val="0"/>
          <w:bCs w:val="0"/>
          <w:sz w:val="24"/>
          <w:szCs w:val="24"/>
          <w:rtl/>
        </w:rPr>
        <w:t xml:space="preserve">. </w:t>
      </w:r>
      <w:r w:rsidRPr="00C313FF">
        <w:rPr>
          <w:rFonts w:cs="David" w:hint="eastAsia"/>
          <w:b w:val="0"/>
          <w:bCs w:val="0"/>
          <w:sz w:val="24"/>
          <w:szCs w:val="24"/>
          <w:rtl/>
        </w:rPr>
        <w:t>למען</w:t>
      </w:r>
      <w:r w:rsidRPr="00C313FF">
        <w:rPr>
          <w:rFonts w:cs="David"/>
          <w:b w:val="0"/>
          <w:bCs w:val="0"/>
          <w:sz w:val="24"/>
          <w:szCs w:val="24"/>
          <w:rtl/>
        </w:rPr>
        <w:t xml:space="preserve"> </w:t>
      </w:r>
      <w:r w:rsidRPr="00C313FF">
        <w:rPr>
          <w:rFonts w:cs="David" w:hint="eastAsia"/>
          <w:b w:val="0"/>
          <w:bCs w:val="0"/>
          <w:sz w:val="24"/>
          <w:szCs w:val="24"/>
          <w:rtl/>
        </w:rPr>
        <w:t>הסר</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מובהר</w:t>
      </w:r>
      <w:r w:rsidRPr="00C313FF">
        <w:rPr>
          <w:rFonts w:cs="David"/>
          <w:b w:val="0"/>
          <w:bCs w:val="0"/>
          <w:sz w:val="24"/>
          <w:szCs w:val="24"/>
          <w:rtl/>
        </w:rPr>
        <w:t xml:space="preserve"> </w:t>
      </w:r>
      <w:r w:rsidRPr="00C313FF">
        <w:rPr>
          <w:rFonts w:cs="David" w:hint="eastAsia"/>
          <w:b w:val="0"/>
          <w:bCs w:val="0"/>
          <w:sz w:val="24"/>
          <w:szCs w:val="24"/>
          <w:rtl/>
        </w:rPr>
        <w:t>בזאת</w:t>
      </w:r>
      <w:r w:rsidRPr="00C313FF">
        <w:rPr>
          <w:rFonts w:cs="David"/>
          <w:b w:val="0"/>
          <w:bCs w:val="0"/>
          <w:sz w:val="24"/>
          <w:szCs w:val="24"/>
          <w:rtl/>
        </w:rPr>
        <w:t xml:space="preserve"> </w:t>
      </w:r>
      <w:r w:rsidRPr="00C313FF">
        <w:rPr>
          <w:rFonts w:cs="David" w:hint="eastAsia"/>
          <w:b w:val="0"/>
          <w:bCs w:val="0"/>
          <w:sz w:val="24"/>
          <w:szCs w:val="24"/>
          <w:rtl/>
        </w:rPr>
        <w:t>כי</w:t>
      </w:r>
      <w:r w:rsidRPr="00C313FF">
        <w:rPr>
          <w:rFonts w:cs="David"/>
          <w:b w:val="0"/>
          <w:bCs w:val="0"/>
          <w:sz w:val="24"/>
          <w:szCs w:val="24"/>
          <w:rtl/>
        </w:rPr>
        <w:t xml:space="preserve"> </w:t>
      </w:r>
      <w:r w:rsidRPr="00C313FF">
        <w:rPr>
          <w:rFonts w:cs="David" w:hint="eastAsia"/>
          <w:b w:val="0"/>
          <w:bCs w:val="0"/>
          <w:sz w:val="24"/>
          <w:szCs w:val="24"/>
          <w:rtl/>
        </w:rPr>
        <w:t>כל</w:t>
      </w:r>
      <w:r w:rsidRPr="00C313FF">
        <w:rPr>
          <w:rFonts w:cs="David"/>
          <w:b w:val="0"/>
          <w:bCs w:val="0"/>
          <w:sz w:val="24"/>
          <w:szCs w:val="24"/>
          <w:rtl/>
        </w:rPr>
        <w:t xml:space="preserve"> </w:t>
      </w:r>
      <w:r w:rsidRPr="00C313FF">
        <w:rPr>
          <w:rFonts w:cs="David" w:hint="eastAsia"/>
          <w:b w:val="0"/>
          <w:bCs w:val="0"/>
          <w:sz w:val="24"/>
          <w:szCs w:val="24"/>
          <w:rtl/>
        </w:rPr>
        <w:t>המידע</w:t>
      </w:r>
      <w:r w:rsidRPr="00C313FF">
        <w:rPr>
          <w:rFonts w:cs="David"/>
          <w:b w:val="0"/>
          <w:bCs w:val="0"/>
          <w:sz w:val="24"/>
          <w:szCs w:val="24"/>
          <w:rtl/>
        </w:rPr>
        <w:t xml:space="preserve"> </w:t>
      </w:r>
      <w:r w:rsidRPr="00C313FF">
        <w:rPr>
          <w:rFonts w:cs="David" w:hint="eastAsia"/>
          <w:b w:val="0"/>
          <w:bCs w:val="0"/>
          <w:sz w:val="24"/>
          <w:szCs w:val="24"/>
          <w:rtl/>
        </w:rPr>
        <w:t>והנתונים</w:t>
      </w:r>
      <w:r w:rsidRPr="00C313FF">
        <w:rPr>
          <w:rFonts w:cs="David"/>
          <w:b w:val="0"/>
          <w:bCs w:val="0"/>
          <w:sz w:val="24"/>
          <w:szCs w:val="24"/>
          <w:rtl/>
        </w:rPr>
        <w:t xml:space="preserve"> </w:t>
      </w:r>
      <w:r w:rsidRPr="00C313FF">
        <w:rPr>
          <w:rFonts w:cs="David" w:hint="eastAsia"/>
          <w:b w:val="0"/>
          <w:bCs w:val="0"/>
          <w:sz w:val="24"/>
          <w:szCs w:val="24"/>
          <w:rtl/>
        </w:rPr>
        <w:t>האמורים</w:t>
      </w:r>
      <w:r w:rsidRPr="00C313FF">
        <w:rPr>
          <w:rFonts w:cs="David"/>
          <w:b w:val="0"/>
          <w:bCs w:val="0"/>
          <w:sz w:val="24"/>
          <w:szCs w:val="24"/>
          <w:rtl/>
        </w:rPr>
        <w:t xml:space="preserve"> </w:t>
      </w:r>
      <w:r w:rsidRPr="00C313FF">
        <w:rPr>
          <w:rFonts w:cs="David" w:hint="eastAsia"/>
          <w:b w:val="0"/>
          <w:bCs w:val="0"/>
          <w:sz w:val="24"/>
          <w:szCs w:val="24"/>
          <w:rtl/>
        </w:rPr>
        <w:t>הינם</w:t>
      </w:r>
      <w:r w:rsidRPr="00C313FF">
        <w:rPr>
          <w:rFonts w:cs="David"/>
          <w:b w:val="0"/>
          <w:bCs w:val="0"/>
          <w:sz w:val="24"/>
          <w:szCs w:val="24"/>
          <w:rtl/>
        </w:rPr>
        <w:t xml:space="preserve"> </w:t>
      </w:r>
      <w:r w:rsidRPr="00C313FF">
        <w:rPr>
          <w:rFonts w:cs="David" w:hint="eastAsia"/>
          <w:b w:val="0"/>
          <w:bCs w:val="0"/>
          <w:sz w:val="24"/>
          <w:szCs w:val="24"/>
          <w:rtl/>
        </w:rPr>
        <w:t>קניינו</w:t>
      </w:r>
      <w:r w:rsidRPr="00C313FF">
        <w:rPr>
          <w:rFonts w:cs="David"/>
          <w:b w:val="0"/>
          <w:bCs w:val="0"/>
          <w:sz w:val="24"/>
          <w:szCs w:val="24"/>
          <w:rtl/>
        </w:rPr>
        <w:t xml:space="preserve"> </w:t>
      </w:r>
      <w:r w:rsidRPr="00C313FF">
        <w:rPr>
          <w:rFonts w:cs="David" w:hint="eastAsia"/>
          <w:b w:val="0"/>
          <w:bCs w:val="0"/>
          <w:sz w:val="24"/>
          <w:szCs w:val="24"/>
          <w:rtl/>
        </w:rPr>
        <w:t>הבלעדי</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לאחר</w:t>
      </w:r>
      <w:r w:rsidRPr="00C313FF">
        <w:rPr>
          <w:rFonts w:cs="David"/>
          <w:b w:val="0"/>
          <w:bCs w:val="0"/>
          <w:sz w:val="24"/>
          <w:szCs w:val="24"/>
          <w:rtl/>
        </w:rPr>
        <w:t xml:space="preserve"> </w:t>
      </w:r>
      <w:r w:rsidRPr="00C313FF">
        <w:rPr>
          <w:rFonts w:cs="David" w:hint="eastAsia"/>
          <w:b w:val="0"/>
          <w:bCs w:val="0"/>
          <w:sz w:val="24"/>
          <w:szCs w:val="24"/>
          <w:rtl/>
        </w:rPr>
        <w:t>קבלת</w:t>
      </w:r>
      <w:r w:rsidRPr="00C313FF">
        <w:rPr>
          <w:rFonts w:cs="David"/>
          <w:b w:val="0"/>
          <w:bCs w:val="0"/>
          <w:sz w:val="24"/>
          <w:szCs w:val="24"/>
          <w:rtl/>
        </w:rPr>
        <w:t xml:space="preserve"> </w:t>
      </w:r>
      <w:r w:rsidRPr="00C313FF">
        <w:rPr>
          <w:rFonts w:cs="David" w:hint="eastAsia"/>
          <w:b w:val="0"/>
          <w:bCs w:val="0"/>
          <w:sz w:val="24"/>
          <w:szCs w:val="24"/>
          <w:rtl/>
        </w:rPr>
        <w:t>אישור</w:t>
      </w:r>
      <w:r w:rsidRPr="00C313FF">
        <w:rPr>
          <w:rFonts w:cs="David"/>
          <w:b w:val="0"/>
          <w:bCs w:val="0"/>
          <w:sz w:val="24"/>
          <w:szCs w:val="24"/>
          <w:rtl/>
        </w:rPr>
        <w:t xml:space="preserve"> </w:t>
      </w:r>
      <w:r w:rsidRPr="00C313FF">
        <w:rPr>
          <w:rFonts w:cs="David" w:hint="eastAsia"/>
          <w:b w:val="0"/>
          <w:bCs w:val="0"/>
          <w:sz w:val="24"/>
          <w:szCs w:val="24"/>
          <w:rtl/>
        </w:rPr>
        <w:t>המשרד</w:t>
      </w:r>
      <w:r w:rsidRPr="00C313FF">
        <w:rPr>
          <w:rFonts w:cs="David"/>
          <w:b w:val="0"/>
          <w:bCs w:val="0"/>
          <w:sz w:val="24"/>
          <w:szCs w:val="24"/>
          <w:rtl/>
        </w:rPr>
        <w:t xml:space="preserve"> </w:t>
      </w:r>
      <w:r w:rsidRPr="00C313FF">
        <w:rPr>
          <w:rFonts w:cs="David" w:hint="eastAsia"/>
          <w:b w:val="0"/>
          <w:bCs w:val="0"/>
          <w:sz w:val="24"/>
          <w:szCs w:val="24"/>
          <w:rtl/>
        </w:rPr>
        <w:t>כי</w:t>
      </w:r>
      <w:r w:rsidRPr="00C313FF">
        <w:rPr>
          <w:rFonts w:cs="David"/>
          <w:b w:val="0"/>
          <w:bCs w:val="0"/>
          <w:sz w:val="24"/>
          <w:szCs w:val="24"/>
          <w:rtl/>
        </w:rPr>
        <w:t xml:space="preserve"> </w:t>
      </w:r>
      <w:r w:rsidRPr="00C313FF">
        <w:rPr>
          <w:rFonts w:cs="David" w:hint="eastAsia"/>
          <w:b w:val="0"/>
          <w:bCs w:val="0"/>
          <w:sz w:val="24"/>
          <w:szCs w:val="24"/>
          <w:rtl/>
        </w:rPr>
        <w:t>המידע</w:t>
      </w:r>
      <w:r w:rsidRPr="00C313FF">
        <w:rPr>
          <w:rFonts w:cs="David"/>
          <w:b w:val="0"/>
          <w:bCs w:val="0"/>
          <w:sz w:val="24"/>
          <w:szCs w:val="24"/>
          <w:rtl/>
        </w:rPr>
        <w:t xml:space="preserve"> </w:t>
      </w:r>
      <w:r w:rsidRPr="00C313FF">
        <w:rPr>
          <w:rFonts w:cs="David" w:hint="eastAsia"/>
          <w:b w:val="0"/>
          <w:bCs w:val="0"/>
          <w:sz w:val="24"/>
          <w:szCs w:val="24"/>
          <w:rtl/>
        </w:rPr>
        <w:t>אכן</w:t>
      </w:r>
      <w:r w:rsidRPr="00C313FF">
        <w:rPr>
          <w:rFonts w:cs="David"/>
          <w:b w:val="0"/>
          <w:bCs w:val="0"/>
          <w:sz w:val="24"/>
          <w:szCs w:val="24"/>
          <w:rtl/>
        </w:rPr>
        <w:t xml:space="preserve"> </w:t>
      </w:r>
      <w:r w:rsidRPr="00C313FF">
        <w:rPr>
          <w:rFonts w:cs="David" w:hint="eastAsia"/>
          <w:b w:val="0"/>
          <w:bCs w:val="0"/>
          <w:sz w:val="24"/>
          <w:szCs w:val="24"/>
          <w:rtl/>
        </w:rPr>
        <w:t>הועבר</w:t>
      </w:r>
      <w:r w:rsidRPr="00C313FF">
        <w:rPr>
          <w:rFonts w:cs="David"/>
          <w:b w:val="0"/>
          <w:bCs w:val="0"/>
          <w:sz w:val="24"/>
          <w:szCs w:val="24"/>
          <w:rtl/>
        </w:rPr>
        <w:t xml:space="preserve"> </w:t>
      </w:r>
      <w:r w:rsidRPr="00C313FF">
        <w:rPr>
          <w:rFonts w:cs="David" w:hint="eastAsia"/>
          <w:b w:val="0"/>
          <w:bCs w:val="0"/>
          <w:sz w:val="24"/>
          <w:szCs w:val="24"/>
          <w:rtl/>
        </w:rPr>
        <w:t>לידיו</w:t>
      </w:r>
      <w:r w:rsidRPr="00C313FF">
        <w:rPr>
          <w:rFonts w:cs="David"/>
          <w:b w:val="0"/>
          <w:bCs w:val="0"/>
          <w:sz w:val="24"/>
          <w:szCs w:val="24"/>
          <w:rtl/>
        </w:rPr>
        <w:t xml:space="preserve"> </w:t>
      </w:r>
      <w:r w:rsidRPr="00C313FF">
        <w:rPr>
          <w:rFonts w:cs="David" w:hint="eastAsia"/>
          <w:b w:val="0"/>
          <w:bCs w:val="0"/>
          <w:sz w:val="24"/>
          <w:szCs w:val="24"/>
          <w:rtl/>
        </w:rPr>
        <w:t>בהתאם</w:t>
      </w:r>
      <w:r w:rsidRPr="00C313FF">
        <w:rPr>
          <w:rFonts w:cs="David"/>
          <w:b w:val="0"/>
          <w:bCs w:val="0"/>
          <w:sz w:val="24"/>
          <w:szCs w:val="24"/>
          <w:rtl/>
        </w:rPr>
        <w:t xml:space="preserve"> </w:t>
      </w:r>
      <w:r w:rsidRPr="00C313FF">
        <w:rPr>
          <w:rFonts w:cs="David" w:hint="eastAsia"/>
          <w:b w:val="0"/>
          <w:bCs w:val="0"/>
          <w:sz w:val="24"/>
          <w:szCs w:val="24"/>
          <w:rtl/>
        </w:rPr>
        <w:t>להתחייבות</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כאמור</w:t>
      </w:r>
      <w:r w:rsidRPr="00C313FF">
        <w:rPr>
          <w:rFonts w:cs="David"/>
          <w:b w:val="0"/>
          <w:bCs w:val="0"/>
          <w:sz w:val="24"/>
          <w:szCs w:val="24"/>
          <w:rtl/>
        </w:rPr>
        <w:t xml:space="preserve"> </w:t>
      </w:r>
      <w:r w:rsidRPr="00C313FF">
        <w:rPr>
          <w:rFonts w:cs="David" w:hint="eastAsia"/>
          <w:b w:val="0"/>
          <w:bCs w:val="0"/>
          <w:sz w:val="24"/>
          <w:szCs w:val="24"/>
          <w:rtl/>
        </w:rPr>
        <w:t>לעיל</w:t>
      </w:r>
      <w:r w:rsidRPr="00C313FF">
        <w:rPr>
          <w:rFonts w:cs="David"/>
          <w:b w:val="0"/>
          <w:bCs w:val="0"/>
          <w:sz w:val="24"/>
          <w:szCs w:val="24"/>
          <w:rtl/>
        </w:rPr>
        <w:t xml:space="preserve">, </w:t>
      </w:r>
      <w:r w:rsidRPr="00C313FF">
        <w:rPr>
          <w:rFonts w:cs="David" w:hint="eastAsia"/>
          <w:b w:val="0"/>
          <w:bCs w:val="0"/>
          <w:sz w:val="24"/>
          <w:szCs w:val="24"/>
          <w:rtl/>
        </w:rPr>
        <w:t>ישמיד</w:t>
      </w:r>
      <w:r w:rsidRPr="00C313FF">
        <w:rPr>
          <w:rFonts w:cs="David"/>
          <w:b w:val="0"/>
          <w:bCs w:val="0"/>
          <w:sz w:val="24"/>
          <w:szCs w:val="24"/>
          <w:rtl/>
        </w:rPr>
        <w:t xml:space="preserve"> </w:t>
      </w:r>
      <w:r w:rsidRPr="00C313FF">
        <w:rPr>
          <w:rFonts w:cs="David" w:hint="eastAsia"/>
          <w:b w:val="0"/>
          <w:bCs w:val="0"/>
          <w:sz w:val="24"/>
          <w:szCs w:val="24"/>
          <w:rtl/>
        </w:rPr>
        <w:t>הספק</w:t>
      </w:r>
      <w:r w:rsidRPr="00C313FF">
        <w:rPr>
          <w:rFonts w:cs="David"/>
          <w:b w:val="0"/>
          <w:bCs w:val="0"/>
          <w:sz w:val="24"/>
          <w:szCs w:val="24"/>
          <w:rtl/>
        </w:rPr>
        <w:t xml:space="preserve"> </w:t>
      </w:r>
      <w:r w:rsidRPr="00C313FF">
        <w:rPr>
          <w:rFonts w:cs="David" w:hint="eastAsia"/>
          <w:b w:val="0"/>
          <w:bCs w:val="0"/>
          <w:sz w:val="24"/>
          <w:szCs w:val="24"/>
          <w:rtl/>
        </w:rPr>
        <w:t>הטובין</w:t>
      </w:r>
      <w:r w:rsidRPr="00C313FF">
        <w:rPr>
          <w:rFonts w:cs="David"/>
          <w:b w:val="0"/>
          <w:bCs w:val="0"/>
          <w:sz w:val="24"/>
          <w:szCs w:val="24"/>
          <w:rtl/>
        </w:rPr>
        <w:t xml:space="preserve"> </w:t>
      </w:r>
      <w:r w:rsidRPr="00C313FF">
        <w:rPr>
          <w:rFonts w:cs="David" w:hint="eastAsia"/>
          <w:b w:val="0"/>
          <w:bCs w:val="0"/>
          <w:sz w:val="24"/>
          <w:szCs w:val="24"/>
          <w:rtl/>
        </w:rPr>
        <w:t>והשירותים</w:t>
      </w:r>
      <w:r w:rsidRPr="00C313FF">
        <w:rPr>
          <w:rFonts w:cs="David"/>
          <w:b w:val="0"/>
          <w:bCs w:val="0"/>
          <w:sz w:val="24"/>
          <w:szCs w:val="24"/>
          <w:rtl/>
        </w:rPr>
        <w:t xml:space="preserve"> </w:t>
      </w:r>
      <w:r w:rsidRPr="00C313FF">
        <w:rPr>
          <w:rFonts w:cs="David" w:hint="eastAsia"/>
          <w:b w:val="0"/>
          <w:bCs w:val="0"/>
          <w:sz w:val="24"/>
          <w:szCs w:val="24"/>
          <w:rtl/>
        </w:rPr>
        <w:t>כל</w:t>
      </w:r>
      <w:r w:rsidRPr="00C313FF">
        <w:rPr>
          <w:rFonts w:cs="David"/>
          <w:b w:val="0"/>
          <w:bCs w:val="0"/>
          <w:sz w:val="24"/>
          <w:szCs w:val="24"/>
          <w:rtl/>
        </w:rPr>
        <w:t xml:space="preserve"> </w:t>
      </w:r>
      <w:r w:rsidRPr="00C313FF">
        <w:rPr>
          <w:rFonts w:cs="David" w:hint="eastAsia"/>
          <w:b w:val="0"/>
          <w:bCs w:val="0"/>
          <w:sz w:val="24"/>
          <w:szCs w:val="24"/>
          <w:rtl/>
        </w:rPr>
        <w:t>עותק</w:t>
      </w:r>
      <w:r w:rsidRPr="00C313FF">
        <w:rPr>
          <w:rFonts w:cs="David"/>
          <w:b w:val="0"/>
          <w:bCs w:val="0"/>
          <w:sz w:val="24"/>
          <w:szCs w:val="24"/>
          <w:rtl/>
        </w:rPr>
        <w:t xml:space="preserve"> </w:t>
      </w:r>
      <w:r w:rsidRPr="00C313FF">
        <w:rPr>
          <w:rFonts w:cs="David" w:hint="eastAsia"/>
          <w:b w:val="0"/>
          <w:bCs w:val="0"/>
          <w:sz w:val="24"/>
          <w:szCs w:val="24"/>
          <w:rtl/>
        </w:rPr>
        <w:t>של</w:t>
      </w:r>
      <w:r w:rsidRPr="00C313FF">
        <w:rPr>
          <w:rFonts w:cs="David"/>
          <w:b w:val="0"/>
          <w:bCs w:val="0"/>
          <w:sz w:val="24"/>
          <w:szCs w:val="24"/>
          <w:rtl/>
        </w:rPr>
        <w:t xml:space="preserve"> </w:t>
      </w:r>
      <w:r w:rsidRPr="00C313FF">
        <w:rPr>
          <w:rFonts w:cs="David" w:hint="eastAsia"/>
          <w:b w:val="0"/>
          <w:bCs w:val="0"/>
          <w:sz w:val="24"/>
          <w:szCs w:val="24"/>
          <w:rtl/>
        </w:rPr>
        <w:t>המידע</w:t>
      </w:r>
      <w:r w:rsidRPr="00C313FF">
        <w:rPr>
          <w:rFonts w:cs="David"/>
          <w:b w:val="0"/>
          <w:bCs w:val="0"/>
          <w:sz w:val="24"/>
          <w:szCs w:val="24"/>
          <w:rtl/>
        </w:rPr>
        <w:t xml:space="preserve"> </w:t>
      </w:r>
      <w:r w:rsidRPr="00C313FF">
        <w:rPr>
          <w:rFonts w:cs="David" w:hint="eastAsia"/>
          <w:b w:val="0"/>
          <w:bCs w:val="0"/>
          <w:sz w:val="24"/>
          <w:szCs w:val="24"/>
          <w:rtl/>
        </w:rPr>
        <w:t>אשר</w:t>
      </w:r>
      <w:r w:rsidRPr="00C313FF">
        <w:rPr>
          <w:rFonts w:cs="David"/>
          <w:b w:val="0"/>
          <w:bCs w:val="0"/>
          <w:sz w:val="24"/>
          <w:szCs w:val="24"/>
          <w:rtl/>
        </w:rPr>
        <w:t xml:space="preserve"> </w:t>
      </w:r>
      <w:r w:rsidRPr="00C313FF">
        <w:rPr>
          <w:rFonts w:cs="David" w:hint="eastAsia"/>
          <w:b w:val="0"/>
          <w:bCs w:val="0"/>
          <w:sz w:val="24"/>
          <w:szCs w:val="24"/>
          <w:rtl/>
        </w:rPr>
        <w:t>יישאר</w:t>
      </w:r>
      <w:r w:rsidRPr="00C313FF">
        <w:rPr>
          <w:rFonts w:cs="David"/>
          <w:b w:val="0"/>
          <w:bCs w:val="0"/>
          <w:sz w:val="24"/>
          <w:szCs w:val="24"/>
          <w:rtl/>
        </w:rPr>
        <w:t xml:space="preserve"> </w:t>
      </w:r>
      <w:r w:rsidRPr="00C313FF">
        <w:rPr>
          <w:rFonts w:cs="David" w:hint="eastAsia"/>
          <w:b w:val="0"/>
          <w:bCs w:val="0"/>
          <w:sz w:val="24"/>
          <w:szCs w:val="24"/>
          <w:rtl/>
        </w:rPr>
        <w:t>בידיו</w:t>
      </w:r>
      <w:r w:rsidRPr="00C313FF">
        <w:rPr>
          <w:rFonts w:cs="David"/>
          <w:b w:val="0"/>
          <w:bCs w:val="0"/>
          <w:sz w:val="24"/>
          <w:szCs w:val="24"/>
          <w:rtl/>
        </w:rPr>
        <w:t xml:space="preserve">, </w:t>
      </w:r>
      <w:r w:rsidRPr="00C313FF">
        <w:rPr>
          <w:rFonts w:cs="David" w:hint="eastAsia"/>
          <w:b w:val="0"/>
          <w:bCs w:val="0"/>
          <w:sz w:val="24"/>
          <w:szCs w:val="24"/>
          <w:rtl/>
        </w:rPr>
        <w:t>לרבות</w:t>
      </w:r>
      <w:r w:rsidRPr="00C313FF">
        <w:rPr>
          <w:rFonts w:cs="David"/>
          <w:b w:val="0"/>
          <w:bCs w:val="0"/>
          <w:sz w:val="24"/>
          <w:szCs w:val="24"/>
          <w:rtl/>
        </w:rPr>
        <w:t xml:space="preserve"> </w:t>
      </w:r>
      <w:r w:rsidRPr="00C313FF">
        <w:rPr>
          <w:rFonts w:cs="David" w:hint="eastAsia"/>
          <w:b w:val="0"/>
          <w:bCs w:val="0"/>
          <w:sz w:val="24"/>
          <w:szCs w:val="24"/>
          <w:rtl/>
        </w:rPr>
        <w:t>ומבלי</w:t>
      </w:r>
      <w:r w:rsidRPr="00C313FF">
        <w:rPr>
          <w:rFonts w:cs="David"/>
          <w:b w:val="0"/>
          <w:bCs w:val="0"/>
          <w:sz w:val="24"/>
          <w:szCs w:val="24"/>
          <w:rtl/>
        </w:rPr>
        <w:t xml:space="preserve"> </w:t>
      </w:r>
      <w:r w:rsidRPr="00C313FF">
        <w:rPr>
          <w:rFonts w:cs="David" w:hint="eastAsia"/>
          <w:b w:val="0"/>
          <w:bCs w:val="0"/>
          <w:sz w:val="24"/>
          <w:szCs w:val="24"/>
          <w:rtl/>
        </w:rPr>
        <w:t>לגרוע</w:t>
      </w:r>
      <w:r w:rsidRPr="00C313FF">
        <w:rPr>
          <w:rFonts w:cs="David"/>
          <w:b w:val="0"/>
          <w:bCs w:val="0"/>
          <w:sz w:val="24"/>
          <w:szCs w:val="24"/>
          <w:rtl/>
        </w:rPr>
        <w:t xml:space="preserve"> </w:t>
      </w:r>
      <w:r w:rsidRPr="00C313FF">
        <w:rPr>
          <w:rFonts w:cs="David" w:hint="eastAsia"/>
          <w:b w:val="0"/>
          <w:bCs w:val="0"/>
          <w:sz w:val="24"/>
          <w:szCs w:val="24"/>
          <w:rtl/>
        </w:rPr>
        <w:t>מכלליות</w:t>
      </w:r>
      <w:r w:rsidRPr="00C313FF">
        <w:rPr>
          <w:rFonts w:cs="David"/>
          <w:b w:val="0"/>
          <w:bCs w:val="0"/>
          <w:sz w:val="24"/>
          <w:szCs w:val="24"/>
          <w:rtl/>
        </w:rPr>
        <w:t xml:space="preserve"> </w:t>
      </w:r>
      <w:r w:rsidRPr="00C313FF">
        <w:rPr>
          <w:rFonts w:cs="David" w:hint="eastAsia"/>
          <w:b w:val="0"/>
          <w:bCs w:val="0"/>
          <w:sz w:val="24"/>
          <w:szCs w:val="24"/>
          <w:rtl/>
        </w:rPr>
        <w:t>האמור</w:t>
      </w:r>
      <w:r w:rsidRPr="00C313FF">
        <w:rPr>
          <w:rFonts w:cs="David"/>
          <w:b w:val="0"/>
          <w:bCs w:val="0"/>
          <w:sz w:val="24"/>
          <w:szCs w:val="24"/>
          <w:rtl/>
        </w:rPr>
        <w:t xml:space="preserve">, </w:t>
      </w:r>
      <w:r w:rsidRPr="00C313FF">
        <w:rPr>
          <w:rFonts w:cs="David" w:hint="eastAsia"/>
          <w:b w:val="0"/>
          <w:bCs w:val="0"/>
          <w:sz w:val="24"/>
          <w:szCs w:val="24"/>
          <w:rtl/>
        </w:rPr>
        <w:t>עותקים</w:t>
      </w:r>
      <w:r w:rsidRPr="00C313FF">
        <w:rPr>
          <w:rFonts w:cs="David"/>
          <w:b w:val="0"/>
          <w:bCs w:val="0"/>
          <w:sz w:val="24"/>
          <w:szCs w:val="24"/>
          <w:rtl/>
        </w:rPr>
        <w:t xml:space="preserve"> </w:t>
      </w:r>
      <w:r w:rsidRPr="00C313FF">
        <w:rPr>
          <w:rFonts w:cs="David" w:hint="eastAsia"/>
          <w:b w:val="0"/>
          <w:bCs w:val="0"/>
          <w:sz w:val="24"/>
          <w:szCs w:val="24"/>
          <w:rtl/>
        </w:rPr>
        <w:t>על</w:t>
      </w:r>
      <w:r w:rsidRPr="00C313FF">
        <w:rPr>
          <w:rFonts w:cs="David"/>
          <w:b w:val="0"/>
          <w:bCs w:val="0"/>
          <w:sz w:val="24"/>
          <w:szCs w:val="24"/>
          <w:rtl/>
        </w:rPr>
        <w:t xml:space="preserve"> </w:t>
      </w:r>
      <w:r w:rsidRPr="00C313FF">
        <w:rPr>
          <w:rFonts w:cs="David" w:hint="eastAsia"/>
          <w:b w:val="0"/>
          <w:bCs w:val="0"/>
          <w:sz w:val="24"/>
          <w:szCs w:val="24"/>
          <w:rtl/>
        </w:rPr>
        <w:t>אמצעי</w:t>
      </w:r>
      <w:r w:rsidRPr="00C313FF">
        <w:rPr>
          <w:rFonts w:cs="David"/>
          <w:b w:val="0"/>
          <w:bCs w:val="0"/>
          <w:sz w:val="24"/>
          <w:szCs w:val="24"/>
          <w:rtl/>
        </w:rPr>
        <w:t xml:space="preserve"> </w:t>
      </w:r>
      <w:r w:rsidRPr="00C313FF">
        <w:rPr>
          <w:rFonts w:cs="David" w:hint="eastAsia"/>
          <w:b w:val="0"/>
          <w:bCs w:val="0"/>
          <w:sz w:val="24"/>
          <w:szCs w:val="24"/>
          <w:rtl/>
        </w:rPr>
        <w:t>אחסון</w:t>
      </w:r>
      <w:r w:rsidRPr="00C313FF">
        <w:rPr>
          <w:rFonts w:cs="David"/>
          <w:b w:val="0"/>
          <w:bCs w:val="0"/>
          <w:sz w:val="24"/>
          <w:szCs w:val="24"/>
          <w:rtl/>
        </w:rPr>
        <w:t xml:space="preserve"> </w:t>
      </w:r>
      <w:r w:rsidRPr="00C313FF">
        <w:rPr>
          <w:rFonts w:cs="David" w:hint="eastAsia"/>
          <w:b w:val="0"/>
          <w:bCs w:val="0"/>
          <w:sz w:val="24"/>
          <w:szCs w:val="24"/>
          <w:rtl/>
        </w:rPr>
        <w:t>מגנטים</w:t>
      </w:r>
      <w:r w:rsidRPr="00C313FF">
        <w:rPr>
          <w:rFonts w:cs="David"/>
          <w:b w:val="0"/>
          <w:bCs w:val="0"/>
          <w:sz w:val="24"/>
          <w:szCs w:val="24"/>
          <w:rtl/>
        </w:rPr>
        <w:t xml:space="preserve"> </w:t>
      </w:r>
      <w:r w:rsidRPr="00C313FF">
        <w:rPr>
          <w:rFonts w:cs="David" w:hint="eastAsia"/>
          <w:b w:val="0"/>
          <w:bCs w:val="0"/>
          <w:sz w:val="24"/>
          <w:szCs w:val="24"/>
          <w:rtl/>
        </w:rPr>
        <w:t>ו</w:t>
      </w:r>
      <w:r w:rsidRPr="00C313FF">
        <w:rPr>
          <w:rFonts w:cs="David"/>
          <w:b w:val="0"/>
          <w:bCs w:val="0"/>
          <w:sz w:val="24"/>
          <w:szCs w:val="24"/>
          <w:rtl/>
        </w:rPr>
        <w:t xml:space="preserve">/או </w:t>
      </w:r>
      <w:r w:rsidRPr="00C313FF">
        <w:rPr>
          <w:rFonts w:cs="David" w:hint="eastAsia"/>
          <w:b w:val="0"/>
          <w:bCs w:val="0"/>
          <w:sz w:val="24"/>
          <w:szCs w:val="24"/>
          <w:rtl/>
        </w:rPr>
        <w:t>אחרים</w:t>
      </w:r>
      <w:r w:rsidRPr="00C313FF">
        <w:rPr>
          <w:rFonts w:cs="David"/>
          <w:b w:val="0"/>
          <w:bCs w:val="0"/>
          <w:sz w:val="24"/>
          <w:szCs w:val="24"/>
          <w:rtl/>
        </w:rPr>
        <w:t xml:space="preserve">, </w:t>
      </w:r>
      <w:r w:rsidRPr="00C313FF">
        <w:rPr>
          <w:rFonts w:cs="David" w:hint="eastAsia"/>
          <w:b w:val="0"/>
          <w:bCs w:val="0"/>
          <w:sz w:val="24"/>
          <w:szCs w:val="24"/>
          <w:rtl/>
        </w:rPr>
        <w:t>ניידים</w:t>
      </w:r>
      <w:r w:rsidRPr="00C313FF">
        <w:rPr>
          <w:rFonts w:cs="David"/>
          <w:b w:val="0"/>
          <w:bCs w:val="0"/>
          <w:sz w:val="24"/>
          <w:szCs w:val="24"/>
          <w:rtl/>
        </w:rPr>
        <w:t xml:space="preserve"> </w:t>
      </w:r>
      <w:r w:rsidRPr="00C313FF">
        <w:rPr>
          <w:rFonts w:cs="David" w:hint="eastAsia"/>
          <w:b w:val="0"/>
          <w:bCs w:val="0"/>
          <w:sz w:val="24"/>
          <w:szCs w:val="24"/>
          <w:rtl/>
        </w:rPr>
        <w:t>וקבועים</w:t>
      </w:r>
      <w:r w:rsidRPr="00C313FF">
        <w:rPr>
          <w:rFonts w:cs="David"/>
          <w:b w:val="0"/>
          <w:bCs w:val="0"/>
          <w:sz w:val="24"/>
          <w:szCs w:val="24"/>
          <w:rtl/>
        </w:rPr>
        <w:t>.</w:t>
      </w:r>
    </w:p>
    <w:p w14:paraId="72C04F07" w14:textId="77777777" w:rsidR="003D0EDD" w:rsidRPr="00C313FF" w:rsidRDefault="003D0EDD" w:rsidP="00C313FF">
      <w:pPr>
        <w:pStyle w:val="36"/>
        <w:keepNext w:val="0"/>
        <w:numPr>
          <w:ilvl w:val="1"/>
          <w:numId w:val="12"/>
        </w:numPr>
        <w:spacing w:before="0" w:after="120" w:line="360" w:lineRule="auto"/>
        <w:ind w:left="720"/>
        <w:rPr>
          <w:rFonts w:cs="David"/>
          <w:b w:val="0"/>
          <w:bCs w:val="0"/>
          <w:sz w:val="24"/>
          <w:szCs w:val="24"/>
        </w:rPr>
      </w:pPr>
      <w:r w:rsidRPr="00C313FF">
        <w:rPr>
          <w:rFonts w:cs="David" w:hint="eastAsia"/>
          <w:b w:val="0"/>
          <w:bCs w:val="0"/>
          <w:sz w:val="24"/>
          <w:szCs w:val="24"/>
          <w:rtl/>
        </w:rPr>
        <w:t>למען</w:t>
      </w:r>
      <w:r w:rsidRPr="00C313FF">
        <w:rPr>
          <w:rFonts w:cs="David"/>
          <w:b w:val="0"/>
          <w:bCs w:val="0"/>
          <w:sz w:val="24"/>
          <w:szCs w:val="24"/>
          <w:rtl/>
        </w:rPr>
        <w:t xml:space="preserve"> </w:t>
      </w:r>
      <w:r w:rsidRPr="00C313FF">
        <w:rPr>
          <w:rFonts w:cs="David" w:hint="eastAsia"/>
          <w:b w:val="0"/>
          <w:bCs w:val="0"/>
          <w:sz w:val="24"/>
          <w:szCs w:val="24"/>
          <w:rtl/>
        </w:rPr>
        <w:t>הסר</w:t>
      </w:r>
      <w:r w:rsidRPr="00C313FF">
        <w:rPr>
          <w:rFonts w:cs="David"/>
          <w:b w:val="0"/>
          <w:bCs w:val="0"/>
          <w:sz w:val="24"/>
          <w:szCs w:val="24"/>
          <w:rtl/>
        </w:rPr>
        <w:t xml:space="preserve"> </w:t>
      </w:r>
      <w:r w:rsidRPr="00C313FF">
        <w:rPr>
          <w:rFonts w:cs="David" w:hint="eastAsia"/>
          <w:b w:val="0"/>
          <w:bCs w:val="0"/>
          <w:sz w:val="24"/>
          <w:szCs w:val="24"/>
          <w:rtl/>
        </w:rPr>
        <w:t>ספק</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ההסכם</w:t>
      </w:r>
      <w:r w:rsidRPr="00C313FF">
        <w:rPr>
          <w:rFonts w:cs="David"/>
          <w:b w:val="0"/>
          <w:bCs w:val="0"/>
          <w:sz w:val="24"/>
          <w:szCs w:val="24"/>
          <w:rtl/>
        </w:rPr>
        <w:t xml:space="preserve">, </w:t>
      </w:r>
      <w:r w:rsidRPr="00C313FF">
        <w:rPr>
          <w:rFonts w:cs="David" w:hint="eastAsia"/>
          <w:b w:val="0"/>
          <w:bCs w:val="0"/>
          <w:sz w:val="24"/>
          <w:szCs w:val="24"/>
          <w:rtl/>
        </w:rPr>
        <w:t>פקיעתו</w:t>
      </w:r>
      <w:r w:rsidRPr="00C313FF">
        <w:rPr>
          <w:rFonts w:cs="David"/>
          <w:b w:val="0"/>
          <w:bCs w:val="0"/>
          <w:sz w:val="24"/>
          <w:szCs w:val="24"/>
          <w:rtl/>
        </w:rPr>
        <w:t xml:space="preserve"> </w:t>
      </w:r>
      <w:r w:rsidRPr="00C313FF">
        <w:rPr>
          <w:rFonts w:cs="David" w:hint="eastAsia"/>
          <w:b w:val="0"/>
          <w:bCs w:val="0"/>
          <w:sz w:val="24"/>
          <w:szCs w:val="24"/>
          <w:rtl/>
        </w:rPr>
        <w:t>או</w:t>
      </w:r>
      <w:r w:rsidRPr="00C313FF">
        <w:rPr>
          <w:rFonts w:cs="David"/>
          <w:b w:val="0"/>
          <w:bCs w:val="0"/>
          <w:sz w:val="24"/>
          <w:szCs w:val="24"/>
          <w:rtl/>
        </w:rPr>
        <w:t xml:space="preserve"> </w:t>
      </w:r>
      <w:r w:rsidRPr="00C313FF">
        <w:rPr>
          <w:rFonts w:cs="David" w:hint="eastAsia"/>
          <w:b w:val="0"/>
          <w:bCs w:val="0"/>
          <w:sz w:val="24"/>
          <w:szCs w:val="24"/>
          <w:rtl/>
        </w:rPr>
        <w:t>ביטולו</w:t>
      </w:r>
      <w:r w:rsidRPr="00C313FF">
        <w:rPr>
          <w:rFonts w:cs="David"/>
          <w:b w:val="0"/>
          <w:bCs w:val="0"/>
          <w:sz w:val="24"/>
          <w:szCs w:val="24"/>
          <w:rtl/>
        </w:rPr>
        <w:t xml:space="preserve">, </w:t>
      </w:r>
      <w:r w:rsidRPr="00C313FF">
        <w:rPr>
          <w:rFonts w:cs="David" w:hint="eastAsia"/>
          <w:b w:val="0"/>
          <w:bCs w:val="0"/>
          <w:sz w:val="24"/>
          <w:szCs w:val="24"/>
          <w:rtl/>
        </w:rPr>
        <w:t>מכל</w:t>
      </w:r>
      <w:r w:rsidRPr="00C313FF">
        <w:rPr>
          <w:rFonts w:cs="David"/>
          <w:b w:val="0"/>
          <w:bCs w:val="0"/>
          <w:sz w:val="24"/>
          <w:szCs w:val="24"/>
          <w:rtl/>
        </w:rPr>
        <w:t xml:space="preserve"> </w:t>
      </w:r>
      <w:r w:rsidRPr="00C313FF">
        <w:rPr>
          <w:rFonts w:cs="David" w:hint="eastAsia"/>
          <w:b w:val="0"/>
          <w:bCs w:val="0"/>
          <w:sz w:val="24"/>
          <w:szCs w:val="24"/>
          <w:rtl/>
        </w:rPr>
        <w:t>סיבה</w:t>
      </w:r>
      <w:r w:rsidRPr="00C313FF">
        <w:rPr>
          <w:rFonts w:cs="David"/>
          <w:b w:val="0"/>
          <w:bCs w:val="0"/>
          <w:sz w:val="24"/>
          <w:szCs w:val="24"/>
          <w:rtl/>
        </w:rPr>
        <w:t xml:space="preserve"> </w:t>
      </w:r>
      <w:r w:rsidRPr="00C313FF">
        <w:rPr>
          <w:rFonts w:cs="David" w:hint="eastAsia"/>
          <w:b w:val="0"/>
          <w:bCs w:val="0"/>
          <w:sz w:val="24"/>
          <w:szCs w:val="24"/>
          <w:rtl/>
        </w:rPr>
        <w:t>שהיא</w:t>
      </w:r>
      <w:r w:rsidRPr="00C313FF">
        <w:rPr>
          <w:rFonts w:cs="David"/>
          <w:b w:val="0"/>
          <w:bCs w:val="0"/>
          <w:sz w:val="24"/>
          <w:szCs w:val="24"/>
          <w:rtl/>
        </w:rPr>
        <w:t xml:space="preserve">, </w:t>
      </w:r>
      <w:r w:rsidRPr="00C313FF">
        <w:rPr>
          <w:rFonts w:cs="David" w:hint="eastAsia"/>
          <w:b w:val="0"/>
          <w:bCs w:val="0"/>
          <w:sz w:val="24"/>
          <w:szCs w:val="24"/>
          <w:rtl/>
        </w:rPr>
        <w:t>לא</w:t>
      </w:r>
      <w:r w:rsidRPr="00C313FF">
        <w:rPr>
          <w:rFonts w:cs="David"/>
          <w:b w:val="0"/>
          <w:bCs w:val="0"/>
          <w:sz w:val="24"/>
          <w:szCs w:val="24"/>
          <w:rtl/>
        </w:rPr>
        <w:t xml:space="preserve"> </w:t>
      </w:r>
      <w:r w:rsidRPr="00C313FF">
        <w:rPr>
          <w:rFonts w:cs="David" w:hint="eastAsia"/>
          <w:b w:val="0"/>
          <w:bCs w:val="0"/>
          <w:sz w:val="24"/>
          <w:szCs w:val="24"/>
          <w:rtl/>
        </w:rPr>
        <w:t>יפגע</w:t>
      </w:r>
      <w:r w:rsidRPr="00C313FF">
        <w:rPr>
          <w:rFonts w:cs="David"/>
          <w:b w:val="0"/>
          <w:bCs w:val="0"/>
          <w:sz w:val="24"/>
          <w:szCs w:val="24"/>
          <w:rtl/>
        </w:rPr>
        <w:t xml:space="preserve"> </w:t>
      </w:r>
      <w:r w:rsidRPr="00C313FF">
        <w:rPr>
          <w:rFonts w:cs="David" w:hint="eastAsia"/>
          <w:b w:val="0"/>
          <w:bCs w:val="0"/>
          <w:sz w:val="24"/>
          <w:szCs w:val="24"/>
          <w:rtl/>
        </w:rPr>
        <w:t>בזכויות</w:t>
      </w:r>
      <w:r w:rsidRPr="00C313FF">
        <w:rPr>
          <w:rFonts w:cs="David"/>
          <w:b w:val="0"/>
          <w:bCs w:val="0"/>
          <w:sz w:val="24"/>
          <w:szCs w:val="24"/>
          <w:rtl/>
        </w:rPr>
        <w:t xml:space="preserve"> </w:t>
      </w:r>
      <w:r w:rsidRPr="00C313FF">
        <w:rPr>
          <w:rFonts w:cs="David" w:hint="eastAsia"/>
          <w:b w:val="0"/>
          <w:bCs w:val="0"/>
          <w:sz w:val="24"/>
          <w:szCs w:val="24"/>
          <w:rtl/>
        </w:rPr>
        <w:t>הצדדים</w:t>
      </w:r>
      <w:r w:rsidRPr="00C313FF">
        <w:rPr>
          <w:rFonts w:cs="David"/>
          <w:b w:val="0"/>
          <w:bCs w:val="0"/>
          <w:sz w:val="24"/>
          <w:szCs w:val="24"/>
          <w:rtl/>
        </w:rPr>
        <w:t xml:space="preserve"> </w:t>
      </w:r>
      <w:r w:rsidRPr="00C313FF">
        <w:rPr>
          <w:rFonts w:cs="David" w:hint="eastAsia"/>
          <w:b w:val="0"/>
          <w:bCs w:val="0"/>
          <w:sz w:val="24"/>
          <w:szCs w:val="24"/>
          <w:rtl/>
        </w:rPr>
        <w:t>שעילתם</w:t>
      </w:r>
      <w:r w:rsidRPr="00C313FF">
        <w:rPr>
          <w:rFonts w:cs="David"/>
          <w:b w:val="0"/>
          <w:bCs w:val="0"/>
          <w:sz w:val="24"/>
          <w:szCs w:val="24"/>
          <w:rtl/>
        </w:rPr>
        <w:t xml:space="preserve"> </w:t>
      </w:r>
      <w:r w:rsidRPr="00C313FF">
        <w:rPr>
          <w:rFonts w:cs="David" w:hint="eastAsia"/>
          <w:b w:val="0"/>
          <w:bCs w:val="0"/>
          <w:sz w:val="24"/>
          <w:szCs w:val="24"/>
          <w:rtl/>
        </w:rPr>
        <w:t>נוצרה</w:t>
      </w:r>
      <w:r w:rsidRPr="00C313FF">
        <w:rPr>
          <w:rFonts w:cs="David"/>
          <w:b w:val="0"/>
          <w:bCs w:val="0"/>
          <w:sz w:val="24"/>
          <w:szCs w:val="24"/>
          <w:rtl/>
        </w:rPr>
        <w:t xml:space="preserve"> </w:t>
      </w:r>
      <w:r w:rsidRPr="00C313FF">
        <w:rPr>
          <w:rFonts w:cs="David" w:hint="eastAsia"/>
          <w:b w:val="0"/>
          <w:bCs w:val="0"/>
          <w:sz w:val="24"/>
          <w:szCs w:val="24"/>
          <w:rtl/>
        </w:rPr>
        <w:t>לפני</w:t>
      </w:r>
      <w:r w:rsidRPr="00C313FF">
        <w:rPr>
          <w:rFonts w:cs="David"/>
          <w:b w:val="0"/>
          <w:bCs w:val="0"/>
          <w:sz w:val="24"/>
          <w:szCs w:val="24"/>
          <w:rtl/>
        </w:rPr>
        <w:t xml:space="preserve"> </w:t>
      </w:r>
      <w:r w:rsidRPr="00C313FF">
        <w:rPr>
          <w:rFonts w:cs="David" w:hint="eastAsia"/>
          <w:b w:val="0"/>
          <w:bCs w:val="0"/>
          <w:sz w:val="24"/>
          <w:szCs w:val="24"/>
          <w:rtl/>
        </w:rPr>
        <w:t>אותו</w:t>
      </w:r>
      <w:r w:rsidRPr="00C313FF">
        <w:rPr>
          <w:rFonts w:cs="David"/>
          <w:b w:val="0"/>
          <w:bCs w:val="0"/>
          <w:sz w:val="24"/>
          <w:szCs w:val="24"/>
          <w:rtl/>
        </w:rPr>
        <w:t xml:space="preserve"> </w:t>
      </w:r>
      <w:r w:rsidRPr="00C313FF">
        <w:rPr>
          <w:rFonts w:cs="David" w:hint="eastAsia"/>
          <w:b w:val="0"/>
          <w:bCs w:val="0"/>
          <w:sz w:val="24"/>
          <w:szCs w:val="24"/>
          <w:rtl/>
        </w:rPr>
        <w:t>מועד</w:t>
      </w:r>
      <w:r w:rsidRPr="00C313FF">
        <w:rPr>
          <w:rFonts w:cs="David"/>
          <w:b w:val="0"/>
          <w:bCs w:val="0"/>
          <w:sz w:val="24"/>
          <w:szCs w:val="24"/>
          <w:rtl/>
        </w:rPr>
        <w:t>.</w:t>
      </w:r>
    </w:p>
    <w:p w14:paraId="56A4A239" w14:textId="77777777" w:rsidR="003D0EDD" w:rsidRPr="00C313FF" w:rsidRDefault="003D0EDD" w:rsidP="00C313FF">
      <w:pPr>
        <w:pStyle w:val="36"/>
        <w:keepNext w:val="0"/>
        <w:numPr>
          <w:ilvl w:val="1"/>
          <w:numId w:val="12"/>
        </w:numPr>
        <w:spacing w:before="0" w:after="120" w:line="360" w:lineRule="auto"/>
        <w:ind w:left="720"/>
        <w:rPr>
          <w:rFonts w:cs="Times New Roman"/>
          <w:b w:val="0"/>
          <w:bCs w:val="0"/>
          <w:sz w:val="22"/>
          <w:szCs w:val="22"/>
        </w:rPr>
      </w:pPr>
      <w:r w:rsidRPr="00C313FF">
        <w:rPr>
          <w:rFonts w:cs="David" w:hint="eastAsia"/>
          <w:b w:val="0"/>
          <w:bCs w:val="0"/>
          <w:sz w:val="24"/>
          <w:szCs w:val="24"/>
          <w:rtl/>
        </w:rPr>
        <w:t>סעיפים</w:t>
      </w:r>
      <w:r w:rsidRPr="00C313FF">
        <w:rPr>
          <w:rFonts w:cs="David"/>
          <w:b w:val="0"/>
          <w:bCs w:val="0"/>
          <w:sz w:val="24"/>
          <w:szCs w:val="24"/>
          <w:rtl/>
        </w:rPr>
        <w:t xml:space="preserve"> </w:t>
      </w:r>
      <w:r w:rsidRPr="00C313FF">
        <w:rPr>
          <w:rFonts w:cs="David" w:hint="eastAsia"/>
          <w:b w:val="0"/>
          <w:bCs w:val="0"/>
          <w:sz w:val="24"/>
          <w:szCs w:val="24"/>
          <w:rtl/>
        </w:rPr>
        <w:t>שעל</w:t>
      </w:r>
      <w:r w:rsidRPr="00C313FF">
        <w:rPr>
          <w:rFonts w:cs="David"/>
          <w:b w:val="0"/>
          <w:bCs w:val="0"/>
          <w:sz w:val="24"/>
          <w:szCs w:val="24"/>
          <w:rtl/>
        </w:rPr>
        <w:t xml:space="preserve"> </w:t>
      </w:r>
      <w:r w:rsidRPr="00C313FF">
        <w:rPr>
          <w:rFonts w:cs="David" w:hint="eastAsia"/>
          <w:b w:val="0"/>
          <w:bCs w:val="0"/>
          <w:sz w:val="24"/>
          <w:szCs w:val="24"/>
          <w:rtl/>
        </w:rPr>
        <w:t>פי</w:t>
      </w:r>
      <w:r w:rsidRPr="00C313FF">
        <w:rPr>
          <w:rFonts w:cs="David"/>
          <w:b w:val="0"/>
          <w:bCs w:val="0"/>
          <w:sz w:val="24"/>
          <w:szCs w:val="24"/>
          <w:rtl/>
        </w:rPr>
        <w:t xml:space="preserve"> </w:t>
      </w:r>
      <w:r w:rsidRPr="00C313FF">
        <w:rPr>
          <w:rFonts w:cs="David" w:hint="eastAsia"/>
          <w:b w:val="0"/>
          <w:bCs w:val="0"/>
          <w:sz w:val="24"/>
          <w:szCs w:val="24"/>
          <w:rtl/>
        </w:rPr>
        <w:t>מהותם</w:t>
      </w:r>
      <w:r w:rsidRPr="00C313FF">
        <w:rPr>
          <w:rFonts w:cs="David"/>
          <w:b w:val="0"/>
          <w:bCs w:val="0"/>
          <w:sz w:val="24"/>
          <w:szCs w:val="24"/>
          <w:rtl/>
        </w:rPr>
        <w:t xml:space="preserve"> </w:t>
      </w:r>
      <w:r w:rsidRPr="00C313FF">
        <w:rPr>
          <w:rFonts w:cs="David" w:hint="eastAsia"/>
          <w:b w:val="0"/>
          <w:bCs w:val="0"/>
          <w:sz w:val="24"/>
          <w:szCs w:val="24"/>
          <w:rtl/>
        </w:rPr>
        <w:t>כוונו</w:t>
      </w:r>
      <w:r w:rsidRPr="00C313FF">
        <w:rPr>
          <w:rFonts w:cs="David"/>
          <w:b w:val="0"/>
          <w:bCs w:val="0"/>
          <w:sz w:val="24"/>
          <w:szCs w:val="24"/>
          <w:rtl/>
        </w:rPr>
        <w:t xml:space="preserve"> </w:t>
      </w:r>
      <w:r w:rsidRPr="00C313FF">
        <w:rPr>
          <w:rFonts w:cs="David" w:hint="eastAsia"/>
          <w:b w:val="0"/>
          <w:bCs w:val="0"/>
          <w:sz w:val="24"/>
          <w:szCs w:val="24"/>
          <w:rtl/>
        </w:rPr>
        <w:t>להישאר</w:t>
      </w:r>
      <w:r w:rsidRPr="00C313FF">
        <w:rPr>
          <w:rFonts w:cs="David"/>
          <w:b w:val="0"/>
          <w:bCs w:val="0"/>
          <w:sz w:val="24"/>
          <w:szCs w:val="24"/>
          <w:rtl/>
        </w:rPr>
        <w:t xml:space="preserve"> </w:t>
      </w:r>
      <w:r w:rsidRPr="00C313FF">
        <w:rPr>
          <w:rFonts w:cs="David" w:hint="eastAsia"/>
          <w:b w:val="0"/>
          <w:bCs w:val="0"/>
          <w:sz w:val="24"/>
          <w:szCs w:val="24"/>
          <w:rtl/>
        </w:rPr>
        <w:t>בתוקף</w:t>
      </w:r>
      <w:r w:rsidRPr="00C313FF">
        <w:rPr>
          <w:rFonts w:cs="David"/>
          <w:b w:val="0"/>
          <w:bCs w:val="0"/>
          <w:sz w:val="24"/>
          <w:szCs w:val="24"/>
          <w:rtl/>
        </w:rPr>
        <w:t xml:space="preserve"> </w:t>
      </w:r>
      <w:r w:rsidRPr="00C313FF">
        <w:rPr>
          <w:rFonts w:cs="David" w:hint="eastAsia"/>
          <w:b w:val="0"/>
          <w:bCs w:val="0"/>
          <w:sz w:val="24"/>
          <w:szCs w:val="24"/>
          <w:rtl/>
        </w:rPr>
        <w:t>גם</w:t>
      </w:r>
      <w:r w:rsidRPr="00C313FF">
        <w:rPr>
          <w:rFonts w:cs="David"/>
          <w:b w:val="0"/>
          <w:bCs w:val="0"/>
          <w:sz w:val="24"/>
          <w:szCs w:val="24"/>
          <w:rtl/>
        </w:rPr>
        <w:t xml:space="preserve"> </w:t>
      </w:r>
      <w:r w:rsidRPr="00C313FF">
        <w:rPr>
          <w:rFonts w:cs="David" w:hint="eastAsia"/>
          <w:b w:val="0"/>
          <w:bCs w:val="0"/>
          <w:sz w:val="24"/>
          <w:szCs w:val="24"/>
          <w:rtl/>
        </w:rPr>
        <w:t>לאחר</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ו</w:t>
      </w:r>
      <w:r w:rsidRPr="00C313FF">
        <w:rPr>
          <w:rFonts w:cs="David"/>
          <w:b w:val="0"/>
          <w:bCs w:val="0"/>
          <w:sz w:val="24"/>
          <w:szCs w:val="24"/>
          <w:rtl/>
        </w:rPr>
        <w:t xml:space="preserve">/או </w:t>
      </w:r>
      <w:r w:rsidRPr="00C313FF">
        <w:rPr>
          <w:rFonts w:cs="David" w:hint="eastAsia"/>
          <w:b w:val="0"/>
          <w:bCs w:val="0"/>
          <w:sz w:val="24"/>
          <w:szCs w:val="24"/>
          <w:rtl/>
        </w:rPr>
        <w:t>ביטול</w:t>
      </w:r>
      <w:r w:rsidRPr="00C313FF">
        <w:rPr>
          <w:rFonts w:cs="David"/>
          <w:b w:val="0"/>
          <w:bCs w:val="0"/>
          <w:sz w:val="24"/>
          <w:szCs w:val="24"/>
          <w:rtl/>
        </w:rPr>
        <w:t xml:space="preserve"> </w:t>
      </w:r>
      <w:r w:rsidRPr="00C313FF">
        <w:rPr>
          <w:rFonts w:cs="David" w:hint="eastAsia"/>
          <w:b w:val="0"/>
          <w:bCs w:val="0"/>
          <w:sz w:val="24"/>
          <w:szCs w:val="24"/>
          <w:rtl/>
        </w:rPr>
        <w:t>הסכם</w:t>
      </w:r>
      <w:r w:rsidRPr="00C313FF">
        <w:rPr>
          <w:rFonts w:cs="David"/>
          <w:b w:val="0"/>
          <w:bCs w:val="0"/>
          <w:sz w:val="24"/>
          <w:szCs w:val="24"/>
          <w:rtl/>
        </w:rPr>
        <w:t xml:space="preserve"> </w:t>
      </w:r>
      <w:r w:rsidRPr="00C313FF">
        <w:rPr>
          <w:rFonts w:cs="David" w:hint="eastAsia"/>
          <w:b w:val="0"/>
          <w:bCs w:val="0"/>
          <w:sz w:val="24"/>
          <w:szCs w:val="24"/>
          <w:rtl/>
        </w:rPr>
        <w:t>זה</w:t>
      </w:r>
      <w:r w:rsidRPr="00C313FF">
        <w:rPr>
          <w:rFonts w:cs="David"/>
          <w:b w:val="0"/>
          <w:bCs w:val="0"/>
          <w:sz w:val="24"/>
          <w:szCs w:val="24"/>
          <w:rtl/>
        </w:rPr>
        <w:t xml:space="preserve"> </w:t>
      </w:r>
      <w:r w:rsidRPr="00C313FF">
        <w:rPr>
          <w:rFonts w:cs="David" w:hint="eastAsia"/>
          <w:b w:val="0"/>
          <w:bCs w:val="0"/>
          <w:sz w:val="24"/>
          <w:szCs w:val="24"/>
          <w:rtl/>
        </w:rPr>
        <w:t>מכל</w:t>
      </w:r>
      <w:r w:rsidRPr="00C313FF">
        <w:rPr>
          <w:rFonts w:cs="David"/>
          <w:b w:val="0"/>
          <w:bCs w:val="0"/>
          <w:sz w:val="24"/>
          <w:szCs w:val="24"/>
          <w:rtl/>
        </w:rPr>
        <w:t xml:space="preserve"> </w:t>
      </w:r>
      <w:r w:rsidRPr="00C313FF">
        <w:rPr>
          <w:rFonts w:cs="David" w:hint="eastAsia"/>
          <w:b w:val="0"/>
          <w:bCs w:val="0"/>
          <w:sz w:val="24"/>
          <w:szCs w:val="24"/>
          <w:rtl/>
        </w:rPr>
        <w:t>סיבה</w:t>
      </w:r>
      <w:r w:rsidRPr="00C313FF">
        <w:rPr>
          <w:rFonts w:cs="David"/>
          <w:b w:val="0"/>
          <w:bCs w:val="0"/>
          <w:sz w:val="24"/>
          <w:szCs w:val="24"/>
          <w:rtl/>
        </w:rPr>
        <w:t xml:space="preserve"> </w:t>
      </w:r>
      <w:r w:rsidRPr="00C313FF">
        <w:rPr>
          <w:rFonts w:cs="David" w:hint="eastAsia"/>
          <w:b w:val="0"/>
          <w:bCs w:val="0"/>
          <w:sz w:val="24"/>
          <w:szCs w:val="24"/>
          <w:rtl/>
        </w:rPr>
        <w:t>שהיא</w:t>
      </w:r>
      <w:r w:rsidRPr="00C313FF">
        <w:rPr>
          <w:rFonts w:cs="David"/>
          <w:b w:val="0"/>
          <w:bCs w:val="0"/>
          <w:sz w:val="24"/>
          <w:szCs w:val="24"/>
          <w:rtl/>
        </w:rPr>
        <w:t xml:space="preserve">, </w:t>
      </w:r>
      <w:r w:rsidRPr="00C313FF">
        <w:rPr>
          <w:rFonts w:cs="David" w:hint="eastAsia"/>
          <w:b w:val="0"/>
          <w:bCs w:val="0"/>
          <w:sz w:val="24"/>
          <w:szCs w:val="24"/>
          <w:rtl/>
        </w:rPr>
        <w:t>ובכלל</w:t>
      </w:r>
      <w:r w:rsidRPr="00C313FF">
        <w:rPr>
          <w:rFonts w:cs="David"/>
          <w:b w:val="0"/>
          <w:bCs w:val="0"/>
          <w:sz w:val="24"/>
          <w:szCs w:val="24"/>
          <w:rtl/>
        </w:rPr>
        <w:t xml:space="preserve"> </w:t>
      </w:r>
      <w:r w:rsidRPr="00C313FF">
        <w:rPr>
          <w:rFonts w:cs="David" w:hint="eastAsia"/>
          <w:b w:val="0"/>
          <w:bCs w:val="0"/>
          <w:sz w:val="24"/>
          <w:szCs w:val="24"/>
          <w:rtl/>
        </w:rPr>
        <w:t>זה</w:t>
      </w:r>
      <w:r w:rsidRPr="00C313FF">
        <w:rPr>
          <w:rFonts w:cs="David"/>
          <w:b w:val="0"/>
          <w:bCs w:val="0"/>
          <w:sz w:val="24"/>
          <w:szCs w:val="24"/>
          <w:rtl/>
        </w:rPr>
        <w:t xml:space="preserve">, </w:t>
      </w:r>
      <w:r w:rsidRPr="00C313FF">
        <w:rPr>
          <w:rFonts w:cs="David" w:hint="eastAsia"/>
          <w:b w:val="0"/>
          <w:bCs w:val="0"/>
          <w:sz w:val="24"/>
          <w:szCs w:val="24"/>
          <w:rtl/>
        </w:rPr>
        <w:t>אך</w:t>
      </w:r>
      <w:r w:rsidRPr="00C313FF">
        <w:rPr>
          <w:rFonts w:cs="David"/>
          <w:b w:val="0"/>
          <w:bCs w:val="0"/>
          <w:sz w:val="24"/>
          <w:szCs w:val="24"/>
          <w:rtl/>
        </w:rPr>
        <w:t xml:space="preserve"> </w:t>
      </w:r>
      <w:r w:rsidRPr="00C313FF">
        <w:rPr>
          <w:rFonts w:cs="David" w:hint="eastAsia"/>
          <w:b w:val="0"/>
          <w:bCs w:val="0"/>
          <w:sz w:val="24"/>
          <w:szCs w:val="24"/>
          <w:rtl/>
        </w:rPr>
        <w:t>לא</w:t>
      </w:r>
      <w:r w:rsidRPr="00C313FF">
        <w:rPr>
          <w:rFonts w:cs="David"/>
          <w:b w:val="0"/>
          <w:bCs w:val="0"/>
          <w:sz w:val="24"/>
          <w:szCs w:val="24"/>
          <w:rtl/>
        </w:rPr>
        <w:t xml:space="preserve"> </w:t>
      </w:r>
      <w:r w:rsidRPr="00C313FF">
        <w:rPr>
          <w:rFonts w:cs="David" w:hint="eastAsia"/>
          <w:b w:val="0"/>
          <w:bCs w:val="0"/>
          <w:sz w:val="24"/>
          <w:szCs w:val="24"/>
          <w:rtl/>
        </w:rPr>
        <w:t>רק</w:t>
      </w:r>
      <w:r w:rsidRPr="00C313FF">
        <w:rPr>
          <w:rFonts w:cs="David"/>
          <w:b w:val="0"/>
          <w:bCs w:val="0"/>
          <w:sz w:val="24"/>
          <w:szCs w:val="24"/>
          <w:rtl/>
        </w:rPr>
        <w:t xml:space="preserve">, </w:t>
      </w:r>
      <w:r w:rsidRPr="00C313FF">
        <w:rPr>
          <w:rFonts w:cs="David" w:hint="eastAsia"/>
          <w:b w:val="0"/>
          <w:bCs w:val="0"/>
          <w:sz w:val="24"/>
          <w:szCs w:val="24"/>
          <w:rtl/>
        </w:rPr>
        <w:t>הסעיפים</w:t>
      </w:r>
      <w:r w:rsidRPr="00C313FF">
        <w:rPr>
          <w:rFonts w:cs="David"/>
          <w:b w:val="0"/>
          <w:bCs w:val="0"/>
          <w:sz w:val="24"/>
          <w:szCs w:val="24"/>
          <w:rtl/>
        </w:rPr>
        <w:t xml:space="preserve"> </w:t>
      </w:r>
      <w:r w:rsidRPr="00C313FF">
        <w:rPr>
          <w:rFonts w:cs="David" w:hint="eastAsia"/>
          <w:b w:val="0"/>
          <w:bCs w:val="0"/>
          <w:sz w:val="24"/>
          <w:szCs w:val="24"/>
          <w:rtl/>
        </w:rPr>
        <w:t>שכותרתם</w:t>
      </w:r>
      <w:r w:rsidRPr="00C313FF">
        <w:rPr>
          <w:rFonts w:cs="David"/>
          <w:b w:val="0"/>
          <w:bCs w:val="0"/>
          <w:sz w:val="24"/>
          <w:szCs w:val="24"/>
          <w:rtl/>
        </w:rPr>
        <w:t xml:space="preserve"> "זכויות </w:t>
      </w:r>
      <w:r w:rsidRPr="00C313FF">
        <w:rPr>
          <w:rFonts w:cs="David" w:hint="eastAsia"/>
          <w:b w:val="0"/>
          <w:bCs w:val="0"/>
          <w:sz w:val="24"/>
          <w:szCs w:val="24"/>
          <w:rtl/>
        </w:rPr>
        <w:t>קניין</w:t>
      </w:r>
      <w:r w:rsidRPr="00C313FF">
        <w:rPr>
          <w:rFonts w:cs="David"/>
          <w:b w:val="0"/>
          <w:bCs w:val="0"/>
          <w:sz w:val="24"/>
          <w:szCs w:val="24"/>
          <w:rtl/>
        </w:rPr>
        <w:t xml:space="preserve"> </w:t>
      </w:r>
      <w:r w:rsidRPr="00C313FF">
        <w:rPr>
          <w:rFonts w:cs="David" w:hint="eastAsia"/>
          <w:b w:val="0"/>
          <w:bCs w:val="0"/>
          <w:sz w:val="24"/>
          <w:szCs w:val="24"/>
          <w:rtl/>
        </w:rPr>
        <w:t>רוחני</w:t>
      </w:r>
      <w:r w:rsidRPr="00C313FF">
        <w:rPr>
          <w:rFonts w:cs="David"/>
          <w:b w:val="0"/>
          <w:bCs w:val="0"/>
          <w:sz w:val="24"/>
          <w:szCs w:val="24"/>
          <w:rtl/>
        </w:rPr>
        <w:t xml:space="preserve">", "סודיות", </w:t>
      </w:r>
      <w:r w:rsidRPr="00C313FF">
        <w:rPr>
          <w:rFonts w:cs="David" w:hint="eastAsia"/>
          <w:b w:val="0"/>
          <w:bCs w:val="0"/>
          <w:sz w:val="24"/>
          <w:szCs w:val="24"/>
          <w:rtl/>
        </w:rPr>
        <w:t>יישארו</w:t>
      </w:r>
      <w:r w:rsidRPr="00C313FF">
        <w:rPr>
          <w:rFonts w:cs="David"/>
          <w:b w:val="0"/>
          <w:bCs w:val="0"/>
          <w:sz w:val="24"/>
          <w:szCs w:val="24"/>
          <w:rtl/>
        </w:rPr>
        <w:t xml:space="preserve"> </w:t>
      </w:r>
      <w:r w:rsidRPr="00C313FF">
        <w:rPr>
          <w:rFonts w:cs="David" w:hint="eastAsia"/>
          <w:b w:val="0"/>
          <w:bCs w:val="0"/>
          <w:sz w:val="24"/>
          <w:szCs w:val="24"/>
          <w:rtl/>
        </w:rPr>
        <w:t>בתוקפם</w:t>
      </w:r>
      <w:r w:rsidRPr="00C313FF">
        <w:rPr>
          <w:rFonts w:cs="David"/>
          <w:b w:val="0"/>
          <w:bCs w:val="0"/>
          <w:sz w:val="24"/>
          <w:szCs w:val="24"/>
          <w:rtl/>
        </w:rPr>
        <w:t xml:space="preserve"> </w:t>
      </w:r>
      <w:r w:rsidRPr="00C313FF">
        <w:rPr>
          <w:rFonts w:cs="David" w:hint="eastAsia"/>
          <w:b w:val="0"/>
          <w:bCs w:val="0"/>
          <w:sz w:val="24"/>
          <w:szCs w:val="24"/>
          <w:rtl/>
        </w:rPr>
        <w:t>גם</w:t>
      </w:r>
      <w:r w:rsidRPr="00C313FF">
        <w:rPr>
          <w:rFonts w:cs="David"/>
          <w:b w:val="0"/>
          <w:bCs w:val="0"/>
          <w:sz w:val="24"/>
          <w:szCs w:val="24"/>
          <w:rtl/>
        </w:rPr>
        <w:t xml:space="preserve"> </w:t>
      </w:r>
      <w:r w:rsidRPr="00C313FF">
        <w:rPr>
          <w:rFonts w:cs="David" w:hint="eastAsia"/>
          <w:b w:val="0"/>
          <w:bCs w:val="0"/>
          <w:sz w:val="24"/>
          <w:szCs w:val="24"/>
          <w:rtl/>
        </w:rPr>
        <w:t>לאחר</w:t>
      </w:r>
      <w:r w:rsidRPr="00C313FF">
        <w:rPr>
          <w:rFonts w:cs="David"/>
          <w:b w:val="0"/>
          <w:bCs w:val="0"/>
          <w:sz w:val="24"/>
          <w:szCs w:val="24"/>
          <w:rtl/>
        </w:rPr>
        <w:t xml:space="preserve"> </w:t>
      </w:r>
      <w:r w:rsidRPr="00C313FF">
        <w:rPr>
          <w:rFonts w:cs="David" w:hint="eastAsia"/>
          <w:b w:val="0"/>
          <w:bCs w:val="0"/>
          <w:sz w:val="24"/>
          <w:szCs w:val="24"/>
          <w:rtl/>
        </w:rPr>
        <w:t>סיום</w:t>
      </w:r>
      <w:r w:rsidRPr="00C313FF">
        <w:rPr>
          <w:rFonts w:cs="David"/>
          <w:b w:val="0"/>
          <w:bCs w:val="0"/>
          <w:sz w:val="24"/>
          <w:szCs w:val="24"/>
          <w:rtl/>
        </w:rPr>
        <w:t xml:space="preserve"> </w:t>
      </w:r>
      <w:r w:rsidRPr="00C313FF">
        <w:rPr>
          <w:rFonts w:cs="David" w:hint="eastAsia"/>
          <w:b w:val="0"/>
          <w:bCs w:val="0"/>
          <w:sz w:val="24"/>
          <w:szCs w:val="24"/>
          <w:rtl/>
        </w:rPr>
        <w:t>ו</w:t>
      </w:r>
      <w:r w:rsidRPr="00C313FF">
        <w:rPr>
          <w:rFonts w:cs="David"/>
          <w:b w:val="0"/>
          <w:bCs w:val="0"/>
          <w:sz w:val="24"/>
          <w:szCs w:val="24"/>
          <w:rtl/>
        </w:rPr>
        <w:t xml:space="preserve">/או </w:t>
      </w:r>
      <w:r w:rsidRPr="00C313FF">
        <w:rPr>
          <w:rFonts w:cs="David" w:hint="eastAsia"/>
          <w:b w:val="0"/>
          <w:bCs w:val="0"/>
          <w:sz w:val="24"/>
          <w:szCs w:val="24"/>
          <w:rtl/>
        </w:rPr>
        <w:t>ביטול</w:t>
      </w:r>
      <w:r w:rsidRPr="00C313FF">
        <w:rPr>
          <w:rFonts w:cs="David"/>
          <w:b w:val="0"/>
          <w:bCs w:val="0"/>
          <w:sz w:val="24"/>
          <w:szCs w:val="24"/>
          <w:rtl/>
        </w:rPr>
        <w:t xml:space="preserve"> </w:t>
      </w:r>
      <w:r w:rsidRPr="00C313FF">
        <w:rPr>
          <w:rFonts w:cs="David" w:hint="eastAsia"/>
          <w:b w:val="0"/>
          <w:bCs w:val="0"/>
          <w:sz w:val="24"/>
          <w:szCs w:val="24"/>
          <w:rtl/>
        </w:rPr>
        <w:t>הסכם</w:t>
      </w:r>
      <w:r w:rsidRPr="00C313FF">
        <w:rPr>
          <w:rFonts w:cs="David"/>
          <w:b w:val="0"/>
          <w:bCs w:val="0"/>
          <w:sz w:val="24"/>
          <w:szCs w:val="24"/>
          <w:rtl/>
        </w:rPr>
        <w:t xml:space="preserve"> </w:t>
      </w:r>
      <w:r w:rsidRPr="00C313FF">
        <w:rPr>
          <w:rFonts w:cs="David" w:hint="eastAsia"/>
          <w:b w:val="0"/>
          <w:bCs w:val="0"/>
          <w:sz w:val="24"/>
          <w:szCs w:val="24"/>
          <w:rtl/>
        </w:rPr>
        <w:t>זה</w:t>
      </w:r>
      <w:r w:rsidRPr="00C313FF">
        <w:rPr>
          <w:rFonts w:cs="David"/>
          <w:b w:val="0"/>
          <w:bCs w:val="0"/>
          <w:sz w:val="24"/>
          <w:szCs w:val="24"/>
          <w:rtl/>
        </w:rPr>
        <w:t>.</w:t>
      </w:r>
    </w:p>
    <w:p w14:paraId="36A5DB8E" w14:textId="77777777" w:rsidR="007F29C9" w:rsidRPr="000E65BA" w:rsidRDefault="007F29C9" w:rsidP="007F29C9">
      <w:pPr>
        <w:spacing w:line="360" w:lineRule="auto"/>
        <w:ind w:left="720"/>
        <w:jc w:val="both"/>
        <w:rPr>
          <w:rtl/>
        </w:rPr>
      </w:pPr>
    </w:p>
    <w:p w14:paraId="13E4AA22" w14:textId="18616BCA" w:rsidR="007F29C9" w:rsidRPr="007F29C9" w:rsidRDefault="007F29C9" w:rsidP="002319BE">
      <w:pPr>
        <w:pStyle w:val="36"/>
        <w:keepNext w:val="0"/>
        <w:numPr>
          <w:ilvl w:val="0"/>
          <w:numId w:val="12"/>
        </w:numPr>
        <w:spacing w:before="0" w:after="0" w:line="360" w:lineRule="auto"/>
        <w:ind w:left="509" w:hanging="425"/>
        <w:rPr>
          <w:rFonts w:cs="David"/>
          <w:sz w:val="24"/>
          <w:szCs w:val="24"/>
          <w:rtl/>
        </w:rPr>
      </w:pPr>
      <w:bookmarkStart w:id="74" w:name="_Ref528145839"/>
      <w:r w:rsidRPr="007F29C9">
        <w:rPr>
          <w:rFonts w:cs="David" w:hint="cs"/>
          <w:sz w:val="24"/>
          <w:szCs w:val="24"/>
          <w:rtl/>
        </w:rPr>
        <w:t>הוראות עיקריות ובסיסיות</w:t>
      </w:r>
      <w:bookmarkEnd w:id="74"/>
      <w:r w:rsidRPr="007F29C9">
        <w:rPr>
          <w:rFonts w:cs="David" w:hint="cs"/>
          <w:sz w:val="24"/>
          <w:szCs w:val="24"/>
          <w:rtl/>
        </w:rPr>
        <w:t xml:space="preserve"> </w:t>
      </w:r>
    </w:p>
    <w:p w14:paraId="465FA222" w14:textId="2E0E32B7" w:rsidR="007F29C9" w:rsidRPr="007F29C9" w:rsidRDefault="007F29C9" w:rsidP="00394BEB">
      <w:pPr>
        <w:spacing w:line="360" w:lineRule="auto"/>
        <w:ind w:left="720"/>
        <w:jc w:val="both"/>
        <w:rPr>
          <w:rtl/>
        </w:rPr>
      </w:pPr>
      <w:r w:rsidRPr="007F29C9">
        <w:rPr>
          <w:rFonts w:hint="cs"/>
          <w:rtl/>
        </w:rPr>
        <w:t>הצדדים מסכימים כי חיובי הצדדים כמפורט בסעיפים</w:t>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Ref528145659 \r \h</w:instrText>
      </w:r>
      <w:r w:rsidR="00394BEB">
        <w:rPr>
          <w:rtl/>
        </w:rPr>
        <w:instrText xml:space="preserve"> </w:instrText>
      </w:r>
      <w:r w:rsidR="00394BEB">
        <w:rPr>
          <w:rtl/>
        </w:rPr>
      </w:r>
      <w:r w:rsidR="00394BEB">
        <w:rPr>
          <w:rtl/>
        </w:rPr>
        <w:fldChar w:fldCharType="separate"/>
      </w:r>
      <w:r w:rsidR="008C18F0">
        <w:rPr>
          <w:cs/>
        </w:rPr>
        <w:t>‎</w:t>
      </w:r>
      <w:r w:rsidR="008C18F0">
        <w:t>3</w:t>
      </w:r>
      <w:r w:rsidR="00394BEB">
        <w:rPr>
          <w:rtl/>
        </w:rPr>
        <w:fldChar w:fldCharType="end"/>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Ref407888099 \r \h</w:instrText>
      </w:r>
      <w:r w:rsidR="00394BEB">
        <w:rPr>
          <w:rtl/>
        </w:rPr>
        <w:instrText xml:space="preserve"> </w:instrText>
      </w:r>
      <w:r w:rsidR="00394BEB">
        <w:rPr>
          <w:rtl/>
        </w:rPr>
      </w:r>
      <w:r w:rsidR="00394BEB">
        <w:rPr>
          <w:rtl/>
        </w:rPr>
        <w:fldChar w:fldCharType="separate"/>
      </w:r>
      <w:r w:rsidR="008C18F0">
        <w:rPr>
          <w:cs/>
        </w:rPr>
        <w:t>‎</w:t>
      </w:r>
      <w:r w:rsidR="008C18F0">
        <w:t>4</w:t>
      </w:r>
      <w:r w:rsidR="00394BEB">
        <w:rPr>
          <w:rtl/>
        </w:rPr>
        <w:fldChar w:fldCharType="end"/>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Ref407888148 \r \h</w:instrText>
      </w:r>
      <w:r w:rsidR="00394BEB">
        <w:rPr>
          <w:rtl/>
        </w:rPr>
        <w:instrText xml:space="preserve"> </w:instrText>
      </w:r>
      <w:r w:rsidR="00394BEB">
        <w:rPr>
          <w:rtl/>
        </w:rPr>
      </w:r>
      <w:r w:rsidR="00394BEB">
        <w:rPr>
          <w:rtl/>
        </w:rPr>
        <w:fldChar w:fldCharType="separate"/>
      </w:r>
      <w:r w:rsidR="008C18F0">
        <w:rPr>
          <w:cs/>
        </w:rPr>
        <w:t>‎</w:t>
      </w:r>
      <w:r w:rsidR="008C18F0">
        <w:t>8</w:t>
      </w:r>
      <w:r w:rsidR="00394BEB">
        <w:rPr>
          <w:rtl/>
        </w:rPr>
        <w:fldChar w:fldCharType="end"/>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Ref407888173 \r \h</w:instrText>
      </w:r>
      <w:r w:rsidR="00394BEB">
        <w:rPr>
          <w:rtl/>
        </w:rPr>
        <w:instrText xml:space="preserve"> </w:instrText>
      </w:r>
      <w:r w:rsidR="00394BEB">
        <w:rPr>
          <w:rtl/>
        </w:rPr>
      </w:r>
      <w:r w:rsidR="00394BEB">
        <w:rPr>
          <w:rtl/>
        </w:rPr>
        <w:fldChar w:fldCharType="separate"/>
      </w:r>
      <w:r w:rsidR="008C18F0">
        <w:rPr>
          <w:cs/>
        </w:rPr>
        <w:t>‎</w:t>
      </w:r>
      <w:r w:rsidR="008C18F0">
        <w:t>10</w:t>
      </w:r>
      <w:r w:rsidR="00394BEB">
        <w:rPr>
          <w:rtl/>
        </w:rPr>
        <w:fldChar w:fldCharType="end"/>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Ref407888187 \r \h</w:instrText>
      </w:r>
      <w:r w:rsidR="00394BEB">
        <w:rPr>
          <w:rtl/>
        </w:rPr>
        <w:instrText xml:space="preserve"> </w:instrText>
      </w:r>
      <w:r w:rsidR="00394BEB">
        <w:rPr>
          <w:rtl/>
        </w:rPr>
      </w:r>
      <w:r w:rsidR="00394BEB">
        <w:rPr>
          <w:rtl/>
        </w:rPr>
        <w:fldChar w:fldCharType="separate"/>
      </w:r>
      <w:r w:rsidR="008C18F0">
        <w:rPr>
          <w:cs/>
        </w:rPr>
        <w:t>‎</w:t>
      </w:r>
      <w:r w:rsidR="008C18F0">
        <w:t>11</w:t>
      </w:r>
      <w:r w:rsidR="00394BEB">
        <w:rPr>
          <w:rtl/>
        </w:rPr>
        <w:fldChar w:fldCharType="end"/>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Ref407888228 \r \h</w:instrText>
      </w:r>
      <w:r w:rsidR="00394BEB">
        <w:rPr>
          <w:rtl/>
        </w:rPr>
        <w:instrText xml:space="preserve"> </w:instrText>
      </w:r>
      <w:r w:rsidR="00394BEB">
        <w:rPr>
          <w:rtl/>
        </w:rPr>
      </w:r>
      <w:r w:rsidR="00394BEB">
        <w:rPr>
          <w:rtl/>
        </w:rPr>
        <w:fldChar w:fldCharType="separate"/>
      </w:r>
      <w:r w:rsidR="008C18F0">
        <w:rPr>
          <w:cs/>
        </w:rPr>
        <w:t>‎</w:t>
      </w:r>
      <w:r w:rsidR="008C18F0">
        <w:t>15</w:t>
      </w:r>
      <w:r w:rsidR="00394BEB">
        <w:rPr>
          <w:rtl/>
        </w:rPr>
        <w:fldChar w:fldCharType="end"/>
      </w:r>
      <w:r w:rsidR="00394BEB">
        <w:rPr>
          <w:rFonts w:hint="cs"/>
          <w:rtl/>
        </w:rPr>
        <w:t xml:space="preserve">,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Ref528145801 \r \h</w:instrText>
      </w:r>
      <w:r w:rsidR="00394BEB">
        <w:rPr>
          <w:rtl/>
        </w:rPr>
        <w:instrText xml:space="preserve"> </w:instrText>
      </w:r>
      <w:r w:rsidR="00394BEB">
        <w:rPr>
          <w:rtl/>
        </w:rPr>
      </w:r>
      <w:r w:rsidR="00394BEB">
        <w:rPr>
          <w:rtl/>
        </w:rPr>
        <w:fldChar w:fldCharType="separate"/>
      </w:r>
      <w:r w:rsidR="008C18F0">
        <w:rPr>
          <w:cs/>
        </w:rPr>
        <w:t>‎</w:t>
      </w:r>
      <w:r w:rsidR="008C18F0">
        <w:t>21</w:t>
      </w:r>
      <w:r w:rsidR="00394BEB">
        <w:rPr>
          <w:rtl/>
        </w:rPr>
        <w:fldChar w:fldCharType="end"/>
      </w:r>
      <w:r w:rsidR="00394BEB">
        <w:rPr>
          <w:rFonts w:hint="cs"/>
          <w:rtl/>
        </w:rPr>
        <w:t xml:space="preserve"> ו </w:t>
      </w:r>
      <w:r w:rsidR="00394BEB">
        <w:rPr>
          <w:rtl/>
        </w:rPr>
        <w:fldChar w:fldCharType="begin"/>
      </w:r>
      <w:r w:rsidR="00394BEB">
        <w:rPr>
          <w:rtl/>
        </w:rPr>
        <w:instrText xml:space="preserve"> </w:instrText>
      </w:r>
      <w:r w:rsidR="00394BEB">
        <w:rPr>
          <w:rFonts w:hint="cs"/>
        </w:rPr>
        <w:instrText>REF</w:instrText>
      </w:r>
      <w:r w:rsidR="00394BEB">
        <w:rPr>
          <w:rFonts w:hint="cs"/>
          <w:rtl/>
        </w:rPr>
        <w:instrText xml:space="preserve"> _</w:instrText>
      </w:r>
      <w:r w:rsidR="00394BEB">
        <w:rPr>
          <w:rFonts w:hint="cs"/>
        </w:rPr>
        <w:instrText>Ref528145839 \r \h</w:instrText>
      </w:r>
      <w:r w:rsidR="00394BEB">
        <w:rPr>
          <w:rtl/>
        </w:rPr>
        <w:instrText xml:space="preserve"> </w:instrText>
      </w:r>
      <w:r w:rsidR="00394BEB">
        <w:rPr>
          <w:rtl/>
        </w:rPr>
      </w:r>
      <w:r w:rsidR="00394BEB">
        <w:rPr>
          <w:rtl/>
        </w:rPr>
        <w:fldChar w:fldCharType="separate"/>
      </w:r>
      <w:r w:rsidR="008C18F0">
        <w:rPr>
          <w:cs/>
        </w:rPr>
        <w:t>‎</w:t>
      </w:r>
      <w:r w:rsidR="008C18F0">
        <w:t>24</w:t>
      </w:r>
      <w:r w:rsidR="00394BEB">
        <w:rPr>
          <w:rtl/>
        </w:rPr>
        <w:fldChar w:fldCharType="end"/>
      </w:r>
      <w:r w:rsidR="00394BEB">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5DDBCCA3" w14:textId="77777777" w:rsidR="00425730" w:rsidRDefault="00425730" w:rsidP="00425730">
      <w:pPr>
        <w:pStyle w:val="36"/>
        <w:keepNext w:val="0"/>
        <w:spacing w:before="0" w:after="0" w:line="360" w:lineRule="auto"/>
        <w:ind w:left="84"/>
        <w:rPr>
          <w:rFonts w:cs="David"/>
          <w:sz w:val="24"/>
          <w:szCs w:val="24"/>
        </w:rPr>
      </w:pPr>
    </w:p>
    <w:p w14:paraId="544684B2"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14:paraId="305D87B1" w14:textId="77777777" w:rsidR="007F29C9" w:rsidRPr="007F29C9" w:rsidRDefault="007F29C9" w:rsidP="00C313FF">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14:paraId="0F2B61C7" w14:textId="77777777" w:rsidR="007F29C9" w:rsidRPr="007F29C9" w:rsidRDefault="007F29C9" w:rsidP="00C313FF">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E52C5EB" w14:textId="77777777" w:rsidR="007F29C9" w:rsidRPr="007F29C9" w:rsidRDefault="007F29C9" w:rsidP="00C313FF">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187F8BCF" w14:textId="77777777" w:rsidR="007F29C9" w:rsidRPr="007F29C9" w:rsidRDefault="007F29C9" w:rsidP="007F29C9">
      <w:pPr>
        <w:spacing w:line="360" w:lineRule="auto"/>
        <w:ind w:left="935"/>
        <w:jc w:val="both"/>
        <w:rPr>
          <w:rtl/>
        </w:rPr>
      </w:pPr>
    </w:p>
    <w:p w14:paraId="67C5EA2D" w14:textId="4AB9D7B2" w:rsidR="007F29C9" w:rsidRPr="007F29C9" w:rsidRDefault="007F29C9" w:rsidP="007F29C9">
      <w:pPr>
        <w:spacing w:line="360" w:lineRule="auto"/>
        <w:jc w:val="both"/>
        <w:rPr>
          <w:b/>
          <w:bCs/>
          <w:rtl/>
        </w:rPr>
      </w:pPr>
    </w:p>
    <w:p w14:paraId="2EB5AB32"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14:paraId="0A7577C2" w14:textId="77777777" w:rsidR="007F29C9" w:rsidRPr="007F29C9" w:rsidRDefault="007F29C9" w:rsidP="00C313FF">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14:paraId="577FF1BE" w14:textId="77777777" w:rsidR="007F29C9" w:rsidRPr="007F29C9" w:rsidRDefault="007F29C9" w:rsidP="00C313FF">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14:paraId="6269DC90" w14:textId="77777777" w:rsidR="007F29C9" w:rsidRPr="007F29C9" w:rsidRDefault="007F29C9" w:rsidP="00C313FF">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14:paraId="123F78A7" w14:textId="77777777" w:rsidR="007F29C9" w:rsidRPr="007F29C9" w:rsidRDefault="007F29C9" w:rsidP="00C313FF">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14:paraId="28044735" w14:textId="77777777" w:rsidR="007F29C9" w:rsidRPr="007F29C9" w:rsidRDefault="007F29C9" w:rsidP="007F29C9">
      <w:pPr>
        <w:pStyle w:val="36"/>
        <w:spacing w:before="0" w:after="0" w:line="360" w:lineRule="auto"/>
        <w:ind w:left="509"/>
        <w:rPr>
          <w:rFonts w:cs="David"/>
          <w:sz w:val="24"/>
          <w:szCs w:val="24"/>
          <w:rtl/>
        </w:rPr>
      </w:pPr>
    </w:p>
    <w:p w14:paraId="472C79FF" w14:textId="77777777" w:rsidR="007F29C9" w:rsidRPr="007F29C9" w:rsidRDefault="007F29C9" w:rsidP="007F29C9">
      <w:pPr>
        <w:pStyle w:val="Normal1"/>
        <w:spacing w:before="0" w:line="360" w:lineRule="auto"/>
        <w:rPr>
          <w:sz w:val="24"/>
        </w:rPr>
      </w:pPr>
    </w:p>
    <w:p w14:paraId="1050F8E4" w14:textId="77777777" w:rsidR="007F29C9" w:rsidRPr="007F29C9" w:rsidRDefault="007F29C9" w:rsidP="00C313FF">
      <w:pPr>
        <w:pStyle w:val="36"/>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14:paraId="0D6900B9" w14:textId="77777777" w:rsidR="007F29C9" w:rsidRPr="007F29C9" w:rsidRDefault="007F29C9"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14:paraId="104D6E09" w14:textId="77777777" w:rsidR="007F29C9" w:rsidRPr="007F29C9" w:rsidRDefault="007F29C9" w:rsidP="007F29C9">
      <w:pPr>
        <w:spacing w:line="360" w:lineRule="auto"/>
        <w:jc w:val="both"/>
        <w:rPr>
          <w:rtl/>
        </w:rPr>
      </w:pPr>
    </w:p>
    <w:p w14:paraId="058304EC" w14:textId="77B693E8" w:rsidR="008969EA" w:rsidRDefault="007F29C9" w:rsidP="00C313FF">
      <w:pPr>
        <w:pStyle w:val="36"/>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8C18F0">
        <w:rPr>
          <w:rFonts w:cs="David" w:hint="cs"/>
          <w:sz w:val="24"/>
          <w:szCs w:val="24"/>
          <w:rtl/>
        </w:rPr>
        <w:t>72/2018</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w:t>
      </w:r>
      <w:r w:rsidR="008969EA">
        <w:rPr>
          <w:rFonts w:cs="David" w:hint="cs"/>
          <w:sz w:val="24"/>
          <w:szCs w:val="24"/>
          <w:rtl/>
        </w:rPr>
        <w:t>א'</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sidR="008969EA">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p>
    <w:p w14:paraId="2833B6AB" w14:textId="503C00D8" w:rsidR="00B40F65" w:rsidRPr="00C313FF" w:rsidRDefault="008969EA" w:rsidP="00A202BA">
      <w:pPr>
        <w:pStyle w:val="36"/>
        <w:keepNext w:val="0"/>
        <w:spacing w:before="0" w:after="0" w:line="360" w:lineRule="auto"/>
        <w:ind w:left="509"/>
        <w:rPr>
          <w:rFonts w:cs="David"/>
          <w:sz w:val="24"/>
          <w:szCs w:val="24"/>
          <w:rtl/>
        </w:rPr>
      </w:pPr>
      <w:r w:rsidRPr="008969EA">
        <w:rPr>
          <w:rFonts w:cs="David" w:hint="cs"/>
          <w:sz w:val="24"/>
          <w:szCs w:val="24"/>
          <w:rtl/>
        </w:rPr>
        <w:lastRenderedPageBreak/>
        <w:t xml:space="preserve">נספח 4ב' להסכם </w:t>
      </w:r>
      <w:r w:rsidRPr="008969EA">
        <w:rPr>
          <w:rFonts w:cs="David"/>
          <w:sz w:val="24"/>
          <w:szCs w:val="24"/>
          <w:rtl/>
        </w:rPr>
        <w:t>–</w:t>
      </w:r>
      <w:r w:rsidRPr="008969EA">
        <w:rPr>
          <w:rFonts w:cs="David" w:hint="cs"/>
          <w:sz w:val="24"/>
          <w:szCs w:val="24"/>
          <w:rtl/>
        </w:rPr>
        <w:t xml:space="preserve"> התחייבות </w:t>
      </w:r>
      <w:r w:rsidRPr="00C56B1B">
        <w:rPr>
          <w:rFonts w:cs="David" w:hint="cs"/>
          <w:sz w:val="24"/>
          <w:szCs w:val="24"/>
          <w:rtl/>
        </w:rPr>
        <w:t>להימנע מניגודי עניינים</w:t>
      </w:r>
      <w:r w:rsidR="00425730" w:rsidRPr="00C56B1B">
        <w:rPr>
          <w:rFonts w:cs="David"/>
          <w:sz w:val="24"/>
          <w:szCs w:val="24"/>
          <w:rtl/>
        </w:rPr>
        <w:br/>
      </w:r>
      <w:r w:rsidR="007F29C9" w:rsidRPr="00C56B1B">
        <w:rPr>
          <w:rFonts w:cs="David" w:hint="cs"/>
          <w:sz w:val="24"/>
          <w:szCs w:val="24"/>
          <w:rtl/>
        </w:rPr>
        <w:t>נספח</w:t>
      </w:r>
      <w:r w:rsidR="007F29C9" w:rsidRPr="008A4D36">
        <w:rPr>
          <w:rFonts w:cs="David"/>
          <w:sz w:val="24"/>
          <w:szCs w:val="24"/>
          <w:rtl/>
        </w:rPr>
        <w:t xml:space="preserve"> 5 </w:t>
      </w:r>
      <w:r w:rsidR="007F29C9" w:rsidRPr="008A4D36">
        <w:rPr>
          <w:rFonts w:cs="David" w:hint="cs"/>
          <w:sz w:val="24"/>
          <w:szCs w:val="24"/>
          <w:rtl/>
        </w:rPr>
        <w:t xml:space="preserve">להסכם </w:t>
      </w:r>
      <w:r w:rsidR="007F29C9" w:rsidRPr="008A4D36">
        <w:rPr>
          <w:rFonts w:cs="David"/>
          <w:sz w:val="24"/>
          <w:szCs w:val="24"/>
          <w:rtl/>
        </w:rPr>
        <w:t xml:space="preserve">– </w:t>
      </w:r>
      <w:r w:rsidR="007F29C9" w:rsidRPr="008A4D36">
        <w:rPr>
          <w:rFonts w:cs="David" w:hint="cs"/>
          <w:sz w:val="24"/>
          <w:szCs w:val="24"/>
          <w:rtl/>
        </w:rPr>
        <w:t>נוסח</w:t>
      </w:r>
      <w:r w:rsidR="007F29C9" w:rsidRPr="0022440C">
        <w:rPr>
          <w:rFonts w:cs="David"/>
          <w:sz w:val="24"/>
          <w:szCs w:val="24"/>
          <w:rtl/>
        </w:rPr>
        <w:t xml:space="preserve"> </w:t>
      </w:r>
      <w:r w:rsidR="007F29C9" w:rsidRPr="0022440C">
        <w:rPr>
          <w:rFonts w:cs="David" w:hint="cs"/>
          <w:sz w:val="24"/>
          <w:szCs w:val="24"/>
          <w:rtl/>
        </w:rPr>
        <w:t>ערבות</w:t>
      </w:r>
      <w:r w:rsidR="007F29C9" w:rsidRPr="007F11BD">
        <w:rPr>
          <w:rFonts w:cs="David"/>
          <w:sz w:val="24"/>
          <w:szCs w:val="24"/>
          <w:rtl/>
        </w:rPr>
        <w:t xml:space="preserve"> </w:t>
      </w:r>
      <w:r w:rsidR="007F29C9" w:rsidRPr="008969EA">
        <w:rPr>
          <w:rFonts w:cs="David" w:hint="eastAsia"/>
          <w:sz w:val="24"/>
          <w:szCs w:val="24"/>
          <w:rtl/>
        </w:rPr>
        <w:t>ביצוע</w:t>
      </w:r>
      <w:r w:rsidR="00425730" w:rsidRPr="008969EA">
        <w:rPr>
          <w:rFonts w:cs="David"/>
          <w:sz w:val="24"/>
          <w:szCs w:val="24"/>
          <w:rtl/>
        </w:rPr>
        <w:br/>
      </w:r>
      <w:r w:rsidR="00B40F65" w:rsidRPr="00C313FF">
        <w:rPr>
          <w:rFonts w:cs="David"/>
          <w:sz w:val="24"/>
          <w:szCs w:val="24"/>
          <w:rtl/>
        </w:rPr>
        <w:t xml:space="preserve">נספח </w:t>
      </w:r>
      <w:r w:rsidR="00A202BA">
        <w:rPr>
          <w:rFonts w:cs="David" w:hint="cs"/>
          <w:sz w:val="24"/>
          <w:szCs w:val="24"/>
          <w:rtl/>
        </w:rPr>
        <w:t>6</w:t>
      </w:r>
      <w:r w:rsidR="004950E1" w:rsidRPr="00C313FF">
        <w:rPr>
          <w:rFonts w:cs="David"/>
          <w:sz w:val="24"/>
          <w:szCs w:val="24"/>
          <w:rtl/>
        </w:rPr>
        <w:t xml:space="preserve"> </w:t>
      </w:r>
      <w:r w:rsidR="00B40F65" w:rsidRPr="00C313FF">
        <w:rPr>
          <w:rFonts w:cs="David"/>
          <w:sz w:val="24"/>
          <w:szCs w:val="24"/>
          <w:rtl/>
        </w:rPr>
        <w:t>להסכם - התחייבות לעבודה בפורטל הספקים הממשלתי</w:t>
      </w:r>
    </w:p>
    <w:p w14:paraId="62F39736" w14:textId="77777777" w:rsidR="00571944" w:rsidRDefault="00571944" w:rsidP="007F29C9">
      <w:pPr>
        <w:spacing w:line="360" w:lineRule="auto"/>
        <w:ind w:left="85"/>
        <w:jc w:val="both"/>
        <w:rPr>
          <w:b/>
          <w:bCs/>
          <w:rtl/>
        </w:rPr>
      </w:pPr>
    </w:p>
    <w:p w14:paraId="35FCCB55" w14:textId="77777777" w:rsidR="00571944" w:rsidRDefault="00571944" w:rsidP="007F29C9">
      <w:pPr>
        <w:spacing w:line="360" w:lineRule="auto"/>
        <w:ind w:left="85"/>
        <w:jc w:val="both"/>
        <w:rPr>
          <w:b/>
          <w:bCs/>
          <w:rtl/>
        </w:rPr>
      </w:pPr>
    </w:p>
    <w:p w14:paraId="3E11581E" w14:textId="77777777" w:rsidR="007F29C9" w:rsidRPr="007F29C9" w:rsidRDefault="007F29C9" w:rsidP="007F29C9">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14:paraId="3A6E4161" w14:textId="77777777" w:rsidR="007F29C9" w:rsidRPr="007F29C9" w:rsidRDefault="007F29C9" w:rsidP="007F29C9">
      <w:pPr>
        <w:spacing w:line="360" w:lineRule="auto"/>
        <w:ind w:left="85"/>
        <w:jc w:val="both"/>
        <w:rPr>
          <w:b/>
          <w:bCs/>
          <w:rtl/>
        </w:rPr>
      </w:pPr>
    </w:p>
    <w:p w14:paraId="32CEEED8" w14:textId="77777777" w:rsidR="007F29C9" w:rsidRPr="007F29C9" w:rsidRDefault="007F29C9" w:rsidP="007F29C9">
      <w:pPr>
        <w:spacing w:line="360" w:lineRule="auto"/>
        <w:ind w:left="85"/>
        <w:jc w:val="both"/>
        <w:rPr>
          <w:b/>
          <w:bCs/>
          <w:rtl/>
        </w:rPr>
      </w:pPr>
    </w:p>
    <w:p w14:paraId="47ADAEAF" w14:textId="77777777" w:rsidR="007F29C9" w:rsidRPr="007F29C9" w:rsidRDefault="007F29C9" w:rsidP="007F29C9">
      <w:pPr>
        <w:spacing w:line="360" w:lineRule="auto"/>
        <w:ind w:left="85"/>
        <w:jc w:val="both"/>
        <w:rPr>
          <w:b/>
          <w:bCs/>
          <w:rtl/>
        </w:rPr>
      </w:pPr>
    </w:p>
    <w:p w14:paraId="6D133DB9" w14:textId="77777777" w:rsidR="007F29C9" w:rsidRPr="007F29C9" w:rsidRDefault="007F29C9"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14:paraId="1633CD5B" w14:textId="77777777" w:rsidR="007F29C9" w:rsidRPr="007F29C9" w:rsidRDefault="007F29C9" w:rsidP="007F29C9">
      <w:pPr>
        <w:spacing w:line="360" w:lineRule="auto"/>
        <w:jc w:val="both"/>
        <w:rPr>
          <w:b/>
          <w:bCs/>
          <w:rtl/>
        </w:rPr>
      </w:pPr>
    </w:p>
    <w:p w14:paraId="5C59EC4E" w14:textId="77777777" w:rsidR="007F29C9" w:rsidRPr="007F29C9" w:rsidRDefault="007F29C9"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14:paraId="00CB5AC9" w14:textId="77777777" w:rsidR="007F29C9" w:rsidRPr="007F29C9" w:rsidRDefault="007F29C9"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14:paraId="14667A75" w14:textId="77777777" w:rsidR="007F29C9" w:rsidRPr="007F29C9" w:rsidRDefault="007F29C9" w:rsidP="007F29C9">
      <w:pPr>
        <w:spacing w:line="360" w:lineRule="auto"/>
        <w:jc w:val="both"/>
        <w:rPr>
          <w:b/>
          <w:bCs/>
          <w:rtl/>
        </w:rPr>
      </w:pPr>
    </w:p>
    <w:p w14:paraId="3A749F24" w14:textId="77777777" w:rsidR="007F29C9" w:rsidRPr="007F29C9" w:rsidRDefault="007F29C9" w:rsidP="007F29C9">
      <w:pPr>
        <w:spacing w:line="360" w:lineRule="auto"/>
        <w:jc w:val="both"/>
        <w:rPr>
          <w:b/>
          <w:bCs/>
          <w:rtl/>
        </w:rPr>
      </w:pPr>
    </w:p>
    <w:p w14:paraId="2709F5BE" w14:textId="77777777" w:rsidR="007F29C9" w:rsidRPr="007F29C9" w:rsidRDefault="007F29C9" w:rsidP="007F29C9">
      <w:pPr>
        <w:spacing w:line="360" w:lineRule="auto"/>
        <w:jc w:val="both"/>
        <w:rPr>
          <w:b/>
          <w:bCs/>
          <w:rtl/>
        </w:rPr>
      </w:pPr>
    </w:p>
    <w:p w14:paraId="44254B19" w14:textId="77777777" w:rsidR="007F29C9" w:rsidRPr="007F29C9" w:rsidRDefault="007F29C9"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14:paraId="65BEC616" w14:textId="77777777" w:rsidR="007F29C9" w:rsidRPr="007F29C9" w:rsidRDefault="007F29C9"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14:paraId="62C2292F" w14:textId="77777777" w:rsidR="007F29C9" w:rsidRPr="007F29C9" w:rsidRDefault="007F29C9" w:rsidP="007F29C9">
      <w:pPr>
        <w:spacing w:line="360" w:lineRule="auto"/>
        <w:jc w:val="both"/>
        <w:rPr>
          <w:b/>
          <w:bCs/>
          <w:rtl/>
        </w:rPr>
      </w:pPr>
    </w:p>
    <w:p w14:paraId="4DB2DF31" w14:textId="77777777" w:rsidR="00571944" w:rsidRDefault="00571944" w:rsidP="007F29C9">
      <w:pPr>
        <w:spacing w:line="360" w:lineRule="auto"/>
        <w:jc w:val="both"/>
        <w:rPr>
          <w:b/>
          <w:bCs/>
          <w:rtl/>
        </w:rPr>
      </w:pPr>
    </w:p>
    <w:p w14:paraId="622942F3" w14:textId="77777777" w:rsidR="007F29C9" w:rsidRPr="007F29C9" w:rsidRDefault="007F29C9"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14:paraId="63FA508C" w14:textId="77777777" w:rsidR="007F29C9" w:rsidRPr="007F29C9" w:rsidRDefault="007F29C9" w:rsidP="007F29C9">
      <w:pPr>
        <w:spacing w:line="360" w:lineRule="auto"/>
        <w:jc w:val="both"/>
        <w:rPr>
          <w:b/>
          <w:bCs/>
          <w:rtl/>
        </w:rPr>
      </w:pPr>
    </w:p>
    <w:p w14:paraId="14F0F6C2" w14:textId="77777777" w:rsidR="007F29C9" w:rsidRPr="007F29C9" w:rsidRDefault="007F29C9"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14:paraId="7B373987" w14:textId="77777777" w:rsidR="007F29C9" w:rsidRPr="007F29C9" w:rsidRDefault="007F29C9" w:rsidP="007F29C9">
      <w:pPr>
        <w:spacing w:line="360" w:lineRule="auto"/>
        <w:jc w:val="both"/>
        <w:rPr>
          <w:b/>
          <w:bCs/>
          <w:rtl/>
        </w:rPr>
      </w:pPr>
    </w:p>
    <w:p w14:paraId="10A6F412" w14:textId="77777777" w:rsidR="007F29C9" w:rsidRPr="007F29C9" w:rsidRDefault="007F29C9" w:rsidP="007F29C9">
      <w:pPr>
        <w:spacing w:line="360" w:lineRule="auto"/>
        <w:jc w:val="both"/>
        <w:rPr>
          <w:b/>
          <w:bCs/>
          <w:rtl/>
        </w:rPr>
      </w:pPr>
    </w:p>
    <w:p w14:paraId="6FEE0C1C" w14:textId="77777777" w:rsidR="007F29C9" w:rsidRPr="007F29C9" w:rsidRDefault="007F29C9"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14:paraId="1A538982" w14:textId="77777777" w:rsidR="007F29C9" w:rsidRPr="007F29C9" w:rsidRDefault="007F29C9" w:rsidP="007F29C9">
      <w:pPr>
        <w:spacing w:line="360" w:lineRule="auto"/>
        <w:jc w:val="both"/>
        <w:rPr>
          <w:b/>
          <w:bCs/>
          <w:rtl/>
        </w:rPr>
      </w:pPr>
    </w:p>
    <w:p w14:paraId="11CEF31B" w14:textId="77777777" w:rsidR="007F29C9" w:rsidRPr="007F29C9" w:rsidRDefault="007F29C9" w:rsidP="007F29C9">
      <w:pPr>
        <w:spacing w:line="360" w:lineRule="auto"/>
        <w:jc w:val="both"/>
        <w:rPr>
          <w:b/>
          <w:bCs/>
          <w:u w:val="single"/>
          <w:rtl/>
        </w:rPr>
      </w:pPr>
      <w:r w:rsidRPr="007F29C9">
        <w:rPr>
          <w:rFonts w:hint="cs"/>
          <w:b/>
          <w:bCs/>
          <w:u w:val="single"/>
          <w:rtl/>
        </w:rPr>
        <w:t>הרשאה להתחייב</w:t>
      </w:r>
    </w:p>
    <w:p w14:paraId="4B511319" w14:textId="77777777" w:rsidR="007F29C9" w:rsidRPr="007F29C9" w:rsidRDefault="007F29C9"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14:paraId="451042CF" w14:textId="295BB4F1" w:rsidR="008969EA" w:rsidRPr="00062888" w:rsidRDefault="007F29C9" w:rsidP="00062888">
      <w:pPr>
        <w:pStyle w:val="1e"/>
        <w:rPr>
          <w:rtl/>
        </w:rPr>
      </w:pPr>
      <w:r w:rsidRPr="007F29C9">
        <w:rPr>
          <w:rtl/>
        </w:rPr>
        <w:br w:type="page"/>
      </w:r>
      <w:bookmarkStart w:id="75" w:name="_Toc532131933"/>
      <w:r w:rsidR="00315DC9">
        <w:rPr>
          <w:rFonts w:hint="cs"/>
          <w:rtl/>
        </w:rPr>
        <w:lastRenderedPageBreak/>
        <w:t>נספח 4</w:t>
      </w:r>
      <w:r w:rsidR="003B09B8">
        <w:rPr>
          <w:rFonts w:hint="cs"/>
          <w:rtl/>
        </w:rPr>
        <w:t xml:space="preserve"> </w:t>
      </w:r>
      <w:r w:rsidR="00315DC9">
        <w:rPr>
          <w:rFonts w:hint="cs"/>
          <w:rtl/>
        </w:rPr>
        <w:t>א</w:t>
      </w:r>
      <w:r w:rsidR="003B09B8">
        <w:rPr>
          <w:rFonts w:hint="cs"/>
          <w:rtl/>
        </w:rPr>
        <w:t>' להסכם</w:t>
      </w:r>
      <w:r w:rsidR="00315DC9">
        <w:rPr>
          <w:rFonts w:hint="cs"/>
          <w:rtl/>
        </w:rPr>
        <w:t xml:space="preserve"> - </w:t>
      </w:r>
      <w:r w:rsidR="008969EA" w:rsidRPr="00DE3585">
        <w:rPr>
          <w:rFonts w:hint="eastAsia"/>
          <w:rtl/>
        </w:rPr>
        <w:t>התחייבות</w:t>
      </w:r>
      <w:r w:rsidR="008969EA" w:rsidRPr="00DE3585">
        <w:rPr>
          <w:rtl/>
        </w:rPr>
        <w:t xml:space="preserve"> לשמירה על סודיות</w:t>
      </w:r>
      <w:bookmarkEnd w:id="75"/>
    </w:p>
    <w:p w14:paraId="1BDFD84B" w14:textId="77777777" w:rsidR="008969EA" w:rsidRDefault="008969EA" w:rsidP="008969EA">
      <w:pPr>
        <w:jc w:val="center"/>
        <w:rPr>
          <w:rFonts w:ascii="Arial" w:hAnsi="Arial" w:cs="Arial"/>
          <w:b/>
          <w:bCs/>
          <w:sz w:val="22"/>
          <w:szCs w:val="22"/>
          <w:u w:val="single"/>
        </w:rPr>
      </w:pPr>
    </w:p>
    <w:p w14:paraId="75796798" w14:textId="77777777" w:rsidR="008969EA" w:rsidRPr="002319BE" w:rsidRDefault="008969EA" w:rsidP="008969EA">
      <w:pPr>
        <w:jc w:val="center"/>
        <w:rPr>
          <w:rFonts w:ascii="David" w:hAnsi="David"/>
          <w:sz w:val="22"/>
          <w:szCs w:val="22"/>
          <w:rtl/>
        </w:rPr>
      </w:pPr>
      <w:r w:rsidRPr="002319BE">
        <w:rPr>
          <w:rFonts w:ascii="David" w:hAnsi="David"/>
          <w:sz w:val="22"/>
          <w:szCs w:val="22"/>
          <w:rtl/>
        </w:rPr>
        <w:t>שנערכה ונחתמה ב______ ביום ____ בחודש _____ שנת_______</w:t>
      </w:r>
    </w:p>
    <w:p w14:paraId="4D8834D1" w14:textId="77777777" w:rsidR="008969EA" w:rsidRPr="002319BE" w:rsidRDefault="008969EA" w:rsidP="008969EA">
      <w:pPr>
        <w:jc w:val="both"/>
        <w:rPr>
          <w:rFonts w:ascii="David" w:hAnsi="David"/>
          <w:sz w:val="22"/>
          <w:szCs w:val="22"/>
          <w:rtl/>
        </w:rPr>
      </w:pPr>
    </w:p>
    <w:p w14:paraId="7D5F26D7" w14:textId="77777777" w:rsidR="008969EA" w:rsidRPr="002319BE" w:rsidRDefault="008969EA" w:rsidP="008969EA">
      <w:pPr>
        <w:jc w:val="both"/>
        <w:rPr>
          <w:rFonts w:ascii="David" w:hAnsi="David"/>
          <w:sz w:val="22"/>
          <w:szCs w:val="22"/>
          <w:rtl/>
        </w:rPr>
      </w:pPr>
      <w:r w:rsidRPr="002319BE">
        <w:rPr>
          <w:rFonts w:ascii="David" w:hAnsi="David"/>
          <w:sz w:val="22"/>
          <w:szCs w:val="22"/>
          <w:rtl/>
        </w:rPr>
        <w:t>על ידי _______________________</w:t>
      </w:r>
    </w:p>
    <w:p w14:paraId="4661FC0B" w14:textId="77777777" w:rsidR="008969EA" w:rsidRPr="002319BE" w:rsidRDefault="008969EA" w:rsidP="008969EA">
      <w:pPr>
        <w:jc w:val="both"/>
        <w:rPr>
          <w:rFonts w:ascii="David" w:hAnsi="David"/>
          <w:sz w:val="22"/>
          <w:szCs w:val="22"/>
          <w:rtl/>
        </w:rPr>
      </w:pPr>
      <w:r w:rsidRPr="002319BE">
        <w:rPr>
          <w:rFonts w:ascii="David" w:hAnsi="David"/>
          <w:sz w:val="22"/>
          <w:szCs w:val="22"/>
          <w:rtl/>
        </w:rPr>
        <w:t>ת.ז. _________________________</w:t>
      </w:r>
    </w:p>
    <w:p w14:paraId="380F083D" w14:textId="77777777" w:rsidR="008969EA" w:rsidRPr="002319BE" w:rsidRDefault="008969EA" w:rsidP="008969EA">
      <w:pPr>
        <w:jc w:val="both"/>
        <w:rPr>
          <w:rFonts w:ascii="David" w:hAnsi="David"/>
          <w:sz w:val="22"/>
          <w:szCs w:val="22"/>
          <w:rtl/>
        </w:rPr>
      </w:pPr>
      <w:r w:rsidRPr="002319BE">
        <w:rPr>
          <w:rFonts w:ascii="David" w:hAnsi="David"/>
          <w:sz w:val="22"/>
          <w:szCs w:val="22"/>
          <w:rtl/>
        </w:rPr>
        <w:t>מכתובת ______________________</w:t>
      </w:r>
    </w:p>
    <w:p w14:paraId="33BBE89F" w14:textId="77777777" w:rsidR="008969EA" w:rsidRPr="002319BE" w:rsidRDefault="008969EA" w:rsidP="008969EA">
      <w:pPr>
        <w:jc w:val="both"/>
        <w:rPr>
          <w:rFonts w:ascii="David" w:hAnsi="David"/>
          <w:sz w:val="22"/>
          <w:szCs w:val="22"/>
          <w:rtl/>
        </w:rPr>
      </w:pPr>
    </w:p>
    <w:p w14:paraId="4AD7FB25" w14:textId="77777777" w:rsidR="008969EA" w:rsidRPr="002319BE" w:rsidRDefault="008969EA" w:rsidP="008969EA">
      <w:pPr>
        <w:jc w:val="both"/>
        <w:rPr>
          <w:rFonts w:ascii="David" w:hAnsi="David"/>
          <w:sz w:val="22"/>
          <w:szCs w:val="22"/>
          <w:rtl/>
        </w:rPr>
      </w:pPr>
      <w:r w:rsidRPr="002319BE">
        <w:rPr>
          <w:rFonts w:ascii="David" w:hAnsi="David"/>
          <w:b/>
          <w:bCs/>
          <w:sz w:val="22"/>
          <w:szCs w:val="22"/>
          <w:rtl/>
        </w:rPr>
        <w:t>הואיל</w:t>
      </w:r>
      <w:r w:rsidRPr="002319BE">
        <w:rPr>
          <w:rFonts w:ascii="David" w:hAnsi="David"/>
          <w:sz w:val="22"/>
          <w:szCs w:val="22"/>
          <w:rtl/>
        </w:rPr>
        <w:tab/>
        <w:t>וממשלת ישראל בשם מדינת ישראל מקבלת את השירותים</w:t>
      </w:r>
      <w:r w:rsidRPr="002319BE">
        <w:rPr>
          <w:rFonts w:ascii="David" w:hAnsi="David"/>
          <w:sz w:val="22"/>
          <w:szCs w:val="22"/>
        </w:rPr>
        <w:t>/</w:t>
      </w:r>
      <w:r w:rsidRPr="002319BE">
        <w:rPr>
          <w:rFonts w:ascii="David" w:hAnsi="David"/>
          <w:sz w:val="22"/>
          <w:szCs w:val="22"/>
          <w:rtl/>
        </w:rPr>
        <w:t>הטובין כהגדרתם להלן;</w:t>
      </w:r>
    </w:p>
    <w:p w14:paraId="5ACA9D0C" w14:textId="77777777" w:rsidR="008969EA" w:rsidRPr="002319BE" w:rsidRDefault="008969EA" w:rsidP="008969EA">
      <w:pPr>
        <w:jc w:val="both"/>
        <w:rPr>
          <w:rFonts w:ascii="David" w:hAnsi="David"/>
          <w:sz w:val="22"/>
          <w:szCs w:val="22"/>
          <w:rtl/>
        </w:rPr>
      </w:pPr>
      <w:r w:rsidRPr="002319BE">
        <w:rPr>
          <w:rFonts w:ascii="David" w:hAnsi="David"/>
          <w:b/>
          <w:bCs/>
          <w:sz w:val="22"/>
          <w:szCs w:val="22"/>
          <w:rtl/>
        </w:rPr>
        <w:t>והואיל</w:t>
      </w:r>
      <w:r w:rsidRPr="002319BE">
        <w:rPr>
          <w:rFonts w:ascii="David" w:hAnsi="David"/>
          <w:sz w:val="22"/>
          <w:szCs w:val="22"/>
          <w:rtl/>
        </w:rPr>
        <w:t xml:space="preserve"> והנני מועסק בקשר למתן השירותים</w:t>
      </w:r>
      <w:r w:rsidRPr="002319BE">
        <w:rPr>
          <w:rFonts w:ascii="David" w:hAnsi="David"/>
          <w:sz w:val="22"/>
          <w:szCs w:val="22"/>
        </w:rPr>
        <w:t>/</w:t>
      </w:r>
      <w:r w:rsidRPr="002319BE">
        <w:rPr>
          <w:rFonts w:ascii="David" w:hAnsi="David"/>
          <w:sz w:val="22"/>
          <w:szCs w:val="22"/>
          <w:rtl/>
        </w:rPr>
        <w:t>הספקת הטובין;</w:t>
      </w:r>
    </w:p>
    <w:p w14:paraId="29F7B0B3" w14:textId="77777777" w:rsidR="008969EA" w:rsidRPr="002319BE" w:rsidRDefault="008969EA" w:rsidP="008969EA">
      <w:pPr>
        <w:jc w:val="both"/>
        <w:rPr>
          <w:rFonts w:ascii="David" w:hAnsi="David"/>
          <w:sz w:val="22"/>
          <w:szCs w:val="22"/>
          <w:rtl/>
        </w:rPr>
      </w:pPr>
      <w:r w:rsidRPr="002319BE">
        <w:rPr>
          <w:rFonts w:ascii="David" w:hAnsi="David"/>
          <w:b/>
          <w:bCs/>
          <w:sz w:val="22"/>
          <w:szCs w:val="22"/>
          <w:rtl/>
        </w:rPr>
        <w:t>והואיל</w:t>
      </w:r>
      <w:r w:rsidRPr="002319BE">
        <w:rPr>
          <w:rFonts w:ascii="David" w:hAnsi="David"/>
          <w:sz w:val="22"/>
          <w:szCs w:val="22"/>
          <w:rtl/>
        </w:rPr>
        <w:t xml:space="preserve"> והנני עשוי להיחשף לסודות מקצועיים עליהם מעוניינת מדינת ישראל להגן;</w:t>
      </w:r>
    </w:p>
    <w:p w14:paraId="1E42869D" w14:textId="77777777" w:rsidR="008969EA" w:rsidRPr="002319BE" w:rsidRDefault="008969EA" w:rsidP="008969EA">
      <w:pPr>
        <w:jc w:val="both"/>
        <w:rPr>
          <w:rFonts w:ascii="David" w:hAnsi="David"/>
          <w:sz w:val="22"/>
          <w:szCs w:val="22"/>
          <w:rtl/>
        </w:rPr>
      </w:pPr>
      <w:r w:rsidRPr="002319BE">
        <w:rPr>
          <w:rFonts w:ascii="David" w:hAnsi="David"/>
          <w:sz w:val="22"/>
          <w:szCs w:val="22"/>
          <w:rtl/>
        </w:rPr>
        <w:t>לפיכך הנני מתחייב כלפי מדינת ישראל כדלקמן:</w:t>
      </w:r>
    </w:p>
    <w:p w14:paraId="793308BA" w14:textId="77777777" w:rsidR="008969EA" w:rsidRPr="002319BE" w:rsidRDefault="008969EA" w:rsidP="008969EA">
      <w:pPr>
        <w:jc w:val="both"/>
        <w:rPr>
          <w:rFonts w:ascii="David" w:hAnsi="David"/>
          <w:sz w:val="22"/>
          <w:szCs w:val="22"/>
          <w:rtl/>
        </w:rPr>
      </w:pPr>
    </w:p>
    <w:p w14:paraId="35E2C3A7" w14:textId="77777777" w:rsidR="008969EA" w:rsidRPr="002319BE" w:rsidRDefault="008969EA" w:rsidP="008969EA">
      <w:pPr>
        <w:jc w:val="both"/>
        <w:rPr>
          <w:rFonts w:ascii="David" w:hAnsi="David"/>
          <w:sz w:val="22"/>
          <w:szCs w:val="22"/>
          <w:rtl/>
        </w:rPr>
      </w:pPr>
      <w:r w:rsidRPr="002319BE">
        <w:rPr>
          <w:rFonts w:ascii="David" w:hAnsi="David"/>
          <w:sz w:val="22"/>
          <w:szCs w:val="22"/>
          <w:rtl/>
        </w:rPr>
        <w:t>1.</w:t>
      </w:r>
      <w:r w:rsidRPr="002319BE">
        <w:rPr>
          <w:rFonts w:ascii="David" w:hAnsi="David"/>
          <w:sz w:val="22"/>
          <w:szCs w:val="22"/>
          <w:rtl/>
        </w:rPr>
        <w:tab/>
      </w:r>
      <w:r w:rsidRPr="002319BE">
        <w:rPr>
          <w:rFonts w:ascii="David" w:hAnsi="David"/>
          <w:sz w:val="22"/>
          <w:szCs w:val="22"/>
          <w:u w:val="single"/>
          <w:rtl/>
        </w:rPr>
        <w:t>הגדרות</w:t>
      </w:r>
    </w:p>
    <w:p w14:paraId="5778AFB7" w14:textId="77777777" w:rsidR="008969EA" w:rsidRPr="002319BE" w:rsidRDefault="008969EA" w:rsidP="008969EA">
      <w:pPr>
        <w:jc w:val="both"/>
        <w:rPr>
          <w:rFonts w:ascii="David" w:hAnsi="David"/>
          <w:sz w:val="22"/>
          <w:szCs w:val="22"/>
          <w:rtl/>
        </w:rPr>
      </w:pPr>
      <w:r w:rsidRPr="002319BE">
        <w:rPr>
          <w:rFonts w:ascii="David" w:hAnsi="David"/>
          <w:sz w:val="22"/>
          <w:szCs w:val="22"/>
          <w:rtl/>
        </w:rPr>
        <w:t>בהתחייבות זו תהיה למונחים הבאים המשמעות המופיעה לצידם:</w:t>
      </w:r>
    </w:p>
    <w:p w14:paraId="4A7A9751" w14:textId="053BEAC9" w:rsidR="008969EA" w:rsidRPr="00C313FF" w:rsidRDefault="008969EA" w:rsidP="004950E1">
      <w:pPr>
        <w:jc w:val="both"/>
        <w:rPr>
          <w:rFonts w:ascii="David" w:hAnsi="David"/>
          <w:sz w:val="22"/>
          <w:szCs w:val="22"/>
          <w:rtl/>
        </w:rPr>
      </w:pPr>
      <w:r w:rsidRPr="002319BE">
        <w:rPr>
          <w:rFonts w:ascii="David" w:hAnsi="David"/>
          <w:b/>
          <w:bCs/>
          <w:sz w:val="22"/>
          <w:szCs w:val="22"/>
          <w:rtl/>
        </w:rPr>
        <w:t>"השירותים</w:t>
      </w:r>
      <w:r w:rsidRPr="00C313FF">
        <w:rPr>
          <w:rFonts w:ascii="David" w:hAnsi="David"/>
          <w:b/>
          <w:bCs/>
          <w:sz w:val="22"/>
          <w:szCs w:val="22"/>
        </w:rPr>
        <w:t>/</w:t>
      </w:r>
      <w:r w:rsidRPr="00C313FF">
        <w:rPr>
          <w:rFonts w:ascii="David" w:hAnsi="David"/>
          <w:b/>
          <w:bCs/>
          <w:sz w:val="22"/>
          <w:szCs w:val="22"/>
          <w:rtl/>
        </w:rPr>
        <w:t>הטובין"</w:t>
      </w:r>
      <w:r w:rsidRPr="00C313FF">
        <w:rPr>
          <w:rFonts w:ascii="David" w:hAnsi="David"/>
          <w:sz w:val="22"/>
          <w:szCs w:val="22"/>
          <w:rtl/>
        </w:rPr>
        <w:t xml:space="preserve"> - </w:t>
      </w:r>
      <w:r w:rsidR="004950E1" w:rsidRPr="004950E1">
        <w:rPr>
          <w:rFonts w:ascii="David" w:hAnsi="David"/>
          <w:sz w:val="22"/>
          <w:szCs w:val="22"/>
          <w:rtl/>
        </w:rPr>
        <w:t>שרותי פוליגרף חקירתי על פי המפורט בפרק 2 – מפרט השרותים</w:t>
      </w:r>
      <w:r w:rsidR="004950E1">
        <w:rPr>
          <w:rFonts w:ascii="David" w:hAnsi="David" w:hint="cs"/>
          <w:sz w:val="22"/>
          <w:szCs w:val="22"/>
          <w:rtl/>
        </w:rPr>
        <w:t xml:space="preserve"> למכרז מספר </w:t>
      </w:r>
      <w:r w:rsidR="008C18F0">
        <w:rPr>
          <w:rFonts w:ascii="David" w:hAnsi="David"/>
          <w:sz w:val="22"/>
          <w:szCs w:val="22"/>
          <w:rtl/>
        </w:rPr>
        <w:t>72/2018</w:t>
      </w:r>
      <w:r w:rsidR="004950E1">
        <w:rPr>
          <w:rFonts w:ascii="David" w:hAnsi="David" w:hint="cs"/>
          <w:sz w:val="22"/>
          <w:szCs w:val="22"/>
          <w:rtl/>
        </w:rPr>
        <w:t>.</w:t>
      </w:r>
    </w:p>
    <w:p w14:paraId="5C0BCC0D"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"עובד"</w:t>
      </w:r>
      <w:r w:rsidRPr="00C313FF">
        <w:rPr>
          <w:rFonts w:ascii="David" w:hAnsi="David"/>
          <w:sz w:val="22"/>
          <w:szCs w:val="22"/>
          <w:rtl/>
        </w:rPr>
        <w:t xml:space="preserve"> -</w:t>
      </w:r>
      <w:r w:rsidRPr="00C313FF">
        <w:rPr>
          <w:rFonts w:ascii="David" w:hAnsi="David"/>
          <w:sz w:val="22"/>
          <w:szCs w:val="22"/>
          <w:rtl/>
        </w:rPr>
        <w:tab/>
        <w:t>כל אחד מעובדי הקבלן אשר באמצעותו יינתנו השירותים למזמין.</w:t>
      </w:r>
    </w:p>
    <w:p w14:paraId="4B9FEF74"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"מידע"</w:t>
      </w:r>
      <w:r w:rsidRPr="00C313FF">
        <w:rPr>
          <w:rFonts w:ascii="David" w:hAnsi="David"/>
          <w:sz w:val="22"/>
          <w:szCs w:val="22"/>
          <w:rtl/>
        </w:rPr>
        <w:t xml:space="preserve"> -</w:t>
      </w:r>
      <w:r w:rsidRPr="00C313FF">
        <w:rPr>
          <w:rFonts w:ascii="David" w:hAnsi="David"/>
          <w:sz w:val="22"/>
          <w:szCs w:val="22"/>
          <w:rtl/>
        </w:rPr>
        <w:tab/>
        <w:t>כל מידע (</w:t>
      </w:r>
      <w:r w:rsidRPr="00C313FF">
        <w:rPr>
          <w:rFonts w:ascii="David" w:hAnsi="David"/>
          <w:sz w:val="22"/>
          <w:szCs w:val="22"/>
        </w:rPr>
        <w:t>Information</w:t>
      </w:r>
      <w:r w:rsidRPr="00C313FF">
        <w:rPr>
          <w:rFonts w:ascii="David" w:hAnsi="David"/>
          <w:sz w:val="22"/>
          <w:szCs w:val="22"/>
          <w:rtl/>
        </w:rPr>
        <w:t>), ידע (</w:t>
      </w:r>
      <w:r w:rsidRPr="00C313FF">
        <w:rPr>
          <w:rFonts w:ascii="David" w:hAnsi="David"/>
          <w:sz w:val="22"/>
          <w:szCs w:val="22"/>
        </w:rPr>
        <w:t>Know-How</w:t>
      </w:r>
      <w:r w:rsidRPr="00C313FF">
        <w:rPr>
          <w:rFonts w:ascii="David" w:hAnsi="David"/>
          <w:sz w:val="22"/>
          <w:szCs w:val="22"/>
          <w:rtl/>
        </w:rPr>
        <w:t>), ידיעה, מסמך, תכתובת, תוכנית, נתון, מודל, חוות דעת, מסקנה וכל דבר אחר כיוצ"ב הקשור או הנוגע למתן השירותים</w:t>
      </w:r>
      <w:r w:rsidRPr="00C313FF">
        <w:rPr>
          <w:rFonts w:ascii="David" w:hAnsi="David"/>
          <w:sz w:val="22"/>
          <w:szCs w:val="22"/>
        </w:rPr>
        <w:t>/</w:t>
      </w:r>
      <w:r w:rsidRPr="00C313FF">
        <w:rPr>
          <w:rFonts w:ascii="David" w:hAnsi="David"/>
          <w:sz w:val="22"/>
          <w:szCs w:val="22"/>
          <w:rtl/>
        </w:rPr>
        <w:t>הספקת הטובין בין בכתב ובין בע"פ בכל צורה או דרך של שימור ידיעות בצורה חשמלית, אלקטרונית, אופטית, מגנטית או אחרת.</w:t>
      </w:r>
    </w:p>
    <w:p w14:paraId="51B22216"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"סודות מקצועיים"</w:t>
      </w:r>
      <w:r w:rsidRPr="00C313FF">
        <w:rPr>
          <w:rFonts w:ascii="David" w:hAnsi="David"/>
          <w:sz w:val="22"/>
          <w:szCs w:val="22"/>
          <w:rtl/>
        </w:rPr>
        <w:t xml:space="preserve"> - כל מידע אשר יגיע לידי הקבלן או העובד בקשר למתן השירותים</w:t>
      </w:r>
      <w:r w:rsidRPr="00C313FF">
        <w:rPr>
          <w:rFonts w:ascii="David" w:hAnsi="David"/>
          <w:sz w:val="22"/>
          <w:szCs w:val="22"/>
        </w:rPr>
        <w:t>/</w:t>
      </w:r>
      <w:r w:rsidRPr="00C313FF">
        <w:rPr>
          <w:rFonts w:ascii="David" w:hAnsi="David"/>
          <w:sz w:val="22"/>
          <w:szCs w:val="22"/>
          <w:rtl/>
        </w:rPr>
        <w:t>הספקת הטובין, בין אם נתקבל במהלך מתן השירותים</w:t>
      </w:r>
      <w:r w:rsidRPr="00C313FF">
        <w:rPr>
          <w:rFonts w:ascii="David" w:hAnsi="David"/>
          <w:sz w:val="22"/>
          <w:szCs w:val="22"/>
        </w:rPr>
        <w:t>/</w:t>
      </w:r>
      <w:r w:rsidRPr="00C313FF">
        <w:rPr>
          <w:rFonts w:ascii="David" w:hAnsi="David"/>
          <w:sz w:val="22"/>
          <w:szCs w:val="22"/>
          <w:rtl/>
        </w:rPr>
        <w:t xml:space="preserve">הספקת הטובין או לאחר מכן, לרבות ומבלי לפגוע בכלליות האמור לעיל: מידע אשר ימסר ע"י המזמין, כל גורם אחר או מי מטעמו. </w:t>
      </w:r>
    </w:p>
    <w:p w14:paraId="39D283E1" w14:textId="77777777" w:rsidR="008969EA" w:rsidRPr="00C313FF" w:rsidRDefault="008969EA" w:rsidP="008969EA">
      <w:pPr>
        <w:jc w:val="both"/>
        <w:rPr>
          <w:rFonts w:ascii="David" w:hAnsi="David"/>
          <w:sz w:val="22"/>
          <w:szCs w:val="22"/>
          <w:rtl/>
        </w:rPr>
      </w:pPr>
    </w:p>
    <w:p w14:paraId="5C1A1911" w14:textId="77777777" w:rsidR="008969EA" w:rsidRPr="00C313FF" w:rsidRDefault="008969EA" w:rsidP="008969EA">
      <w:pPr>
        <w:jc w:val="both"/>
        <w:rPr>
          <w:rFonts w:ascii="David" w:hAnsi="David"/>
          <w:sz w:val="22"/>
          <w:szCs w:val="22"/>
          <w:rtl/>
        </w:rPr>
      </w:pPr>
    </w:p>
    <w:p w14:paraId="70408235" w14:textId="77777777" w:rsidR="008969EA" w:rsidRPr="00C313FF" w:rsidRDefault="008969EA" w:rsidP="008969EA">
      <w:pPr>
        <w:jc w:val="both"/>
        <w:rPr>
          <w:rFonts w:ascii="David" w:hAnsi="David"/>
          <w:sz w:val="22"/>
          <w:szCs w:val="22"/>
          <w:rtl/>
        </w:rPr>
      </w:pPr>
      <w:r w:rsidRPr="00C313FF">
        <w:rPr>
          <w:rFonts w:ascii="David" w:hAnsi="David"/>
          <w:sz w:val="22"/>
          <w:szCs w:val="22"/>
          <w:rtl/>
        </w:rPr>
        <w:t>2.</w:t>
      </w:r>
      <w:r w:rsidRPr="00C313FF">
        <w:rPr>
          <w:rFonts w:ascii="David" w:hAnsi="David"/>
          <w:sz w:val="22"/>
          <w:szCs w:val="22"/>
          <w:rtl/>
        </w:rPr>
        <w:tab/>
      </w:r>
      <w:r w:rsidRPr="00C313FF">
        <w:rPr>
          <w:rFonts w:ascii="David" w:hAnsi="David"/>
          <w:sz w:val="22"/>
          <w:szCs w:val="22"/>
          <w:u w:val="single"/>
          <w:rtl/>
        </w:rPr>
        <w:t>שמירת סודיות</w:t>
      </w:r>
    </w:p>
    <w:p w14:paraId="75D00DB5" w14:textId="77777777" w:rsidR="008969EA" w:rsidRPr="00C313FF" w:rsidRDefault="008969EA" w:rsidP="008969EA">
      <w:pPr>
        <w:jc w:val="both"/>
        <w:rPr>
          <w:rFonts w:ascii="David" w:hAnsi="David"/>
          <w:sz w:val="22"/>
          <w:szCs w:val="22"/>
          <w:rtl/>
        </w:rPr>
      </w:pPr>
      <w:r w:rsidRPr="00C313FF">
        <w:rPr>
          <w:rFonts w:ascii="David" w:hAnsi="David"/>
          <w:sz w:val="22"/>
          <w:szCs w:val="22"/>
          <w:rtl/>
        </w:rPr>
        <w:t>הנני מתחייב לשמור את המידע או הסודות המקצועיים בסודיות מוחלטת ולעשות בהם שימוש אך ורק לצורך מתן השירותים</w:t>
      </w:r>
      <w:r w:rsidRPr="00C313FF">
        <w:rPr>
          <w:rFonts w:ascii="David" w:hAnsi="David"/>
          <w:sz w:val="22"/>
          <w:szCs w:val="22"/>
        </w:rPr>
        <w:t>/</w:t>
      </w:r>
      <w:r w:rsidRPr="00C313FF">
        <w:rPr>
          <w:rFonts w:ascii="David" w:hAnsi="David"/>
          <w:sz w:val="22"/>
          <w:szCs w:val="22"/>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9AACCAB" w14:textId="77777777" w:rsidR="008969EA" w:rsidRPr="00C313FF" w:rsidRDefault="008969EA" w:rsidP="008969EA">
      <w:pPr>
        <w:jc w:val="both"/>
        <w:rPr>
          <w:rFonts w:ascii="David" w:hAnsi="David"/>
          <w:sz w:val="22"/>
          <w:szCs w:val="22"/>
          <w:rtl/>
        </w:rPr>
      </w:pPr>
    </w:p>
    <w:p w14:paraId="387A95F6" w14:textId="77777777" w:rsidR="008969EA" w:rsidRPr="00C313FF" w:rsidRDefault="008969EA" w:rsidP="008969EA">
      <w:pPr>
        <w:jc w:val="both"/>
        <w:rPr>
          <w:rFonts w:ascii="David" w:hAnsi="David"/>
          <w:sz w:val="22"/>
          <w:szCs w:val="22"/>
          <w:rtl/>
        </w:rPr>
      </w:pPr>
      <w:r w:rsidRPr="00C313FF">
        <w:rPr>
          <w:rFonts w:ascii="David" w:hAnsi="David"/>
          <w:sz w:val="22"/>
          <w:szCs w:val="22"/>
          <w:rtl/>
        </w:rPr>
        <w:t>הנני מצהיר כי ידוע לי שאי מילוי התחייבויותיי מהוות עבירה לפי פרק ז' (ביטחון המדינה, יחסי חוץ וסודות רשמיים) לחוק העונשין, תשל"ז - 1977.</w:t>
      </w:r>
    </w:p>
    <w:p w14:paraId="51D7D00A" w14:textId="77777777" w:rsidR="008969EA" w:rsidRPr="00C313FF" w:rsidRDefault="008969EA" w:rsidP="008969EA">
      <w:pPr>
        <w:jc w:val="both"/>
        <w:rPr>
          <w:rFonts w:ascii="David" w:hAnsi="David"/>
          <w:sz w:val="22"/>
          <w:szCs w:val="22"/>
          <w:rtl/>
        </w:rPr>
      </w:pPr>
      <w:r w:rsidRPr="00C313FF">
        <w:rPr>
          <w:rFonts w:ascii="David" w:hAnsi="David"/>
          <w:sz w:val="22"/>
          <w:szCs w:val="22"/>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F54E905" w14:textId="77777777" w:rsidR="008969EA" w:rsidRPr="00C313FF" w:rsidRDefault="008969EA" w:rsidP="008969EA">
      <w:pPr>
        <w:jc w:val="both"/>
        <w:rPr>
          <w:rFonts w:ascii="David" w:hAnsi="David"/>
          <w:sz w:val="22"/>
          <w:szCs w:val="22"/>
          <w:rtl/>
        </w:rPr>
      </w:pPr>
    </w:p>
    <w:p w14:paraId="577C5967" w14:textId="77777777" w:rsidR="008969EA" w:rsidRPr="00C313FF" w:rsidRDefault="008969EA" w:rsidP="008969EA">
      <w:pPr>
        <w:jc w:val="both"/>
        <w:rPr>
          <w:rFonts w:ascii="David" w:hAnsi="David"/>
          <w:sz w:val="22"/>
          <w:szCs w:val="22"/>
          <w:rtl/>
        </w:rPr>
      </w:pPr>
      <w:r w:rsidRPr="00C313FF">
        <w:rPr>
          <w:rFonts w:ascii="David" w:hAnsi="David"/>
          <w:sz w:val="22"/>
          <w:szCs w:val="22"/>
          <w:rtl/>
        </w:rPr>
        <w:t>ולראיה באתי על החתום: ________________________________</w:t>
      </w:r>
    </w:p>
    <w:p w14:paraId="587EB688" w14:textId="77777777" w:rsidR="008969EA" w:rsidRPr="00C313FF" w:rsidRDefault="008969EA" w:rsidP="008969EA">
      <w:pPr>
        <w:rPr>
          <w:rFonts w:ascii="David" w:hAnsi="David"/>
          <w:sz w:val="22"/>
          <w:szCs w:val="22"/>
          <w:rtl/>
        </w:rPr>
      </w:pPr>
    </w:p>
    <w:p w14:paraId="102D71C0" w14:textId="77777777" w:rsidR="008969EA" w:rsidRPr="00C313FF" w:rsidRDefault="008969EA" w:rsidP="008969EA">
      <w:pPr>
        <w:spacing w:line="240" w:lineRule="atLeast"/>
        <w:ind w:right="23"/>
        <w:rPr>
          <w:rFonts w:ascii="David" w:hAnsi="David"/>
          <w:color w:val="000000"/>
          <w:sz w:val="22"/>
          <w:szCs w:val="22"/>
          <w:rtl/>
        </w:rPr>
      </w:pPr>
    </w:p>
    <w:p w14:paraId="3A718D45" w14:textId="77777777" w:rsidR="008969EA" w:rsidRPr="00C313FF" w:rsidRDefault="008969EA" w:rsidP="008969EA">
      <w:pPr>
        <w:bidi w:val="0"/>
        <w:rPr>
          <w:rFonts w:ascii="David" w:hAnsi="David"/>
          <w:color w:val="000000"/>
          <w:sz w:val="22"/>
          <w:szCs w:val="22"/>
        </w:rPr>
      </w:pPr>
    </w:p>
    <w:p w14:paraId="31456496" w14:textId="77777777" w:rsidR="008969EA" w:rsidRPr="00C313FF" w:rsidRDefault="008969EA" w:rsidP="008969EA">
      <w:pPr>
        <w:pStyle w:val="71"/>
        <w:rPr>
          <w:rFonts w:ascii="David" w:hAnsi="David" w:cs="David"/>
          <w:sz w:val="22"/>
          <w:szCs w:val="22"/>
        </w:rPr>
      </w:pPr>
    </w:p>
    <w:p w14:paraId="4E30A422" w14:textId="77777777" w:rsidR="008969EA" w:rsidRPr="00C313FF" w:rsidRDefault="008969EA" w:rsidP="008969EA">
      <w:pPr>
        <w:rPr>
          <w:rFonts w:ascii="David" w:hAnsi="David"/>
          <w:sz w:val="22"/>
          <w:szCs w:val="22"/>
          <w:rtl/>
        </w:rPr>
      </w:pPr>
    </w:p>
    <w:p w14:paraId="3B159DCB" w14:textId="77777777" w:rsidR="008969EA" w:rsidRPr="00C313FF" w:rsidRDefault="008969EA" w:rsidP="008969EA">
      <w:pPr>
        <w:rPr>
          <w:rFonts w:ascii="David" w:hAnsi="David"/>
          <w:sz w:val="22"/>
          <w:szCs w:val="22"/>
          <w:rtl/>
        </w:rPr>
      </w:pPr>
    </w:p>
    <w:p w14:paraId="47534EBC" w14:textId="77777777" w:rsidR="008969EA" w:rsidRPr="00C313FF" w:rsidRDefault="008969EA" w:rsidP="008969EA">
      <w:pPr>
        <w:rPr>
          <w:rFonts w:ascii="David" w:hAnsi="David"/>
          <w:sz w:val="22"/>
          <w:szCs w:val="22"/>
          <w:rtl/>
        </w:rPr>
      </w:pPr>
    </w:p>
    <w:p w14:paraId="620061E7" w14:textId="77777777" w:rsidR="008969EA" w:rsidRPr="00C313FF" w:rsidRDefault="008969EA" w:rsidP="008969EA">
      <w:pPr>
        <w:bidi w:val="0"/>
        <w:rPr>
          <w:rFonts w:ascii="David" w:hAnsi="David"/>
          <w:b/>
          <w:bCs/>
        </w:rPr>
      </w:pPr>
      <w:r w:rsidRPr="00C313FF">
        <w:rPr>
          <w:rFonts w:ascii="David" w:hAnsi="David"/>
          <w:b/>
          <w:bCs/>
          <w:rtl/>
        </w:rPr>
        <w:br w:type="page"/>
      </w:r>
    </w:p>
    <w:p w14:paraId="43B8D26E" w14:textId="6C437911" w:rsidR="008969EA" w:rsidRPr="00C313FF" w:rsidRDefault="00315DC9" w:rsidP="00DE3585">
      <w:pPr>
        <w:pStyle w:val="1e"/>
        <w:rPr>
          <w:rFonts w:ascii="David" w:hAnsi="David"/>
          <w:b w:val="0"/>
          <w:bCs w:val="0"/>
          <w:rtl/>
        </w:rPr>
      </w:pPr>
      <w:bookmarkStart w:id="76" w:name="_Toc532131934"/>
      <w:r w:rsidRPr="00C313FF">
        <w:rPr>
          <w:rFonts w:ascii="David" w:hAnsi="David" w:hint="eastAsia"/>
          <w:rtl/>
        </w:rPr>
        <w:lastRenderedPageBreak/>
        <w:t>נספח</w:t>
      </w:r>
      <w:r w:rsidRPr="00C313FF">
        <w:rPr>
          <w:rFonts w:ascii="David" w:hAnsi="David"/>
          <w:rtl/>
        </w:rPr>
        <w:t xml:space="preserve"> 4 </w:t>
      </w:r>
      <w:r w:rsidRPr="00C313FF">
        <w:rPr>
          <w:rFonts w:ascii="David" w:hAnsi="David" w:hint="eastAsia"/>
          <w:rtl/>
        </w:rPr>
        <w:t>ב</w:t>
      </w:r>
      <w:r w:rsidRPr="00C313FF">
        <w:rPr>
          <w:rFonts w:ascii="David" w:hAnsi="David"/>
          <w:rtl/>
        </w:rPr>
        <w:t>'</w:t>
      </w:r>
      <w:r w:rsidR="003445D0" w:rsidRPr="00C313FF">
        <w:rPr>
          <w:rFonts w:ascii="David" w:hAnsi="David"/>
          <w:rtl/>
        </w:rPr>
        <w:t xml:space="preserve"> </w:t>
      </w:r>
      <w:r w:rsidR="003B09B8" w:rsidRPr="00C313FF">
        <w:rPr>
          <w:rFonts w:ascii="David" w:hAnsi="David" w:hint="eastAsia"/>
          <w:rtl/>
        </w:rPr>
        <w:t>להסכם</w:t>
      </w:r>
      <w:r w:rsidR="003B09B8" w:rsidRPr="00C313FF">
        <w:rPr>
          <w:rFonts w:ascii="David" w:hAnsi="David"/>
          <w:rtl/>
        </w:rPr>
        <w:t xml:space="preserve"> </w:t>
      </w:r>
      <w:r w:rsidRPr="00C313FF">
        <w:rPr>
          <w:rFonts w:ascii="David" w:hAnsi="David"/>
          <w:rtl/>
        </w:rPr>
        <w:t xml:space="preserve">- </w:t>
      </w:r>
      <w:r w:rsidR="008969EA" w:rsidRPr="00C313FF">
        <w:rPr>
          <w:rFonts w:ascii="David" w:hAnsi="David" w:hint="eastAsia"/>
          <w:rtl/>
        </w:rPr>
        <w:t>התחייבות</w:t>
      </w:r>
      <w:r w:rsidR="008969EA" w:rsidRPr="00C313FF">
        <w:rPr>
          <w:rFonts w:ascii="David" w:hAnsi="David"/>
          <w:rtl/>
        </w:rPr>
        <w:t xml:space="preserve"> </w:t>
      </w:r>
      <w:r w:rsidR="008969EA" w:rsidRPr="00C313FF">
        <w:rPr>
          <w:rFonts w:ascii="David" w:hAnsi="David" w:hint="eastAsia"/>
          <w:rtl/>
        </w:rPr>
        <w:t>להימנע</w:t>
      </w:r>
      <w:r w:rsidR="008969EA" w:rsidRPr="00C313FF">
        <w:rPr>
          <w:rFonts w:ascii="David" w:hAnsi="David"/>
          <w:rtl/>
        </w:rPr>
        <w:t xml:space="preserve"> </w:t>
      </w:r>
      <w:r w:rsidR="008969EA" w:rsidRPr="00C313FF">
        <w:rPr>
          <w:rFonts w:ascii="David" w:hAnsi="David" w:hint="eastAsia"/>
          <w:rtl/>
        </w:rPr>
        <w:t>מניגוד</w:t>
      </w:r>
      <w:r w:rsidR="008969EA" w:rsidRPr="00C313FF">
        <w:rPr>
          <w:rFonts w:ascii="David" w:hAnsi="David"/>
          <w:rtl/>
        </w:rPr>
        <w:t xml:space="preserve"> </w:t>
      </w:r>
      <w:r w:rsidR="008969EA" w:rsidRPr="00C313FF">
        <w:rPr>
          <w:rFonts w:ascii="David" w:hAnsi="David" w:hint="eastAsia"/>
          <w:rtl/>
        </w:rPr>
        <w:t>עניינים</w:t>
      </w:r>
      <w:r w:rsidR="005645FE" w:rsidRPr="00C313FF">
        <w:rPr>
          <w:rFonts w:ascii="David" w:hAnsi="David"/>
          <w:rtl/>
        </w:rPr>
        <w:t xml:space="preserve"> / נספח ה' 13 לחובת ההצעה</w:t>
      </w:r>
      <w:bookmarkEnd w:id="76"/>
    </w:p>
    <w:p w14:paraId="246D94F0" w14:textId="77777777" w:rsidR="008969EA" w:rsidRPr="00C313FF" w:rsidRDefault="008969EA" w:rsidP="008969EA">
      <w:pPr>
        <w:jc w:val="center"/>
        <w:rPr>
          <w:rFonts w:ascii="David" w:hAnsi="David"/>
          <w:b/>
          <w:bCs/>
          <w:sz w:val="22"/>
          <w:szCs w:val="22"/>
          <w:u w:val="single"/>
          <w:rtl/>
        </w:rPr>
      </w:pPr>
    </w:p>
    <w:p w14:paraId="1AF77FE6" w14:textId="77777777" w:rsidR="008969EA" w:rsidRPr="00C313FF" w:rsidRDefault="008969EA" w:rsidP="008969EA">
      <w:pPr>
        <w:rPr>
          <w:rFonts w:ascii="David" w:hAnsi="David"/>
          <w:sz w:val="22"/>
          <w:szCs w:val="22"/>
          <w:rtl/>
        </w:rPr>
      </w:pPr>
      <w:r w:rsidRPr="00C313FF">
        <w:rPr>
          <w:rFonts w:ascii="David" w:hAnsi="David"/>
          <w:sz w:val="22"/>
          <w:szCs w:val="22"/>
          <w:rtl/>
        </w:rPr>
        <w:t>שנערכה ונחתמה ב_________ ביום ____ בחודש _____ שנת_______</w:t>
      </w:r>
    </w:p>
    <w:p w14:paraId="23F263B0" w14:textId="77777777" w:rsidR="008969EA" w:rsidRPr="00C313FF" w:rsidRDefault="008969EA" w:rsidP="008969EA">
      <w:pPr>
        <w:rPr>
          <w:rFonts w:ascii="David" w:hAnsi="David"/>
          <w:sz w:val="22"/>
          <w:szCs w:val="22"/>
        </w:rPr>
      </w:pPr>
      <w:r w:rsidRPr="00C313FF">
        <w:rPr>
          <w:rFonts w:ascii="David" w:hAnsi="David"/>
          <w:sz w:val="22"/>
          <w:szCs w:val="22"/>
          <w:rtl/>
        </w:rPr>
        <w:t>על ידי ____________________</w:t>
      </w:r>
    </w:p>
    <w:p w14:paraId="24E71534" w14:textId="77777777" w:rsidR="008969EA" w:rsidRPr="00C313FF" w:rsidRDefault="008969EA" w:rsidP="008969EA">
      <w:pPr>
        <w:rPr>
          <w:rFonts w:ascii="David" w:hAnsi="David"/>
          <w:sz w:val="22"/>
          <w:szCs w:val="22"/>
          <w:rtl/>
        </w:rPr>
      </w:pPr>
      <w:r w:rsidRPr="00C313FF">
        <w:rPr>
          <w:rFonts w:ascii="David" w:hAnsi="David"/>
          <w:sz w:val="22"/>
          <w:szCs w:val="22"/>
          <w:rtl/>
        </w:rPr>
        <w:t>ת.ז. ______________________</w:t>
      </w:r>
    </w:p>
    <w:p w14:paraId="5025438E" w14:textId="77777777" w:rsidR="008969EA" w:rsidRPr="00C313FF" w:rsidRDefault="008969EA" w:rsidP="008969EA">
      <w:pPr>
        <w:rPr>
          <w:rFonts w:ascii="David" w:hAnsi="David"/>
          <w:sz w:val="22"/>
          <w:szCs w:val="22"/>
          <w:rtl/>
        </w:rPr>
      </w:pPr>
      <w:r w:rsidRPr="00C313FF">
        <w:rPr>
          <w:rFonts w:ascii="David" w:hAnsi="David"/>
          <w:sz w:val="22"/>
          <w:szCs w:val="22"/>
          <w:rtl/>
        </w:rPr>
        <w:t>מכתובת ___________________</w:t>
      </w:r>
    </w:p>
    <w:p w14:paraId="409D8C5B" w14:textId="77777777" w:rsidR="008969EA" w:rsidRPr="00C313FF" w:rsidRDefault="008969EA" w:rsidP="008969EA">
      <w:pPr>
        <w:jc w:val="both"/>
        <w:rPr>
          <w:rFonts w:ascii="David" w:hAnsi="David"/>
          <w:sz w:val="22"/>
          <w:szCs w:val="22"/>
          <w:rtl/>
        </w:rPr>
      </w:pPr>
    </w:p>
    <w:p w14:paraId="771E5CDE"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הואיל</w:t>
      </w:r>
      <w:r w:rsidRPr="00C313FF">
        <w:rPr>
          <w:rFonts w:ascii="David" w:hAnsi="David"/>
          <w:sz w:val="22"/>
          <w:szCs w:val="22"/>
          <w:rtl/>
        </w:rPr>
        <w:tab/>
        <w:t>וממשלת ישראל בשם מדינת ישראל מקבלת את השירותים</w:t>
      </w:r>
      <w:r w:rsidRPr="00C313FF">
        <w:rPr>
          <w:rFonts w:ascii="David" w:hAnsi="David"/>
          <w:sz w:val="22"/>
          <w:szCs w:val="22"/>
        </w:rPr>
        <w:t>/</w:t>
      </w:r>
      <w:r w:rsidRPr="00C313FF">
        <w:rPr>
          <w:rFonts w:ascii="David" w:hAnsi="David"/>
          <w:sz w:val="22"/>
          <w:szCs w:val="22"/>
          <w:rtl/>
        </w:rPr>
        <w:t>הטובין כהגדרתם להלן;</w:t>
      </w:r>
    </w:p>
    <w:p w14:paraId="62DD9A5F"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והואיל</w:t>
      </w:r>
      <w:r w:rsidRPr="00C313FF">
        <w:rPr>
          <w:rFonts w:ascii="David" w:hAnsi="David"/>
          <w:sz w:val="22"/>
          <w:szCs w:val="22"/>
          <w:rtl/>
        </w:rPr>
        <w:tab/>
        <w:t>והנני מועסק בקשר למתן השירותים</w:t>
      </w:r>
      <w:r w:rsidRPr="00C313FF">
        <w:rPr>
          <w:rFonts w:ascii="David" w:hAnsi="David"/>
          <w:sz w:val="22"/>
          <w:szCs w:val="22"/>
        </w:rPr>
        <w:t>/</w:t>
      </w:r>
      <w:r w:rsidRPr="00C313FF">
        <w:rPr>
          <w:rFonts w:ascii="David" w:hAnsi="David"/>
          <w:sz w:val="22"/>
          <w:szCs w:val="22"/>
          <w:rtl/>
        </w:rPr>
        <w:t>הספקת הטובין;</w:t>
      </w:r>
    </w:p>
    <w:p w14:paraId="6A7813BD"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והואיל</w:t>
      </w:r>
      <w:r w:rsidRPr="00C313FF">
        <w:rPr>
          <w:rFonts w:ascii="David" w:hAnsi="David"/>
          <w:sz w:val="22"/>
          <w:szCs w:val="22"/>
          <w:rtl/>
        </w:rPr>
        <w:tab/>
        <w:t>והנני עשוי להימצא במצב של ניגוד עניינים במסגרת מתן השירותים</w:t>
      </w:r>
      <w:r w:rsidRPr="00C313FF">
        <w:rPr>
          <w:rFonts w:ascii="David" w:hAnsi="David"/>
          <w:sz w:val="22"/>
          <w:szCs w:val="22"/>
        </w:rPr>
        <w:t>/</w:t>
      </w:r>
      <w:r w:rsidRPr="00C313FF">
        <w:rPr>
          <w:rFonts w:ascii="David" w:hAnsi="David"/>
          <w:sz w:val="22"/>
          <w:szCs w:val="22"/>
          <w:rtl/>
        </w:rPr>
        <w:t>הספקת הטובין ולאחריו;</w:t>
      </w:r>
    </w:p>
    <w:p w14:paraId="1B9A22B6" w14:textId="77777777" w:rsidR="008969EA" w:rsidRPr="00C313FF" w:rsidRDefault="008969EA" w:rsidP="008969EA">
      <w:pPr>
        <w:jc w:val="both"/>
        <w:rPr>
          <w:rFonts w:ascii="David" w:hAnsi="David"/>
          <w:sz w:val="22"/>
          <w:szCs w:val="22"/>
          <w:rtl/>
        </w:rPr>
      </w:pPr>
      <w:r w:rsidRPr="00C313FF">
        <w:rPr>
          <w:rFonts w:ascii="David" w:hAnsi="David"/>
          <w:sz w:val="22"/>
          <w:szCs w:val="22"/>
          <w:rtl/>
        </w:rPr>
        <w:t>לפיכך הנני מתחייב כלפי מדינת ישראל כדלקמן:</w:t>
      </w:r>
    </w:p>
    <w:p w14:paraId="03326CEC" w14:textId="77777777" w:rsidR="008969EA" w:rsidRPr="00C313FF" w:rsidRDefault="008969EA" w:rsidP="008969EA">
      <w:pPr>
        <w:jc w:val="both"/>
        <w:rPr>
          <w:rFonts w:ascii="David" w:hAnsi="David"/>
          <w:sz w:val="22"/>
          <w:szCs w:val="22"/>
          <w:rtl/>
        </w:rPr>
      </w:pPr>
    </w:p>
    <w:p w14:paraId="4089542E" w14:textId="77777777" w:rsidR="008969EA" w:rsidRPr="00C313FF" w:rsidRDefault="008969EA" w:rsidP="008969EA">
      <w:pPr>
        <w:jc w:val="both"/>
        <w:rPr>
          <w:rFonts w:ascii="David" w:hAnsi="David"/>
          <w:sz w:val="22"/>
          <w:szCs w:val="22"/>
          <w:rtl/>
        </w:rPr>
      </w:pPr>
      <w:r w:rsidRPr="00C313FF">
        <w:rPr>
          <w:rFonts w:ascii="David" w:hAnsi="David"/>
          <w:sz w:val="22"/>
          <w:szCs w:val="22"/>
          <w:rtl/>
        </w:rPr>
        <w:t xml:space="preserve">1. </w:t>
      </w:r>
      <w:r w:rsidRPr="00C313FF">
        <w:rPr>
          <w:rFonts w:ascii="David" w:hAnsi="David"/>
          <w:sz w:val="22"/>
          <w:szCs w:val="22"/>
          <w:u w:val="single"/>
          <w:rtl/>
        </w:rPr>
        <w:t>הגדרות</w:t>
      </w:r>
    </w:p>
    <w:p w14:paraId="6F6F3643" w14:textId="77777777" w:rsidR="008969EA" w:rsidRPr="00C313FF" w:rsidRDefault="008969EA" w:rsidP="008969EA">
      <w:pPr>
        <w:jc w:val="both"/>
        <w:rPr>
          <w:rFonts w:ascii="David" w:hAnsi="David"/>
          <w:sz w:val="22"/>
          <w:szCs w:val="22"/>
          <w:rtl/>
        </w:rPr>
      </w:pPr>
      <w:r w:rsidRPr="00C313FF">
        <w:rPr>
          <w:rFonts w:ascii="David" w:hAnsi="David"/>
          <w:sz w:val="22"/>
          <w:szCs w:val="22"/>
          <w:rtl/>
        </w:rPr>
        <w:t>בהתחייבות זו תהיה למונחים הבאים המשמעות המופיעה לצידם:</w:t>
      </w:r>
    </w:p>
    <w:p w14:paraId="1881991C" w14:textId="4208C4EC" w:rsidR="008969EA" w:rsidRPr="00C313FF" w:rsidRDefault="008969EA" w:rsidP="004950E1">
      <w:pPr>
        <w:jc w:val="both"/>
        <w:rPr>
          <w:rFonts w:ascii="David" w:hAnsi="David"/>
          <w:sz w:val="22"/>
          <w:szCs w:val="22"/>
          <w:rtl/>
        </w:rPr>
      </w:pPr>
      <w:r w:rsidRPr="00C313FF">
        <w:rPr>
          <w:rFonts w:ascii="David" w:hAnsi="David"/>
          <w:b/>
          <w:bCs/>
          <w:sz w:val="22"/>
          <w:szCs w:val="22"/>
          <w:rtl/>
        </w:rPr>
        <w:t>"השירותים</w:t>
      </w:r>
      <w:r w:rsidRPr="00C313FF">
        <w:rPr>
          <w:rFonts w:ascii="David" w:hAnsi="David"/>
          <w:b/>
          <w:bCs/>
          <w:sz w:val="22"/>
          <w:szCs w:val="22"/>
        </w:rPr>
        <w:t>/</w:t>
      </w:r>
      <w:r w:rsidRPr="00C313FF">
        <w:rPr>
          <w:rFonts w:ascii="David" w:hAnsi="David"/>
          <w:b/>
          <w:bCs/>
          <w:sz w:val="22"/>
          <w:szCs w:val="22"/>
          <w:rtl/>
        </w:rPr>
        <w:t>הטובין"</w:t>
      </w:r>
      <w:r w:rsidRPr="00C313FF">
        <w:rPr>
          <w:rFonts w:ascii="David" w:hAnsi="David"/>
          <w:sz w:val="22"/>
          <w:szCs w:val="22"/>
          <w:rtl/>
        </w:rPr>
        <w:t xml:space="preserve"> - </w:t>
      </w:r>
      <w:r w:rsidR="004950E1" w:rsidRPr="004950E1">
        <w:rPr>
          <w:rFonts w:ascii="David" w:hAnsi="David"/>
          <w:sz w:val="22"/>
          <w:szCs w:val="22"/>
          <w:rtl/>
        </w:rPr>
        <w:t>שרותי פוליגרף חקירתי על פי המפורט בפרק 2 – מפרט השרותים</w:t>
      </w:r>
      <w:r w:rsidR="004950E1">
        <w:rPr>
          <w:rFonts w:ascii="David" w:hAnsi="David" w:hint="cs"/>
          <w:sz w:val="22"/>
          <w:szCs w:val="22"/>
          <w:rtl/>
        </w:rPr>
        <w:t xml:space="preserve"> למכרז מספר </w:t>
      </w:r>
      <w:r w:rsidR="008C18F0">
        <w:rPr>
          <w:rFonts w:ascii="David" w:hAnsi="David"/>
          <w:sz w:val="22"/>
          <w:szCs w:val="22"/>
          <w:rtl/>
        </w:rPr>
        <w:t>72/2018</w:t>
      </w:r>
      <w:r w:rsidRPr="00C313FF">
        <w:rPr>
          <w:rFonts w:ascii="David" w:hAnsi="David"/>
          <w:sz w:val="22"/>
          <w:szCs w:val="22"/>
          <w:rtl/>
        </w:rPr>
        <w:t>.</w:t>
      </w:r>
    </w:p>
    <w:p w14:paraId="3EDB88E2"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"עובד"</w:t>
      </w:r>
      <w:r w:rsidRPr="00C313FF">
        <w:rPr>
          <w:rFonts w:ascii="David" w:hAnsi="David"/>
          <w:sz w:val="22"/>
          <w:szCs w:val="22"/>
          <w:rtl/>
        </w:rPr>
        <w:t xml:space="preserve"> -</w:t>
      </w:r>
      <w:r w:rsidRPr="00C313FF">
        <w:rPr>
          <w:rFonts w:ascii="David" w:hAnsi="David"/>
          <w:sz w:val="22"/>
          <w:szCs w:val="22"/>
          <w:rtl/>
        </w:rPr>
        <w:tab/>
        <w:t>כל אחד מעובדי הקבלן אשר באמצעותו יינתנו השירותים</w:t>
      </w:r>
      <w:r w:rsidRPr="00C313FF">
        <w:rPr>
          <w:rFonts w:ascii="David" w:hAnsi="David"/>
          <w:sz w:val="22"/>
          <w:szCs w:val="22"/>
        </w:rPr>
        <w:t>/</w:t>
      </w:r>
      <w:r w:rsidRPr="00C313FF">
        <w:rPr>
          <w:rFonts w:ascii="David" w:hAnsi="David"/>
          <w:sz w:val="22"/>
          <w:szCs w:val="22"/>
          <w:rtl/>
        </w:rPr>
        <w:t>הטובין למזמין.</w:t>
      </w:r>
    </w:p>
    <w:p w14:paraId="071F2B69"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"מידע"</w:t>
      </w:r>
      <w:r w:rsidRPr="00C313FF">
        <w:rPr>
          <w:rFonts w:ascii="David" w:hAnsi="David"/>
          <w:sz w:val="22"/>
          <w:szCs w:val="22"/>
          <w:rtl/>
        </w:rPr>
        <w:t xml:space="preserve"> -</w:t>
      </w:r>
      <w:r w:rsidRPr="00C313FF">
        <w:rPr>
          <w:rFonts w:ascii="David" w:hAnsi="David"/>
          <w:sz w:val="22"/>
          <w:szCs w:val="22"/>
          <w:rtl/>
        </w:rPr>
        <w:tab/>
        <w:t>כל מידע (</w:t>
      </w:r>
      <w:r w:rsidRPr="00C313FF">
        <w:rPr>
          <w:rFonts w:ascii="David" w:hAnsi="David"/>
          <w:sz w:val="22"/>
          <w:szCs w:val="22"/>
        </w:rPr>
        <w:t>Information</w:t>
      </w:r>
      <w:r w:rsidRPr="00C313FF">
        <w:rPr>
          <w:rFonts w:ascii="David" w:hAnsi="David"/>
          <w:sz w:val="22"/>
          <w:szCs w:val="22"/>
          <w:rtl/>
        </w:rPr>
        <w:t>), ידע (</w:t>
      </w:r>
      <w:r w:rsidRPr="00C313FF">
        <w:rPr>
          <w:rFonts w:ascii="David" w:hAnsi="David"/>
          <w:sz w:val="22"/>
          <w:szCs w:val="22"/>
        </w:rPr>
        <w:t>Know-How</w:t>
      </w:r>
      <w:r w:rsidRPr="00C313FF">
        <w:rPr>
          <w:rFonts w:ascii="David" w:hAnsi="David"/>
          <w:sz w:val="22"/>
          <w:szCs w:val="22"/>
          <w:rtl/>
        </w:rPr>
        <w:t>), ידיעה, מסמך, תכתובת, תוכנית, נתון, מודל, חוות דעת, מסקנה וכל דבר אחר כיוצ"ב הקשור ו/או הנוגע למתן השירותים</w:t>
      </w:r>
      <w:r w:rsidRPr="00C313FF">
        <w:rPr>
          <w:rFonts w:ascii="David" w:hAnsi="David"/>
          <w:sz w:val="22"/>
          <w:szCs w:val="22"/>
        </w:rPr>
        <w:t>/</w:t>
      </w:r>
      <w:r w:rsidRPr="00C313FF">
        <w:rPr>
          <w:rFonts w:ascii="David" w:hAnsi="David"/>
          <w:sz w:val="22"/>
          <w:szCs w:val="22"/>
          <w:rtl/>
        </w:rPr>
        <w:t>הספקת הטובין בין בכתב ובין בע"פ ו/או בכל צורה או דרך של שימור ידיעות בצורה חשמלית ו/או אלקטרונית ו/או אופטית ו/או מגנטית ו/או אחרת.</w:t>
      </w:r>
    </w:p>
    <w:p w14:paraId="51D0FE6F" w14:textId="77777777" w:rsidR="008969EA" w:rsidRPr="00C313FF" w:rsidRDefault="008969EA" w:rsidP="008969EA">
      <w:pPr>
        <w:jc w:val="both"/>
        <w:rPr>
          <w:rFonts w:ascii="David" w:hAnsi="David"/>
          <w:sz w:val="22"/>
          <w:szCs w:val="22"/>
          <w:rtl/>
        </w:rPr>
      </w:pPr>
      <w:r w:rsidRPr="00C313FF">
        <w:rPr>
          <w:rFonts w:ascii="David" w:hAnsi="David"/>
          <w:b/>
          <w:bCs/>
          <w:sz w:val="22"/>
          <w:szCs w:val="22"/>
          <w:rtl/>
        </w:rPr>
        <w:t>"סודות מקצועיים"</w:t>
      </w:r>
      <w:r w:rsidRPr="00C313FF">
        <w:rPr>
          <w:rFonts w:ascii="David" w:hAnsi="David"/>
          <w:sz w:val="22"/>
          <w:szCs w:val="22"/>
          <w:rtl/>
        </w:rPr>
        <w:t xml:space="preserve"> - כל מידע אשר יגיע לידי הקבלן או העובד בקשר למתן השירותים</w:t>
      </w:r>
      <w:r w:rsidRPr="00C313FF">
        <w:rPr>
          <w:rFonts w:ascii="David" w:hAnsi="David"/>
          <w:sz w:val="22"/>
          <w:szCs w:val="22"/>
        </w:rPr>
        <w:t>/</w:t>
      </w:r>
      <w:r w:rsidRPr="00C313FF">
        <w:rPr>
          <w:rFonts w:ascii="David" w:hAnsi="David"/>
          <w:sz w:val="22"/>
          <w:szCs w:val="22"/>
          <w:rtl/>
        </w:rPr>
        <w:t>הספקת הטובין, בין אם נתקבל במהלך מתן השירותים</w:t>
      </w:r>
      <w:r w:rsidRPr="00C313FF">
        <w:rPr>
          <w:rFonts w:ascii="David" w:hAnsi="David"/>
          <w:sz w:val="22"/>
          <w:szCs w:val="22"/>
        </w:rPr>
        <w:t>/</w:t>
      </w:r>
      <w:r w:rsidRPr="00C313FF">
        <w:rPr>
          <w:rFonts w:ascii="David" w:hAnsi="David"/>
          <w:sz w:val="22"/>
          <w:szCs w:val="22"/>
          <w:rtl/>
        </w:rPr>
        <w:t xml:space="preserve">הספקת הטובין או לאחר מכן, לרבות ומבלי לפגוע בכלליות האמור לעיל: מידע אשר ימסר ע"י המזמין ו/או כל גורם אחר ו/או מי מטעמו. </w:t>
      </w:r>
    </w:p>
    <w:p w14:paraId="59BDD75E" w14:textId="77777777" w:rsidR="008969EA" w:rsidRPr="00C313FF" w:rsidRDefault="008969EA" w:rsidP="008969EA">
      <w:pPr>
        <w:jc w:val="both"/>
        <w:rPr>
          <w:rFonts w:ascii="David" w:hAnsi="David"/>
          <w:sz w:val="22"/>
          <w:szCs w:val="22"/>
          <w:rtl/>
        </w:rPr>
      </w:pPr>
    </w:p>
    <w:p w14:paraId="62FC1254" w14:textId="77777777" w:rsidR="008969EA" w:rsidRPr="00C313FF" w:rsidRDefault="008969EA" w:rsidP="008969EA">
      <w:pPr>
        <w:jc w:val="both"/>
        <w:rPr>
          <w:rFonts w:ascii="David" w:hAnsi="David"/>
          <w:sz w:val="22"/>
          <w:szCs w:val="22"/>
          <w:rtl/>
        </w:rPr>
      </w:pPr>
      <w:r w:rsidRPr="00C313FF">
        <w:rPr>
          <w:rFonts w:ascii="David" w:hAnsi="David"/>
          <w:sz w:val="22"/>
          <w:szCs w:val="22"/>
          <w:rtl/>
        </w:rPr>
        <w:t>2. הנני מצהיר ומתחייב שאין ולא יהיה לי, במהלך תקופת מתן השירותים</w:t>
      </w:r>
      <w:r w:rsidRPr="00C313FF">
        <w:rPr>
          <w:rFonts w:ascii="David" w:hAnsi="David"/>
          <w:sz w:val="22"/>
          <w:szCs w:val="22"/>
        </w:rPr>
        <w:t>/</w:t>
      </w:r>
      <w:r w:rsidRPr="00C313FF">
        <w:rPr>
          <w:rFonts w:ascii="David" w:hAnsi="David"/>
          <w:sz w:val="22"/>
          <w:szCs w:val="22"/>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C313FF">
        <w:rPr>
          <w:rFonts w:ascii="David" w:hAnsi="David"/>
          <w:b/>
          <w:bCs/>
          <w:sz w:val="22"/>
          <w:szCs w:val="22"/>
          <w:rtl/>
        </w:rPr>
        <w:t>(יש למלא בהתאם לצורך)</w:t>
      </w:r>
      <w:r w:rsidRPr="00C313FF">
        <w:rPr>
          <w:rFonts w:ascii="David" w:hAnsi="David"/>
          <w:sz w:val="22"/>
          <w:szCs w:val="22"/>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B5810E8" w14:textId="77777777" w:rsidR="008969EA" w:rsidRPr="00C313FF" w:rsidRDefault="008969EA" w:rsidP="008969EA">
      <w:pPr>
        <w:jc w:val="both"/>
        <w:rPr>
          <w:rFonts w:ascii="David" w:hAnsi="David"/>
          <w:sz w:val="22"/>
          <w:szCs w:val="22"/>
          <w:rtl/>
        </w:rPr>
      </w:pPr>
    </w:p>
    <w:p w14:paraId="7C8D7FCD" w14:textId="2406923F" w:rsidR="008969EA" w:rsidRPr="00C313FF" w:rsidRDefault="008969EA" w:rsidP="005645FE">
      <w:pPr>
        <w:jc w:val="both"/>
        <w:rPr>
          <w:rFonts w:ascii="David" w:hAnsi="David"/>
          <w:sz w:val="22"/>
          <w:szCs w:val="22"/>
          <w:rtl/>
        </w:rPr>
      </w:pPr>
      <w:r w:rsidRPr="00C313FF">
        <w:rPr>
          <w:rFonts w:ascii="David" w:hAnsi="David"/>
          <w:sz w:val="22"/>
          <w:szCs w:val="22"/>
          <w:rtl/>
        </w:rPr>
        <w:t>3. הנני מצהיר ומתחייב שלא אייצג או אפעל מטעם כל גורם שהוא בתחום השירותים</w:t>
      </w:r>
      <w:r w:rsidRPr="00C313FF">
        <w:rPr>
          <w:rFonts w:ascii="David" w:hAnsi="David"/>
          <w:sz w:val="22"/>
          <w:szCs w:val="22"/>
        </w:rPr>
        <w:t>/</w:t>
      </w:r>
      <w:r w:rsidRPr="00C313FF">
        <w:rPr>
          <w:rFonts w:ascii="David" w:hAnsi="David"/>
          <w:sz w:val="22"/>
          <w:szCs w:val="22"/>
          <w:rtl/>
        </w:rPr>
        <w:t>הטובין נשוא מתן השירותים</w:t>
      </w:r>
      <w:r w:rsidRPr="00C313FF">
        <w:rPr>
          <w:rFonts w:ascii="David" w:hAnsi="David"/>
          <w:sz w:val="22"/>
          <w:szCs w:val="22"/>
        </w:rPr>
        <w:t>/</w:t>
      </w:r>
      <w:r w:rsidRPr="00C313FF">
        <w:rPr>
          <w:rFonts w:ascii="David" w:hAnsi="David"/>
          <w:sz w:val="22"/>
          <w:szCs w:val="22"/>
          <w:rtl/>
        </w:rPr>
        <w:t>הספקת הטובין, למעט מטעם המזמין, במהלך תקופת מתן השירותים</w:t>
      </w:r>
      <w:r w:rsidRPr="00C313FF">
        <w:rPr>
          <w:rFonts w:ascii="David" w:hAnsi="David"/>
          <w:sz w:val="22"/>
          <w:szCs w:val="22"/>
        </w:rPr>
        <w:t>/</w:t>
      </w:r>
      <w:r w:rsidRPr="00C313FF">
        <w:rPr>
          <w:rFonts w:ascii="David" w:hAnsi="David"/>
          <w:sz w:val="22"/>
          <w:szCs w:val="22"/>
          <w:rtl/>
        </w:rPr>
        <w:t>הספקת הטובין בין הצדדים ושלושה חודשים לאחריה,</w:t>
      </w:r>
      <w:r w:rsidR="003445D0" w:rsidRPr="00C313FF">
        <w:rPr>
          <w:rFonts w:ascii="David" w:hAnsi="David"/>
          <w:sz w:val="22"/>
          <w:szCs w:val="22"/>
          <w:rtl/>
        </w:rPr>
        <w:t xml:space="preserve"> </w:t>
      </w:r>
      <w:r w:rsidRPr="00C313FF">
        <w:rPr>
          <w:rFonts w:ascii="David" w:hAnsi="David"/>
          <w:sz w:val="22"/>
          <w:szCs w:val="22"/>
          <w:rtl/>
        </w:rPr>
        <w:t>אלא אם כן התקבל לכך אישור מראש ובכתב של המזמין.</w:t>
      </w:r>
    </w:p>
    <w:p w14:paraId="5B6CCE7C" w14:textId="77777777" w:rsidR="008969EA" w:rsidRPr="00C313FF" w:rsidRDefault="008969EA" w:rsidP="008969EA">
      <w:pPr>
        <w:jc w:val="both"/>
        <w:rPr>
          <w:rFonts w:ascii="David" w:hAnsi="David"/>
          <w:sz w:val="22"/>
          <w:szCs w:val="22"/>
          <w:rtl/>
        </w:rPr>
      </w:pPr>
    </w:p>
    <w:p w14:paraId="783A645A" w14:textId="6F770C58" w:rsidR="008969EA" w:rsidRPr="00C313FF" w:rsidRDefault="008969EA" w:rsidP="005645FE">
      <w:pPr>
        <w:jc w:val="both"/>
        <w:rPr>
          <w:rFonts w:ascii="David" w:hAnsi="David"/>
          <w:sz w:val="22"/>
          <w:szCs w:val="22"/>
          <w:rtl/>
        </w:rPr>
      </w:pPr>
      <w:r w:rsidRPr="00C313FF">
        <w:rPr>
          <w:rFonts w:ascii="David" w:hAnsi="David"/>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7328D3D1" w14:textId="77777777" w:rsidR="008969EA" w:rsidRPr="00C313FF" w:rsidRDefault="008969EA" w:rsidP="008969EA">
      <w:pPr>
        <w:jc w:val="both"/>
        <w:rPr>
          <w:rFonts w:ascii="David" w:hAnsi="David"/>
          <w:sz w:val="22"/>
          <w:szCs w:val="22"/>
          <w:rtl/>
        </w:rPr>
      </w:pPr>
    </w:p>
    <w:p w14:paraId="0052F456" w14:textId="77777777" w:rsidR="008969EA" w:rsidRPr="00C313FF" w:rsidRDefault="008969EA" w:rsidP="008969EA">
      <w:pPr>
        <w:jc w:val="both"/>
        <w:rPr>
          <w:rFonts w:ascii="David" w:hAnsi="David"/>
          <w:sz w:val="22"/>
          <w:szCs w:val="22"/>
          <w:rtl/>
        </w:rPr>
      </w:pPr>
      <w:r w:rsidRPr="00C313FF">
        <w:rPr>
          <w:rFonts w:ascii="David" w:hAnsi="David"/>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3445D0" w:rsidRPr="00C313FF">
        <w:rPr>
          <w:rFonts w:ascii="David" w:hAnsi="David"/>
          <w:sz w:val="22"/>
          <w:szCs w:val="22"/>
          <w:rtl/>
        </w:rPr>
        <w:t xml:space="preserve"> </w:t>
      </w:r>
      <w:r w:rsidRPr="00C313FF">
        <w:rPr>
          <w:rFonts w:ascii="David" w:hAnsi="David"/>
          <w:sz w:val="22"/>
          <w:szCs w:val="22"/>
          <w:rtl/>
        </w:rPr>
        <w:t>אפעל בהתאם להוראות אלו, בהקשר זה.</w:t>
      </w:r>
    </w:p>
    <w:p w14:paraId="09744104" w14:textId="77777777" w:rsidR="008969EA" w:rsidRPr="00C313FF" w:rsidRDefault="008969EA" w:rsidP="008969EA">
      <w:pPr>
        <w:jc w:val="both"/>
        <w:rPr>
          <w:rFonts w:ascii="David" w:hAnsi="David"/>
          <w:sz w:val="22"/>
          <w:szCs w:val="22"/>
          <w:rtl/>
        </w:rPr>
      </w:pPr>
    </w:p>
    <w:p w14:paraId="4BEEEBA7" w14:textId="77777777" w:rsidR="008969EA" w:rsidRPr="00C313FF" w:rsidRDefault="008969EA" w:rsidP="008969EA">
      <w:pPr>
        <w:jc w:val="both"/>
        <w:rPr>
          <w:rFonts w:ascii="David" w:hAnsi="David"/>
          <w:sz w:val="22"/>
          <w:szCs w:val="22"/>
          <w:rtl/>
        </w:rPr>
      </w:pPr>
      <w:r w:rsidRPr="00C313FF">
        <w:rPr>
          <w:rFonts w:ascii="David" w:hAnsi="David"/>
          <w:sz w:val="22"/>
          <w:szCs w:val="22"/>
          <w:rtl/>
        </w:rPr>
        <w:t>6.</w:t>
      </w:r>
      <w:r w:rsidRPr="00C313FF">
        <w:rPr>
          <w:rFonts w:ascii="David" w:hAnsi="David"/>
          <w:sz w:val="22"/>
          <w:szCs w:val="22"/>
          <w:rtl/>
        </w:rPr>
        <w:tab/>
        <w:t xml:space="preserve">ולראיה באתי על החתום: </w:t>
      </w:r>
      <w:r w:rsidRPr="00C313FF">
        <w:rPr>
          <w:rFonts w:ascii="David" w:hAnsi="David"/>
          <w:sz w:val="22"/>
          <w:szCs w:val="22"/>
          <w:rtl/>
        </w:rPr>
        <w:tab/>
        <w:t>_____________________</w:t>
      </w:r>
    </w:p>
    <w:p w14:paraId="27D34C89" w14:textId="77777777" w:rsidR="008969EA" w:rsidRPr="00C313FF" w:rsidRDefault="008969EA" w:rsidP="008969EA">
      <w:pPr>
        <w:bidi w:val="0"/>
        <w:rPr>
          <w:rFonts w:ascii="David" w:hAnsi="David"/>
          <w:b/>
          <w:bCs/>
        </w:rPr>
      </w:pPr>
      <w:r w:rsidRPr="00C313FF">
        <w:rPr>
          <w:rFonts w:ascii="David" w:hAnsi="David"/>
          <w:b/>
          <w:bCs/>
          <w:rtl/>
        </w:rPr>
        <w:br w:type="page"/>
      </w:r>
    </w:p>
    <w:p w14:paraId="702BFD62" w14:textId="77777777" w:rsidR="007F29C9" w:rsidRPr="00D44E6C" w:rsidRDefault="007F29C9" w:rsidP="008969EA">
      <w:pPr>
        <w:pStyle w:val="1e"/>
        <w:rPr>
          <w:b w:val="0"/>
          <w:bCs w:val="0"/>
          <w:rtl/>
        </w:rPr>
      </w:pPr>
      <w:bookmarkStart w:id="77" w:name="_Toc532131935"/>
      <w:r w:rsidRPr="00D44E6C">
        <w:rPr>
          <w:rFonts w:hint="eastAsia"/>
          <w:rtl/>
        </w:rPr>
        <w:lastRenderedPageBreak/>
        <w:t>נספח</w:t>
      </w:r>
      <w:r w:rsidRPr="00D44E6C">
        <w:rPr>
          <w:rtl/>
        </w:rPr>
        <w:t xml:space="preserve"> 5 </w:t>
      </w:r>
      <w:r w:rsidRPr="00D44E6C">
        <w:rPr>
          <w:rFonts w:hint="eastAsia"/>
          <w:rtl/>
        </w:rPr>
        <w:t>להסכם</w:t>
      </w:r>
      <w:r w:rsidRPr="00D44E6C">
        <w:rPr>
          <w:rtl/>
        </w:rPr>
        <w:t xml:space="preserve">- </w:t>
      </w:r>
      <w:r w:rsidRPr="00D44E6C">
        <w:rPr>
          <w:rFonts w:hint="eastAsia"/>
          <w:rtl/>
        </w:rPr>
        <w:t>כתב</w:t>
      </w:r>
      <w:r w:rsidRPr="00D44E6C">
        <w:rPr>
          <w:rtl/>
        </w:rPr>
        <w:t xml:space="preserve"> </w:t>
      </w:r>
      <w:r w:rsidRPr="00D44E6C">
        <w:rPr>
          <w:rFonts w:hint="eastAsia"/>
          <w:rtl/>
        </w:rPr>
        <w:t>ערבות</w:t>
      </w:r>
      <w:r w:rsidRPr="00D44E6C">
        <w:rPr>
          <w:rtl/>
        </w:rPr>
        <w:t xml:space="preserve"> </w:t>
      </w:r>
      <w:r w:rsidRPr="00D44E6C">
        <w:rPr>
          <w:rFonts w:hint="eastAsia"/>
          <w:rtl/>
        </w:rPr>
        <w:t>ביצוע</w:t>
      </w:r>
      <w:bookmarkEnd w:id="77"/>
      <w:r w:rsidRPr="00D44E6C">
        <w:rPr>
          <w:rtl/>
        </w:rPr>
        <w:t xml:space="preserve"> </w:t>
      </w:r>
    </w:p>
    <w:p w14:paraId="62A47BBB" w14:textId="77777777" w:rsidR="007F29C9" w:rsidRPr="007F29C9" w:rsidRDefault="007F29C9" w:rsidP="007F29C9">
      <w:pPr>
        <w:spacing w:line="360" w:lineRule="auto"/>
        <w:jc w:val="both"/>
        <w:rPr>
          <w:b/>
          <w:bCs/>
          <w:rtl/>
        </w:rPr>
      </w:pPr>
    </w:p>
    <w:p w14:paraId="5B2B9AC3" w14:textId="77777777" w:rsidR="007F29C9" w:rsidRPr="007F29C9" w:rsidRDefault="007F29C9" w:rsidP="00571944">
      <w:pPr>
        <w:spacing w:line="360" w:lineRule="auto"/>
        <w:jc w:val="right"/>
        <w:rPr>
          <w:b/>
          <w:bCs/>
          <w:rtl/>
        </w:rPr>
      </w:pPr>
      <w:r w:rsidRPr="007F29C9">
        <w:rPr>
          <w:rFonts w:hint="cs"/>
          <w:b/>
          <w:bCs/>
          <w:rtl/>
        </w:rPr>
        <w:t>שם</w:t>
      </w:r>
      <w:r w:rsidRPr="007F29C9">
        <w:rPr>
          <w:b/>
          <w:bCs/>
          <w:rtl/>
        </w:rPr>
        <w:t xml:space="preserve"> </w:t>
      </w:r>
      <w:r w:rsidRPr="007F29C9">
        <w:rPr>
          <w:rFonts w:hint="cs"/>
          <w:b/>
          <w:bCs/>
          <w:rtl/>
        </w:rPr>
        <w:t>הבנק</w:t>
      </w:r>
      <w:r w:rsidRPr="007F29C9">
        <w:rPr>
          <w:b/>
          <w:bCs/>
          <w:rtl/>
        </w:rPr>
        <w:t>/</w:t>
      </w:r>
      <w:r w:rsidRPr="007F29C9">
        <w:rPr>
          <w:rFonts w:hint="cs"/>
          <w:b/>
          <w:bCs/>
          <w:rtl/>
        </w:rPr>
        <w:t>חברת</w:t>
      </w:r>
      <w:r w:rsidRPr="007F29C9">
        <w:rPr>
          <w:b/>
          <w:bCs/>
          <w:rtl/>
        </w:rPr>
        <w:t xml:space="preserve"> </w:t>
      </w:r>
      <w:r w:rsidRPr="007F29C9">
        <w:rPr>
          <w:rFonts w:hint="cs"/>
          <w:b/>
          <w:bCs/>
          <w:rtl/>
        </w:rPr>
        <w:t>הביטוח</w:t>
      </w:r>
      <w:r w:rsidRPr="007F29C9">
        <w:rPr>
          <w:b/>
          <w:bCs/>
          <w:rtl/>
        </w:rPr>
        <w:t xml:space="preserve"> ________________</w:t>
      </w:r>
    </w:p>
    <w:p w14:paraId="32DCFEE9" w14:textId="77777777" w:rsidR="007F29C9" w:rsidRPr="007F29C9" w:rsidRDefault="007F29C9" w:rsidP="00571944">
      <w:pPr>
        <w:spacing w:line="360" w:lineRule="auto"/>
        <w:jc w:val="right"/>
        <w:rPr>
          <w:b/>
          <w:bCs/>
          <w:rtl/>
        </w:rPr>
      </w:pPr>
      <w:r w:rsidRPr="007F29C9">
        <w:rPr>
          <w:rFonts w:hint="cs"/>
          <w:b/>
          <w:bCs/>
          <w:rtl/>
        </w:rPr>
        <w:t>מס</w:t>
      </w:r>
      <w:r w:rsidRPr="007F29C9">
        <w:rPr>
          <w:b/>
          <w:bCs/>
          <w:rtl/>
        </w:rPr>
        <w:t xml:space="preserve">' </w:t>
      </w:r>
      <w:r w:rsidRPr="007F29C9">
        <w:rPr>
          <w:rFonts w:hint="cs"/>
          <w:b/>
          <w:bCs/>
          <w:rtl/>
        </w:rPr>
        <w:t>הטלפון</w:t>
      </w:r>
      <w:r w:rsidRPr="007F29C9">
        <w:rPr>
          <w:b/>
          <w:bCs/>
          <w:rtl/>
        </w:rPr>
        <w:t xml:space="preserve"> ________________________</w:t>
      </w:r>
    </w:p>
    <w:p w14:paraId="632C02D7" w14:textId="77777777" w:rsidR="007F29C9" w:rsidRPr="007F29C9" w:rsidRDefault="007F29C9" w:rsidP="00571944">
      <w:pPr>
        <w:spacing w:line="360" w:lineRule="auto"/>
        <w:jc w:val="right"/>
        <w:rPr>
          <w:b/>
          <w:bCs/>
          <w:rtl/>
        </w:rPr>
      </w:pPr>
      <w:r w:rsidRPr="007F29C9">
        <w:rPr>
          <w:rFonts w:hint="cs"/>
          <w:b/>
          <w:bCs/>
          <w:rtl/>
        </w:rPr>
        <w:t>מס</w:t>
      </w:r>
      <w:r w:rsidRPr="007F29C9">
        <w:rPr>
          <w:b/>
          <w:bCs/>
          <w:rtl/>
        </w:rPr>
        <w:t xml:space="preserve">' </w:t>
      </w:r>
      <w:r w:rsidRPr="007F29C9">
        <w:rPr>
          <w:rFonts w:hint="cs"/>
          <w:b/>
          <w:bCs/>
          <w:rtl/>
        </w:rPr>
        <w:t>הפקס</w:t>
      </w:r>
      <w:r w:rsidRPr="007F29C9">
        <w:rPr>
          <w:b/>
          <w:bCs/>
          <w:rtl/>
        </w:rPr>
        <w:t>: ________________________</w:t>
      </w:r>
    </w:p>
    <w:p w14:paraId="2A75D5E9" w14:textId="77777777" w:rsidR="007F29C9" w:rsidRPr="007F29C9" w:rsidRDefault="00571944" w:rsidP="00571944">
      <w:pPr>
        <w:spacing w:line="360" w:lineRule="auto"/>
        <w:jc w:val="both"/>
        <w:rPr>
          <w:b/>
          <w:bCs/>
          <w:rtl/>
        </w:rPr>
      </w:pPr>
      <w:r>
        <w:rPr>
          <w:rFonts w:hint="cs"/>
          <w:b/>
          <w:bCs/>
          <w:rtl/>
        </w:rPr>
        <w:t>ל</w:t>
      </w:r>
      <w:r w:rsidR="007F29C9" w:rsidRPr="007F29C9">
        <w:rPr>
          <w:rFonts w:hint="cs"/>
          <w:b/>
          <w:bCs/>
          <w:rtl/>
        </w:rPr>
        <w:t>כבוד</w:t>
      </w:r>
      <w:r w:rsidR="007F29C9" w:rsidRPr="007F29C9">
        <w:rPr>
          <w:b/>
          <w:bCs/>
          <w:rtl/>
        </w:rPr>
        <w:t xml:space="preserve"> </w:t>
      </w:r>
    </w:p>
    <w:p w14:paraId="059C2364" w14:textId="77777777" w:rsidR="007F29C9" w:rsidRPr="007F29C9" w:rsidRDefault="007F29C9" w:rsidP="007F29C9">
      <w:pPr>
        <w:spacing w:line="360" w:lineRule="auto"/>
        <w:jc w:val="both"/>
        <w:rPr>
          <w:b/>
          <w:bCs/>
          <w:rtl/>
        </w:rPr>
      </w:pPr>
      <w:r w:rsidRPr="007F29C9">
        <w:rPr>
          <w:rFonts w:hint="cs"/>
          <w:b/>
          <w:bCs/>
          <w:rtl/>
        </w:rPr>
        <w:t>ממשלת</w:t>
      </w:r>
      <w:r w:rsidRPr="007F29C9">
        <w:rPr>
          <w:b/>
          <w:bCs/>
          <w:rtl/>
        </w:rPr>
        <w:t xml:space="preserve"> </w:t>
      </w:r>
      <w:r w:rsidRPr="007F29C9">
        <w:rPr>
          <w:rFonts w:hint="cs"/>
          <w:b/>
          <w:bCs/>
          <w:rtl/>
        </w:rPr>
        <w:t>ישראל</w:t>
      </w:r>
      <w:r w:rsidRPr="007F29C9">
        <w:rPr>
          <w:b/>
          <w:bCs/>
          <w:rtl/>
        </w:rPr>
        <w:t xml:space="preserve"> </w:t>
      </w:r>
    </w:p>
    <w:p w14:paraId="52065B57" w14:textId="77777777" w:rsidR="00571944" w:rsidRDefault="007F29C9" w:rsidP="007F29C9">
      <w:pPr>
        <w:spacing w:line="360" w:lineRule="auto"/>
        <w:jc w:val="both"/>
        <w:rPr>
          <w:b/>
          <w:bCs/>
          <w:rtl/>
        </w:rPr>
      </w:pPr>
      <w:r w:rsidRPr="007F29C9">
        <w:rPr>
          <w:rFonts w:hint="cs"/>
          <w:b/>
          <w:bCs/>
          <w:rtl/>
        </w:rPr>
        <w:t>באמצעות</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cr/>
      </w:r>
    </w:p>
    <w:p w14:paraId="58EAF24B" w14:textId="77777777" w:rsidR="007F29C9" w:rsidRDefault="007F29C9" w:rsidP="00571944">
      <w:pPr>
        <w:spacing w:line="360" w:lineRule="auto"/>
        <w:jc w:val="center"/>
        <w:rPr>
          <w:b/>
          <w:bCs/>
          <w:rtl/>
        </w:rPr>
      </w:pPr>
      <w:r w:rsidRPr="007F29C9">
        <w:rPr>
          <w:rFonts w:hint="cs"/>
          <w:b/>
          <w:bCs/>
          <w:rtl/>
        </w:rPr>
        <w:t>הנדון</w:t>
      </w:r>
      <w:r w:rsidRPr="007F29C9">
        <w:rPr>
          <w:b/>
          <w:bCs/>
          <w:rtl/>
        </w:rPr>
        <w:t xml:space="preserve">: </w:t>
      </w:r>
      <w:r w:rsidRPr="007F29C9">
        <w:rPr>
          <w:rFonts w:hint="cs"/>
          <w:b/>
          <w:bCs/>
          <w:rtl/>
        </w:rPr>
        <w:t>ערבות</w:t>
      </w:r>
      <w:r w:rsidRPr="007F29C9">
        <w:rPr>
          <w:b/>
          <w:bCs/>
          <w:rtl/>
        </w:rPr>
        <w:t xml:space="preserve"> </w:t>
      </w:r>
      <w:r w:rsidRPr="007F29C9">
        <w:rPr>
          <w:rFonts w:hint="cs"/>
          <w:b/>
          <w:bCs/>
          <w:rtl/>
        </w:rPr>
        <w:t>מס</w:t>
      </w:r>
      <w:r w:rsidRPr="007F29C9">
        <w:rPr>
          <w:b/>
          <w:bCs/>
          <w:rtl/>
        </w:rPr>
        <w:t>'____________</w:t>
      </w:r>
    </w:p>
    <w:p w14:paraId="485E1158" w14:textId="77777777" w:rsidR="00571944" w:rsidRDefault="00571944" w:rsidP="00571944">
      <w:pPr>
        <w:spacing w:line="360" w:lineRule="auto"/>
        <w:jc w:val="center"/>
        <w:rPr>
          <w:b/>
          <w:bCs/>
          <w:rtl/>
        </w:rPr>
      </w:pPr>
    </w:p>
    <w:p w14:paraId="5BCC3E99" w14:textId="77777777" w:rsidR="00571944" w:rsidRPr="007F29C9" w:rsidRDefault="00571944" w:rsidP="00571944">
      <w:pPr>
        <w:spacing w:line="360" w:lineRule="auto"/>
        <w:jc w:val="center"/>
        <w:rPr>
          <w:b/>
          <w:bCs/>
          <w:rtl/>
        </w:rPr>
      </w:pPr>
    </w:p>
    <w:p w14:paraId="458A676C" w14:textId="6B981F9C" w:rsidR="007F29C9" w:rsidRPr="007F29C9" w:rsidRDefault="007F29C9" w:rsidP="00C111BD">
      <w:pPr>
        <w:spacing w:line="360" w:lineRule="auto"/>
        <w:rPr>
          <w:b/>
          <w:bCs/>
          <w:rtl/>
        </w:rPr>
      </w:pPr>
      <w:r w:rsidRPr="007F29C9">
        <w:rPr>
          <w:b/>
          <w:bCs/>
          <w:rtl/>
        </w:rPr>
        <w:t xml:space="preserve"> </w:t>
      </w:r>
      <w:r w:rsidRPr="007F29C9">
        <w:rPr>
          <w:rFonts w:hint="cs"/>
          <w:b/>
          <w:bCs/>
          <w:rtl/>
        </w:rPr>
        <w:t>אנו</w:t>
      </w:r>
      <w:r w:rsidRPr="007F29C9">
        <w:rPr>
          <w:b/>
          <w:bCs/>
          <w:rtl/>
        </w:rPr>
        <w:t xml:space="preserve"> </w:t>
      </w:r>
      <w:r w:rsidRPr="007F29C9">
        <w:rPr>
          <w:rFonts w:hint="cs"/>
          <w:b/>
          <w:bCs/>
          <w:rtl/>
        </w:rPr>
        <w:t>ערבים</w:t>
      </w:r>
      <w:r w:rsidRPr="007F29C9">
        <w:rPr>
          <w:b/>
          <w:bCs/>
          <w:rtl/>
        </w:rPr>
        <w:t xml:space="preserve"> </w:t>
      </w:r>
      <w:r w:rsidRPr="007F29C9">
        <w:rPr>
          <w:rFonts w:hint="cs"/>
          <w:b/>
          <w:bCs/>
          <w:rtl/>
        </w:rPr>
        <w:t>בזה</w:t>
      </w:r>
      <w:r w:rsidRPr="007F29C9">
        <w:rPr>
          <w:b/>
          <w:bCs/>
          <w:rtl/>
        </w:rPr>
        <w:t xml:space="preserve"> </w:t>
      </w:r>
      <w:r w:rsidRPr="007F29C9">
        <w:rPr>
          <w:rFonts w:hint="cs"/>
          <w:b/>
          <w:bCs/>
          <w:rtl/>
        </w:rPr>
        <w:t>כלפיכם</w:t>
      </w:r>
      <w:r w:rsidRPr="007F29C9">
        <w:rPr>
          <w:b/>
          <w:bCs/>
          <w:rtl/>
        </w:rPr>
        <w:t xml:space="preserve"> </w:t>
      </w:r>
      <w:r w:rsidRPr="007F29C9">
        <w:rPr>
          <w:rFonts w:hint="cs"/>
          <w:b/>
          <w:bCs/>
          <w:rtl/>
        </w:rPr>
        <w:t>לסילוק</w:t>
      </w:r>
      <w:r w:rsidRPr="007F29C9">
        <w:rPr>
          <w:b/>
          <w:bCs/>
          <w:rtl/>
        </w:rPr>
        <w:t xml:space="preserve"> </w:t>
      </w:r>
      <w:r w:rsidRPr="007F29C9">
        <w:rPr>
          <w:rFonts w:hint="cs"/>
          <w:b/>
          <w:bCs/>
          <w:rtl/>
        </w:rPr>
        <w:t>כל</w:t>
      </w:r>
      <w:r w:rsidRPr="007F29C9">
        <w:rPr>
          <w:b/>
          <w:bCs/>
          <w:rtl/>
        </w:rPr>
        <w:t xml:space="preserve"> </w:t>
      </w:r>
      <w:r w:rsidRPr="007F29C9">
        <w:rPr>
          <w:rFonts w:hint="cs"/>
          <w:b/>
          <w:bCs/>
          <w:rtl/>
        </w:rPr>
        <w:t>סכום</w:t>
      </w:r>
      <w:r w:rsidRPr="007F29C9">
        <w:rPr>
          <w:b/>
          <w:bCs/>
          <w:rtl/>
        </w:rPr>
        <w:t xml:space="preserve"> </w:t>
      </w:r>
      <w:r w:rsidRPr="007F29C9">
        <w:rPr>
          <w:rFonts w:hint="cs"/>
          <w:b/>
          <w:bCs/>
          <w:rtl/>
        </w:rPr>
        <w:t>עד</w:t>
      </w:r>
      <w:r w:rsidRPr="007F29C9">
        <w:rPr>
          <w:b/>
          <w:bCs/>
          <w:rtl/>
        </w:rPr>
        <w:t xml:space="preserve"> </w:t>
      </w:r>
      <w:r w:rsidRPr="007F29C9">
        <w:rPr>
          <w:rFonts w:hint="cs"/>
          <w:b/>
          <w:bCs/>
          <w:rtl/>
        </w:rPr>
        <w:t>לסך</w:t>
      </w:r>
      <w:r w:rsidRPr="007F29C9">
        <w:rPr>
          <w:b/>
          <w:bCs/>
          <w:rtl/>
        </w:rPr>
        <w:t xml:space="preserve"> </w:t>
      </w:r>
      <w:r w:rsidR="00724F6D">
        <w:rPr>
          <w:rFonts w:hint="cs"/>
          <w:b/>
          <w:bCs/>
          <w:rtl/>
        </w:rPr>
        <w:t>5</w:t>
      </w:r>
      <w:r w:rsidR="00E22BB4">
        <w:rPr>
          <w:rFonts w:hint="cs"/>
          <w:b/>
          <w:bCs/>
          <w:rtl/>
        </w:rPr>
        <w:t xml:space="preserve">,000 </w:t>
      </w:r>
      <w:r w:rsidRPr="007F29C9">
        <w:rPr>
          <w:rFonts w:hint="cs"/>
          <w:b/>
          <w:bCs/>
          <w:rtl/>
        </w:rPr>
        <w:t>₪</w:t>
      </w:r>
      <w:r w:rsidR="003445D0">
        <w:rPr>
          <w:b/>
          <w:bCs/>
          <w:rtl/>
        </w:rPr>
        <w:t xml:space="preserve"> </w:t>
      </w:r>
      <w:r w:rsidRPr="007F29C9">
        <w:rPr>
          <w:b/>
          <w:bCs/>
          <w:rtl/>
        </w:rPr>
        <w:t>(</w:t>
      </w:r>
      <w:r w:rsidRPr="007F29C9">
        <w:rPr>
          <w:rFonts w:hint="cs"/>
          <w:b/>
          <w:bCs/>
          <w:rtl/>
        </w:rPr>
        <w:t>במילים</w:t>
      </w:r>
      <w:r w:rsidR="00081D5C">
        <w:rPr>
          <w:rFonts w:hint="cs"/>
          <w:b/>
          <w:bCs/>
          <w:rtl/>
        </w:rPr>
        <w:t>)</w:t>
      </w:r>
      <w:r w:rsidR="003445D0">
        <w:rPr>
          <w:b/>
          <w:bCs/>
          <w:rtl/>
        </w:rPr>
        <w:t xml:space="preserve"> </w:t>
      </w:r>
      <w:r w:rsidR="00C111BD">
        <w:rPr>
          <w:rFonts w:hint="cs"/>
          <w:b/>
          <w:bCs/>
          <w:rtl/>
        </w:rPr>
        <w:t>חמשת אלפים</w:t>
      </w:r>
      <w:r w:rsidR="00E22BB4" w:rsidRPr="007F29C9">
        <w:rPr>
          <w:b/>
          <w:bCs/>
          <w:rtl/>
        </w:rPr>
        <w:t xml:space="preserve"> </w:t>
      </w:r>
      <w:r w:rsidRPr="007F29C9">
        <w:rPr>
          <w:rFonts w:hint="cs"/>
          <w:b/>
          <w:bCs/>
          <w:rtl/>
        </w:rPr>
        <w:t>₪</w:t>
      </w:r>
      <w:r w:rsidRPr="007F29C9">
        <w:rPr>
          <w:b/>
          <w:bCs/>
          <w:rtl/>
        </w:rPr>
        <w:t>)</w:t>
      </w:r>
    </w:p>
    <w:p w14:paraId="69AE6D07" w14:textId="77777777" w:rsidR="007F29C9" w:rsidRPr="007F29C9" w:rsidRDefault="007F29C9" w:rsidP="00571944">
      <w:pPr>
        <w:spacing w:line="360" w:lineRule="auto"/>
        <w:rPr>
          <w:b/>
          <w:bCs/>
          <w:rtl/>
        </w:rPr>
      </w:pPr>
      <w:r w:rsidRPr="007F29C9">
        <w:rPr>
          <w:rFonts w:hint="cs"/>
          <w:b/>
          <w:bCs/>
          <w:rtl/>
        </w:rPr>
        <w:t>אשר</w:t>
      </w:r>
      <w:r w:rsidRPr="007F29C9">
        <w:rPr>
          <w:b/>
          <w:bCs/>
          <w:rtl/>
        </w:rPr>
        <w:t xml:space="preserve"> </w:t>
      </w:r>
      <w:r w:rsidRPr="007F29C9">
        <w:rPr>
          <w:rFonts w:hint="cs"/>
          <w:b/>
          <w:bCs/>
          <w:rtl/>
        </w:rPr>
        <w:t>תדרשו</w:t>
      </w:r>
      <w:r w:rsidRPr="007F29C9">
        <w:rPr>
          <w:b/>
          <w:bCs/>
          <w:rtl/>
        </w:rPr>
        <w:t xml:space="preserve"> </w:t>
      </w:r>
      <w:r w:rsidRPr="007F29C9">
        <w:rPr>
          <w:rFonts w:hint="cs"/>
          <w:b/>
          <w:bCs/>
          <w:rtl/>
        </w:rPr>
        <w:t>מאת</w:t>
      </w:r>
      <w:r w:rsidRPr="007F29C9">
        <w:rPr>
          <w:b/>
          <w:bCs/>
          <w:rtl/>
        </w:rPr>
        <w:t>____________________________ (</w:t>
      </w:r>
      <w:r w:rsidRPr="007F29C9">
        <w:rPr>
          <w:rFonts w:hint="cs"/>
          <w:b/>
          <w:bCs/>
          <w:rtl/>
        </w:rPr>
        <w:t>להלן</w:t>
      </w:r>
      <w:r w:rsidRPr="007F29C9">
        <w:rPr>
          <w:b/>
          <w:bCs/>
          <w:rtl/>
        </w:rPr>
        <w:t xml:space="preserve"> "</w:t>
      </w:r>
      <w:r w:rsidRPr="007F29C9">
        <w:rPr>
          <w:rFonts w:hint="cs"/>
          <w:b/>
          <w:bCs/>
          <w:rtl/>
        </w:rPr>
        <w:t>החייב</w:t>
      </w:r>
      <w:r w:rsidRPr="007F29C9">
        <w:rPr>
          <w:b/>
          <w:bCs/>
          <w:rtl/>
        </w:rPr>
        <w:t xml:space="preserve">") </w:t>
      </w:r>
      <w:r w:rsidRPr="007F29C9">
        <w:rPr>
          <w:rFonts w:hint="cs"/>
          <w:b/>
          <w:bCs/>
          <w:rtl/>
        </w:rPr>
        <w:t>בקשר</w:t>
      </w:r>
    </w:p>
    <w:p w14:paraId="63999ABB" w14:textId="30CE5EEE" w:rsidR="007F29C9" w:rsidRPr="007F29C9" w:rsidRDefault="007F29C9" w:rsidP="00571944">
      <w:pPr>
        <w:spacing w:line="360" w:lineRule="auto"/>
        <w:rPr>
          <w:b/>
          <w:bCs/>
          <w:rtl/>
        </w:rPr>
      </w:pPr>
      <w:r w:rsidRPr="007F29C9">
        <w:rPr>
          <w:rFonts w:hint="cs"/>
          <w:b/>
          <w:bCs/>
          <w:rtl/>
        </w:rPr>
        <w:t>עם</w:t>
      </w:r>
      <w:r w:rsidRPr="007F29C9">
        <w:rPr>
          <w:b/>
          <w:bCs/>
          <w:rtl/>
        </w:rPr>
        <w:t xml:space="preserve"> </w:t>
      </w:r>
      <w:r w:rsidRPr="007F29C9">
        <w:rPr>
          <w:rFonts w:hint="cs"/>
          <w:b/>
          <w:bCs/>
          <w:rtl/>
        </w:rPr>
        <w:t>הזמנה</w:t>
      </w:r>
      <w:r w:rsidRPr="007F29C9">
        <w:rPr>
          <w:b/>
          <w:bCs/>
          <w:rtl/>
        </w:rPr>
        <w:t>/</w:t>
      </w:r>
      <w:r w:rsidRPr="007F29C9">
        <w:rPr>
          <w:rFonts w:hint="cs"/>
          <w:b/>
          <w:bCs/>
          <w:rtl/>
        </w:rPr>
        <w:t>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נשוא</w:t>
      </w:r>
      <w:r w:rsidRPr="007F29C9">
        <w:rPr>
          <w:b/>
          <w:bCs/>
          <w:rtl/>
        </w:rPr>
        <w:t xml:space="preserve"> </w:t>
      </w:r>
      <w:r w:rsidRPr="007F29C9">
        <w:rPr>
          <w:rFonts w:hint="cs"/>
          <w:b/>
          <w:bCs/>
          <w:rtl/>
        </w:rPr>
        <w:t>מכרז</w:t>
      </w:r>
      <w:r w:rsidRPr="007F29C9">
        <w:rPr>
          <w:b/>
          <w:bCs/>
          <w:rtl/>
        </w:rPr>
        <w:t xml:space="preserve"> </w:t>
      </w:r>
      <w:r w:rsidR="00E5682A">
        <w:rPr>
          <w:rFonts w:hint="cs"/>
          <w:b/>
          <w:bCs/>
          <w:highlight w:val="green"/>
          <w:rtl/>
        </w:rPr>
        <w:t xml:space="preserve"> </w:t>
      </w:r>
      <w:r w:rsidR="008C18F0">
        <w:rPr>
          <w:rFonts w:hint="cs"/>
          <w:b/>
          <w:bCs/>
          <w:highlight w:val="green"/>
          <w:rtl/>
        </w:rPr>
        <w:t>72/2018</w:t>
      </w:r>
      <w:r w:rsidR="00571944" w:rsidRPr="00571944">
        <w:rPr>
          <w:rFonts w:hint="cs"/>
          <w:b/>
          <w:bCs/>
          <w:highlight w:val="green"/>
          <w:rtl/>
        </w:rPr>
        <w:t>.</w:t>
      </w:r>
      <w:r w:rsidRPr="007F29C9">
        <w:rPr>
          <w:b/>
          <w:bCs/>
          <w:rtl/>
        </w:rPr>
        <w:t xml:space="preserve"> </w:t>
      </w:r>
    </w:p>
    <w:p w14:paraId="16D1D513" w14:textId="77777777" w:rsidR="007F29C9" w:rsidRPr="007F29C9" w:rsidRDefault="007F29C9" w:rsidP="007F29C9">
      <w:pPr>
        <w:spacing w:line="360" w:lineRule="auto"/>
        <w:jc w:val="both"/>
        <w:rPr>
          <w:b/>
          <w:bCs/>
          <w:rtl/>
        </w:rPr>
      </w:pPr>
      <w:r w:rsidRPr="007F29C9">
        <w:rPr>
          <w:b/>
          <w:bCs/>
          <w:rtl/>
        </w:rPr>
        <w:t xml:space="preserve"> </w:t>
      </w:r>
      <w:r w:rsidRPr="007F29C9">
        <w:rPr>
          <w:b/>
          <w:bCs/>
          <w:rtl/>
        </w:rPr>
        <w:cr/>
      </w:r>
      <w:r w:rsidRPr="007F29C9">
        <w:rPr>
          <w:rFonts w:hint="cs"/>
          <w:b/>
          <w:bCs/>
          <w:rtl/>
        </w:rPr>
        <w:t>אנו</w:t>
      </w:r>
      <w:r w:rsidRPr="007F29C9">
        <w:rPr>
          <w:b/>
          <w:bCs/>
          <w:rtl/>
        </w:rPr>
        <w:t xml:space="preserve"> </w:t>
      </w:r>
      <w:r w:rsidRPr="007F29C9">
        <w:rPr>
          <w:rFonts w:hint="cs"/>
          <w:b/>
          <w:bCs/>
          <w:rtl/>
        </w:rPr>
        <w:t>נשלם</w:t>
      </w:r>
      <w:r w:rsidRPr="007F29C9">
        <w:rPr>
          <w:b/>
          <w:bCs/>
          <w:rtl/>
        </w:rPr>
        <w:t xml:space="preserve"> </w:t>
      </w:r>
      <w:r w:rsidRPr="007F29C9">
        <w:rPr>
          <w:rFonts w:hint="cs"/>
          <w:b/>
          <w:bCs/>
          <w:rtl/>
        </w:rPr>
        <w:t>לכם</w:t>
      </w:r>
      <w:r w:rsidRPr="007F29C9">
        <w:rPr>
          <w:b/>
          <w:bCs/>
          <w:rtl/>
        </w:rPr>
        <w:t xml:space="preserve"> </w:t>
      </w:r>
      <w:r w:rsidRPr="007F29C9">
        <w:rPr>
          <w:rFonts w:hint="cs"/>
          <w:b/>
          <w:bCs/>
          <w:rtl/>
        </w:rPr>
        <w:t>את</w:t>
      </w:r>
      <w:r w:rsidRPr="007F29C9">
        <w:rPr>
          <w:b/>
          <w:bCs/>
          <w:rtl/>
        </w:rPr>
        <w:t xml:space="preserve"> </w:t>
      </w:r>
      <w:r w:rsidRPr="007F29C9">
        <w:rPr>
          <w:rFonts w:hint="cs"/>
          <w:b/>
          <w:bCs/>
          <w:rtl/>
        </w:rPr>
        <w:t>הסכום</w:t>
      </w:r>
      <w:r w:rsidRPr="007F29C9">
        <w:rPr>
          <w:b/>
          <w:bCs/>
          <w:rtl/>
        </w:rPr>
        <w:t xml:space="preserve"> </w:t>
      </w:r>
      <w:r w:rsidRPr="007F29C9">
        <w:rPr>
          <w:rFonts w:hint="cs"/>
          <w:b/>
          <w:bCs/>
          <w:rtl/>
        </w:rPr>
        <w:t>הנ</w:t>
      </w:r>
      <w:r w:rsidRPr="007F29C9">
        <w:rPr>
          <w:b/>
          <w:bCs/>
          <w:rtl/>
        </w:rPr>
        <w:t>"</w:t>
      </w:r>
      <w:r w:rsidRPr="007F29C9">
        <w:rPr>
          <w:rFonts w:hint="cs"/>
          <w:b/>
          <w:bCs/>
          <w:rtl/>
        </w:rPr>
        <w:t>ל</w:t>
      </w:r>
      <w:r w:rsidRPr="007F29C9">
        <w:rPr>
          <w:b/>
          <w:bCs/>
          <w:rtl/>
        </w:rPr>
        <w:t xml:space="preserve"> </w:t>
      </w:r>
      <w:r w:rsidRPr="007F29C9">
        <w:rPr>
          <w:rFonts w:hint="cs"/>
          <w:b/>
          <w:bCs/>
          <w:rtl/>
        </w:rPr>
        <w:t>בתוך</w:t>
      </w:r>
      <w:r w:rsidRPr="007F29C9">
        <w:rPr>
          <w:b/>
          <w:bCs/>
          <w:rtl/>
        </w:rPr>
        <w:t xml:space="preserve"> 15 </w:t>
      </w:r>
      <w:r w:rsidRPr="007F29C9">
        <w:rPr>
          <w:rFonts w:hint="cs"/>
          <w:b/>
          <w:bCs/>
          <w:rtl/>
        </w:rPr>
        <w:t>יום</w:t>
      </w:r>
      <w:r w:rsidRPr="007F29C9">
        <w:rPr>
          <w:b/>
          <w:bCs/>
          <w:rtl/>
        </w:rPr>
        <w:t xml:space="preserve"> </w:t>
      </w:r>
      <w:r w:rsidRPr="007F29C9">
        <w:rPr>
          <w:rFonts w:hint="cs"/>
          <w:b/>
          <w:bCs/>
          <w:rtl/>
        </w:rPr>
        <w:t>מתאריך</w:t>
      </w:r>
      <w:r w:rsidRPr="007F29C9">
        <w:rPr>
          <w:b/>
          <w:bCs/>
          <w:rtl/>
        </w:rPr>
        <w:t xml:space="preserve"> </w:t>
      </w:r>
      <w:r w:rsidRPr="007F29C9">
        <w:rPr>
          <w:rFonts w:hint="cs"/>
          <w:b/>
          <w:bCs/>
          <w:rtl/>
        </w:rPr>
        <w:t>דרישתכם</w:t>
      </w:r>
      <w:r w:rsidRPr="007F29C9">
        <w:rPr>
          <w:b/>
          <w:bCs/>
          <w:rtl/>
        </w:rPr>
        <w:t xml:space="preserve"> </w:t>
      </w:r>
      <w:r w:rsidRPr="007F29C9">
        <w:rPr>
          <w:rFonts w:hint="cs"/>
          <w:b/>
          <w:bCs/>
          <w:rtl/>
        </w:rPr>
        <w:t>הראשונה</w:t>
      </w:r>
      <w:r w:rsidRPr="007F29C9">
        <w:rPr>
          <w:b/>
          <w:bCs/>
          <w:rtl/>
        </w:rPr>
        <w:t xml:space="preserve"> </w:t>
      </w:r>
      <w:r w:rsidRPr="007F29C9">
        <w:rPr>
          <w:rFonts w:hint="cs"/>
          <w:b/>
          <w:bCs/>
          <w:rtl/>
        </w:rPr>
        <w:t>שנשלחה</w:t>
      </w:r>
      <w:r w:rsidRPr="007F29C9">
        <w:rPr>
          <w:b/>
          <w:bCs/>
          <w:rtl/>
        </w:rPr>
        <w:t xml:space="preserve"> </w:t>
      </w:r>
      <w:r w:rsidRPr="007F29C9">
        <w:rPr>
          <w:rFonts w:hint="cs"/>
          <w:b/>
          <w:bCs/>
          <w:rtl/>
        </w:rPr>
        <w:t>אלינו</w:t>
      </w:r>
      <w:r w:rsidRPr="007F29C9">
        <w:rPr>
          <w:b/>
          <w:bCs/>
          <w:rtl/>
        </w:rPr>
        <w:t xml:space="preserve"> </w:t>
      </w:r>
      <w:r w:rsidRPr="007F29C9">
        <w:rPr>
          <w:rFonts w:hint="cs"/>
          <w:b/>
          <w:bCs/>
          <w:rtl/>
        </w:rPr>
        <w:t>במכתב</w:t>
      </w:r>
      <w:r w:rsidRPr="007F29C9">
        <w:rPr>
          <w:b/>
          <w:bCs/>
          <w:rtl/>
        </w:rPr>
        <w:t xml:space="preserve"> </w:t>
      </w:r>
      <w:r w:rsidRPr="007F29C9">
        <w:rPr>
          <w:rFonts w:hint="cs"/>
          <w:b/>
          <w:bCs/>
          <w:rtl/>
        </w:rPr>
        <w:t>בדואר</w:t>
      </w:r>
      <w:r w:rsidRPr="007F29C9">
        <w:rPr>
          <w:b/>
          <w:bCs/>
          <w:rtl/>
        </w:rPr>
        <w:t xml:space="preserve"> </w:t>
      </w:r>
      <w:r w:rsidRPr="007F29C9">
        <w:rPr>
          <w:rFonts w:hint="cs"/>
          <w:b/>
          <w:bCs/>
          <w:rtl/>
        </w:rPr>
        <w:t>רשום</w:t>
      </w:r>
      <w:r w:rsidRPr="007F29C9">
        <w:rPr>
          <w:b/>
          <w:bCs/>
          <w:rtl/>
        </w:rPr>
        <w:t xml:space="preserve">, </w:t>
      </w:r>
      <w:r w:rsidRPr="007F29C9">
        <w:rPr>
          <w:rFonts w:hint="cs"/>
          <w:b/>
          <w:bCs/>
          <w:rtl/>
        </w:rPr>
        <w:t>מבלי</w:t>
      </w:r>
      <w:r w:rsidRPr="007F29C9">
        <w:rPr>
          <w:b/>
          <w:bCs/>
          <w:rtl/>
        </w:rPr>
        <w:t xml:space="preserve"> </w:t>
      </w:r>
      <w:r w:rsidRPr="007F29C9">
        <w:rPr>
          <w:rFonts w:hint="cs"/>
          <w:b/>
          <w:bCs/>
          <w:rtl/>
        </w:rPr>
        <w:t>שתהיו</w:t>
      </w:r>
      <w:r w:rsidRPr="007F29C9">
        <w:rPr>
          <w:b/>
          <w:bCs/>
          <w:rtl/>
        </w:rPr>
        <w:t xml:space="preserve"> </w:t>
      </w:r>
      <w:r w:rsidRPr="007F29C9">
        <w:rPr>
          <w:rFonts w:hint="cs"/>
          <w:b/>
          <w:bCs/>
          <w:rtl/>
        </w:rPr>
        <w:t>חייבים</w:t>
      </w:r>
      <w:r w:rsidRPr="007F29C9">
        <w:rPr>
          <w:b/>
          <w:bCs/>
          <w:rtl/>
        </w:rPr>
        <w:t xml:space="preserve"> </w:t>
      </w:r>
      <w:r w:rsidRPr="007F29C9">
        <w:rPr>
          <w:rFonts w:hint="cs"/>
          <w:b/>
          <w:bCs/>
          <w:rtl/>
        </w:rPr>
        <w:t>לנמק</w:t>
      </w:r>
      <w:r w:rsidRPr="007F29C9">
        <w:rPr>
          <w:b/>
          <w:bCs/>
          <w:rtl/>
        </w:rPr>
        <w:t xml:space="preserve"> </w:t>
      </w:r>
      <w:r w:rsidRPr="007F29C9">
        <w:rPr>
          <w:rFonts w:hint="cs"/>
          <w:b/>
          <w:bCs/>
          <w:rtl/>
        </w:rPr>
        <w:t>את</w:t>
      </w:r>
      <w:r w:rsidRPr="007F29C9">
        <w:rPr>
          <w:b/>
          <w:bCs/>
          <w:rtl/>
        </w:rPr>
        <w:t xml:space="preserve"> </w:t>
      </w:r>
      <w:r w:rsidRPr="007F29C9">
        <w:rPr>
          <w:rFonts w:hint="cs"/>
          <w:b/>
          <w:bCs/>
          <w:rtl/>
        </w:rPr>
        <w:t>דרישתכם</w:t>
      </w:r>
      <w:r w:rsidRPr="007F29C9">
        <w:rPr>
          <w:b/>
          <w:bCs/>
          <w:rtl/>
        </w:rPr>
        <w:t xml:space="preserve"> </w:t>
      </w:r>
      <w:r w:rsidRPr="007F29C9">
        <w:rPr>
          <w:rFonts w:hint="cs"/>
          <w:b/>
          <w:bCs/>
          <w:rtl/>
        </w:rPr>
        <w:t>ומבלי</w:t>
      </w:r>
      <w:r w:rsidRPr="007F29C9">
        <w:rPr>
          <w:b/>
          <w:bCs/>
          <w:rtl/>
        </w:rPr>
        <w:t xml:space="preserve"> </w:t>
      </w:r>
      <w:r w:rsidRPr="007F29C9">
        <w:rPr>
          <w:rFonts w:hint="cs"/>
          <w:b/>
          <w:bCs/>
          <w:rtl/>
        </w:rPr>
        <w:t>לטעון</w:t>
      </w:r>
      <w:r w:rsidRPr="007F29C9">
        <w:rPr>
          <w:b/>
          <w:bCs/>
          <w:rtl/>
        </w:rPr>
        <w:t xml:space="preserve"> </w:t>
      </w:r>
      <w:r w:rsidRPr="007F29C9">
        <w:rPr>
          <w:rFonts w:hint="cs"/>
          <w:b/>
          <w:bCs/>
          <w:rtl/>
        </w:rPr>
        <w:t>כלפיכם</w:t>
      </w:r>
      <w:r w:rsidRPr="007F29C9">
        <w:rPr>
          <w:b/>
          <w:bCs/>
          <w:rtl/>
        </w:rPr>
        <w:t xml:space="preserve"> </w:t>
      </w:r>
      <w:r w:rsidRPr="007F29C9">
        <w:rPr>
          <w:rFonts w:hint="cs"/>
          <w:b/>
          <w:bCs/>
          <w:rtl/>
        </w:rPr>
        <w:t>טענת</w:t>
      </w:r>
      <w:r w:rsidRPr="007F29C9">
        <w:rPr>
          <w:b/>
          <w:bCs/>
          <w:rtl/>
        </w:rPr>
        <w:t xml:space="preserve"> </w:t>
      </w:r>
      <w:r w:rsidRPr="007F29C9">
        <w:rPr>
          <w:rFonts w:hint="cs"/>
          <w:b/>
          <w:bCs/>
          <w:rtl/>
        </w:rPr>
        <w:t>הגנה</w:t>
      </w:r>
      <w:r w:rsidRPr="007F29C9">
        <w:rPr>
          <w:b/>
          <w:bCs/>
          <w:rtl/>
        </w:rPr>
        <w:t xml:space="preserve"> </w:t>
      </w:r>
      <w:r w:rsidRPr="007F29C9">
        <w:rPr>
          <w:rFonts w:hint="cs"/>
          <w:b/>
          <w:bCs/>
          <w:rtl/>
        </w:rPr>
        <w:t>כל</w:t>
      </w:r>
      <w:r w:rsidRPr="007F29C9">
        <w:rPr>
          <w:b/>
          <w:bCs/>
          <w:rtl/>
        </w:rPr>
        <w:t xml:space="preserve"> </w:t>
      </w:r>
      <w:r w:rsidRPr="007F29C9">
        <w:rPr>
          <w:rFonts w:hint="cs"/>
          <w:b/>
          <w:bCs/>
          <w:rtl/>
        </w:rPr>
        <w:t>שהיא</w:t>
      </w:r>
      <w:r w:rsidRPr="007F29C9">
        <w:rPr>
          <w:b/>
          <w:bCs/>
          <w:rtl/>
        </w:rPr>
        <w:t xml:space="preserve"> </w:t>
      </w:r>
      <w:r w:rsidRPr="007F29C9">
        <w:rPr>
          <w:rFonts w:hint="cs"/>
          <w:b/>
          <w:bCs/>
          <w:rtl/>
        </w:rPr>
        <w:t>שיכולה</w:t>
      </w:r>
      <w:r w:rsidRPr="007F29C9">
        <w:rPr>
          <w:b/>
          <w:bCs/>
          <w:rtl/>
        </w:rPr>
        <w:t xml:space="preserve"> </w:t>
      </w:r>
      <w:r w:rsidRPr="007F29C9">
        <w:rPr>
          <w:rFonts w:hint="cs"/>
          <w:b/>
          <w:bCs/>
          <w:rtl/>
        </w:rPr>
        <w:t>לעמוד</w:t>
      </w:r>
      <w:r w:rsidRPr="007F29C9">
        <w:rPr>
          <w:b/>
          <w:bCs/>
          <w:rtl/>
        </w:rPr>
        <w:t xml:space="preserve"> </w:t>
      </w:r>
      <w:r w:rsidRPr="007F29C9">
        <w:rPr>
          <w:rFonts w:hint="cs"/>
          <w:b/>
          <w:bCs/>
          <w:rtl/>
        </w:rPr>
        <w:t>לחייב</w:t>
      </w:r>
      <w:r w:rsidRPr="007F29C9">
        <w:rPr>
          <w:b/>
          <w:bCs/>
          <w:rtl/>
        </w:rPr>
        <w:t xml:space="preserve"> </w:t>
      </w:r>
      <w:r w:rsidRPr="007F29C9">
        <w:rPr>
          <w:rFonts w:hint="cs"/>
          <w:b/>
          <w:bCs/>
          <w:rtl/>
        </w:rPr>
        <w:t>בקשר</w:t>
      </w:r>
      <w:r w:rsidRPr="007F29C9">
        <w:rPr>
          <w:b/>
          <w:bCs/>
          <w:rtl/>
        </w:rPr>
        <w:t xml:space="preserve"> </w:t>
      </w:r>
      <w:r w:rsidRPr="007F29C9">
        <w:rPr>
          <w:rFonts w:hint="cs"/>
          <w:b/>
          <w:bCs/>
          <w:rtl/>
        </w:rPr>
        <w:t>לחיוב</w:t>
      </w:r>
      <w:r w:rsidRPr="007F29C9">
        <w:rPr>
          <w:b/>
          <w:bCs/>
          <w:rtl/>
        </w:rPr>
        <w:t xml:space="preserve"> </w:t>
      </w:r>
      <w:r w:rsidRPr="007F29C9">
        <w:rPr>
          <w:rFonts w:hint="cs"/>
          <w:b/>
          <w:bCs/>
          <w:rtl/>
        </w:rPr>
        <w:t>כלפיכם</w:t>
      </w:r>
      <w:r w:rsidRPr="007F29C9">
        <w:rPr>
          <w:b/>
          <w:bCs/>
          <w:rtl/>
        </w:rPr>
        <w:t xml:space="preserve">, </w:t>
      </w:r>
      <w:r w:rsidRPr="007F29C9">
        <w:rPr>
          <w:rFonts w:hint="cs"/>
          <w:b/>
          <w:bCs/>
          <w:rtl/>
        </w:rPr>
        <w:t>או</w:t>
      </w:r>
      <w:r w:rsidRPr="007F29C9">
        <w:rPr>
          <w:b/>
          <w:bCs/>
          <w:rtl/>
        </w:rPr>
        <w:t xml:space="preserve"> </w:t>
      </w:r>
      <w:r w:rsidRPr="007F29C9">
        <w:rPr>
          <w:rFonts w:hint="cs"/>
          <w:b/>
          <w:bCs/>
          <w:rtl/>
        </w:rPr>
        <w:t>לדרוש</w:t>
      </w:r>
      <w:r w:rsidRPr="007F29C9">
        <w:rPr>
          <w:b/>
          <w:bCs/>
          <w:rtl/>
        </w:rPr>
        <w:t xml:space="preserve"> </w:t>
      </w:r>
      <w:r w:rsidRPr="007F29C9">
        <w:rPr>
          <w:rFonts w:hint="cs"/>
          <w:b/>
          <w:bCs/>
          <w:rtl/>
        </w:rPr>
        <w:t>תחילה</w:t>
      </w:r>
      <w:r w:rsidRPr="007F29C9">
        <w:rPr>
          <w:b/>
          <w:bCs/>
          <w:rtl/>
        </w:rPr>
        <w:t xml:space="preserve"> </w:t>
      </w:r>
      <w:r w:rsidRPr="007F29C9">
        <w:rPr>
          <w:rFonts w:hint="cs"/>
          <w:b/>
          <w:bCs/>
          <w:rtl/>
        </w:rPr>
        <w:t>את</w:t>
      </w:r>
      <w:r w:rsidRPr="007F29C9">
        <w:rPr>
          <w:b/>
          <w:bCs/>
          <w:rtl/>
        </w:rPr>
        <w:t xml:space="preserve"> </w:t>
      </w:r>
      <w:r w:rsidRPr="007F29C9">
        <w:rPr>
          <w:rFonts w:hint="cs"/>
          <w:b/>
          <w:bCs/>
          <w:rtl/>
        </w:rPr>
        <w:t>סילוק</w:t>
      </w:r>
      <w:r w:rsidRPr="007F29C9">
        <w:rPr>
          <w:b/>
          <w:bCs/>
          <w:rtl/>
        </w:rPr>
        <w:t xml:space="preserve"> </w:t>
      </w:r>
      <w:r w:rsidRPr="007F29C9">
        <w:rPr>
          <w:rFonts w:hint="cs"/>
          <w:b/>
          <w:bCs/>
          <w:rtl/>
        </w:rPr>
        <w:t>הסכום</w:t>
      </w:r>
      <w:r w:rsidRPr="007F29C9">
        <w:rPr>
          <w:b/>
          <w:bCs/>
          <w:rtl/>
        </w:rPr>
        <w:t xml:space="preserve"> </w:t>
      </w:r>
      <w:r w:rsidRPr="007F29C9">
        <w:rPr>
          <w:rFonts w:hint="cs"/>
          <w:b/>
          <w:bCs/>
          <w:rtl/>
        </w:rPr>
        <w:t>האמור</w:t>
      </w:r>
      <w:r w:rsidRPr="007F29C9">
        <w:rPr>
          <w:b/>
          <w:bCs/>
          <w:rtl/>
        </w:rPr>
        <w:t xml:space="preserve"> </w:t>
      </w:r>
      <w:r w:rsidRPr="007F29C9">
        <w:rPr>
          <w:rFonts w:hint="cs"/>
          <w:b/>
          <w:bCs/>
          <w:rtl/>
        </w:rPr>
        <w:t>מאת</w:t>
      </w:r>
      <w:r w:rsidRPr="007F29C9">
        <w:rPr>
          <w:b/>
          <w:bCs/>
          <w:rtl/>
        </w:rPr>
        <w:t xml:space="preserve"> </w:t>
      </w:r>
      <w:r w:rsidRPr="007F29C9">
        <w:rPr>
          <w:rFonts w:hint="cs"/>
          <w:b/>
          <w:bCs/>
          <w:rtl/>
        </w:rPr>
        <w:t>החייב</w:t>
      </w:r>
      <w:r w:rsidRPr="007F29C9">
        <w:rPr>
          <w:b/>
          <w:bCs/>
          <w:rtl/>
        </w:rPr>
        <w:t>.</w:t>
      </w:r>
    </w:p>
    <w:p w14:paraId="0AE7E4EA" w14:textId="77777777" w:rsidR="007F29C9" w:rsidRPr="007F29C9" w:rsidRDefault="007F29C9" w:rsidP="007F29C9">
      <w:pPr>
        <w:spacing w:line="360" w:lineRule="auto"/>
        <w:jc w:val="both"/>
        <w:rPr>
          <w:b/>
          <w:bCs/>
          <w:rtl/>
        </w:rPr>
      </w:pPr>
      <w:r w:rsidRPr="007F29C9">
        <w:rPr>
          <w:b/>
          <w:bCs/>
          <w:rtl/>
        </w:rPr>
        <w:t xml:space="preserve"> </w:t>
      </w:r>
      <w:r w:rsidRPr="007F29C9">
        <w:rPr>
          <w:b/>
          <w:bCs/>
          <w:rtl/>
        </w:rPr>
        <w:cr/>
      </w:r>
      <w:r w:rsidRPr="007F29C9">
        <w:rPr>
          <w:rFonts w:hint="cs"/>
          <w:b/>
          <w:bCs/>
          <w:rtl/>
        </w:rPr>
        <w:t>ערבות</w:t>
      </w:r>
      <w:r w:rsidRPr="007F29C9">
        <w:rPr>
          <w:b/>
          <w:bCs/>
          <w:rtl/>
        </w:rPr>
        <w:t xml:space="preserve"> </w:t>
      </w:r>
      <w:r w:rsidRPr="007F29C9">
        <w:rPr>
          <w:rFonts w:hint="cs"/>
          <w:b/>
          <w:bCs/>
          <w:rtl/>
        </w:rPr>
        <w:t>זו</w:t>
      </w:r>
      <w:r w:rsidRPr="007F29C9">
        <w:rPr>
          <w:b/>
          <w:bCs/>
          <w:rtl/>
        </w:rPr>
        <w:t xml:space="preserve"> </w:t>
      </w:r>
      <w:r w:rsidRPr="007F29C9">
        <w:rPr>
          <w:rFonts w:hint="cs"/>
          <w:b/>
          <w:bCs/>
          <w:rtl/>
        </w:rPr>
        <w:t>תהיה</w:t>
      </w:r>
      <w:r w:rsidRPr="007F29C9">
        <w:rPr>
          <w:b/>
          <w:bCs/>
          <w:rtl/>
        </w:rPr>
        <w:t xml:space="preserve"> </w:t>
      </w:r>
      <w:r w:rsidRPr="007F29C9">
        <w:rPr>
          <w:rFonts w:hint="cs"/>
          <w:b/>
          <w:bCs/>
          <w:rtl/>
        </w:rPr>
        <w:t>בתוקף</w:t>
      </w:r>
      <w:r w:rsidRPr="007F29C9">
        <w:rPr>
          <w:b/>
          <w:bCs/>
          <w:rtl/>
        </w:rPr>
        <w:t xml:space="preserve"> </w:t>
      </w:r>
      <w:r w:rsidRPr="007F29C9">
        <w:rPr>
          <w:rFonts w:hint="cs"/>
          <w:b/>
          <w:bCs/>
          <w:rtl/>
        </w:rPr>
        <w:t>מתאריך</w:t>
      </w:r>
      <w:r w:rsidRPr="007F29C9">
        <w:rPr>
          <w:b/>
          <w:bCs/>
          <w:rtl/>
        </w:rPr>
        <w:t xml:space="preserve"> ______________ </w:t>
      </w:r>
      <w:r w:rsidRPr="007F29C9">
        <w:rPr>
          <w:rFonts w:hint="cs"/>
          <w:b/>
          <w:bCs/>
          <w:rtl/>
        </w:rPr>
        <w:t>עד</w:t>
      </w:r>
      <w:r w:rsidRPr="007F29C9">
        <w:rPr>
          <w:b/>
          <w:bCs/>
          <w:rtl/>
        </w:rPr>
        <w:t xml:space="preserve"> </w:t>
      </w:r>
      <w:r w:rsidRPr="007F29C9">
        <w:rPr>
          <w:rFonts w:hint="cs"/>
          <w:b/>
          <w:bCs/>
          <w:rtl/>
        </w:rPr>
        <w:t>תאריך</w:t>
      </w:r>
      <w:r w:rsidRPr="007F29C9">
        <w:rPr>
          <w:b/>
          <w:bCs/>
          <w:rtl/>
        </w:rPr>
        <w:t>_________________</w:t>
      </w:r>
      <w:r w:rsidRPr="007F29C9">
        <w:rPr>
          <w:rFonts w:hint="cs"/>
          <w:b/>
          <w:bCs/>
          <w:rtl/>
        </w:rPr>
        <w:t xml:space="preserve">. </w:t>
      </w:r>
    </w:p>
    <w:p w14:paraId="7D45A285" w14:textId="77777777" w:rsidR="007F29C9" w:rsidRPr="007F29C9" w:rsidRDefault="007F29C9" w:rsidP="007F29C9">
      <w:pPr>
        <w:spacing w:line="360" w:lineRule="auto"/>
        <w:jc w:val="both"/>
        <w:rPr>
          <w:b/>
          <w:bCs/>
          <w:rtl/>
        </w:rPr>
      </w:pPr>
      <w:r w:rsidRPr="007F29C9">
        <w:rPr>
          <w:rFonts w:hint="cs"/>
          <w:b/>
          <w:bCs/>
          <w:rtl/>
        </w:rPr>
        <w:t>דרישה</w:t>
      </w:r>
      <w:r w:rsidRPr="007F29C9">
        <w:rPr>
          <w:b/>
          <w:bCs/>
          <w:rtl/>
        </w:rPr>
        <w:t xml:space="preserve"> </w:t>
      </w:r>
      <w:r w:rsidRPr="007F29C9">
        <w:rPr>
          <w:rFonts w:hint="cs"/>
          <w:b/>
          <w:bCs/>
          <w:rtl/>
        </w:rPr>
        <w:t>על</w:t>
      </w:r>
      <w:r w:rsidRPr="007F29C9">
        <w:rPr>
          <w:b/>
          <w:bCs/>
          <w:rtl/>
        </w:rPr>
        <w:t xml:space="preserve"> </w:t>
      </w:r>
      <w:r w:rsidRPr="007F29C9">
        <w:rPr>
          <w:rFonts w:hint="cs"/>
          <w:b/>
          <w:bCs/>
          <w:rtl/>
        </w:rPr>
        <w:t>פי</w:t>
      </w:r>
      <w:r w:rsidRPr="007F29C9">
        <w:rPr>
          <w:b/>
          <w:bCs/>
          <w:rtl/>
        </w:rPr>
        <w:t xml:space="preserve"> </w:t>
      </w:r>
      <w:r w:rsidRPr="007F29C9">
        <w:rPr>
          <w:rFonts w:hint="cs"/>
          <w:b/>
          <w:bCs/>
          <w:rtl/>
        </w:rPr>
        <w:t>ערבות</w:t>
      </w:r>
      <w:r w:rsidRPr="007F29C9">
        <w:rPr>
          <w:b/>
          <w:bCs/>
          <w:rtl/>
        </w:rPr>
        <w:t xml:space="preserve"> </w:t>
      </w:r>
      <w:r w:rsidRPr="007F29C9">
        <w:rPr>
          <w:rFonts w:hint="cs"/>
          <w:b/>
          <w:bCs/>
          <w:rtl/>
        </w:rPr>
        <w:t>זו</w:t>
      </w:r>
      <w:r w:rsidRPr="007F29C9">
        <w:rPr>
          <w:b/>
          <w:bCs/>
          <w:rtl/>
        </w:rPr>
        <w:t xml:space="preserve"> </w:t>
      </w:r>
      <w:r w:rsidRPr="007F29C9">
        <w:rPr>
          <w:rFonts w:hint="cs"/>
          <w:b/>
          <w:bCs/>
          <w:rtl/>
        </w:rPr>
        <w:t>יש</w:t>
      </w:r>
      <w:r w:rsidRPr="007F29C9">
        <w:rPr>
          <w:b/>
          <w:bCs/>
          <w:rtl/>
        </w:rPr>
        <w:t xml:space="preserve"> </w:t>
      </w:r>
      <w:r w:rsidRPr="007F29C9">
        <w:rPr>
          <w:rFonts w:hint="cs"/>
          <w:b/>
          <w:bCs/>
          <w:rtl/>
        </w:rPr>
        <w:t>להפנות</w:t>
      </w:r>
      <w:r w:rsidRPr="007F29C9">
        <w:rPr>
          <w:b/>
          <w:bCs/>
          <w:rtl/>
        </w:rPr>
        <w:t xml:space="preserve"> </w:t>
      </w:r>
      <w:r w:rsidRPr="007F29C9">
        <w:rPr>
          <w:rFonts w:hint="cs"/>
          <w:b/>
          <w:bCs/>
          <w:rtl/>
        </w:rPr>
        <w:t>לסניף</w:t>
      </w:r>
      <w:r w:rsidRPr="007F29C9">
        <w:rPr>
          <w:b/>
          <w:bCs/>
          <w:rtl/>
        </w:rPr>
        <w:t xml:space="preserve"> </w:t>
      </w:r>
      <w:r w:rsidRPr="007F29C9">
        <w:rPr>
          <w:rFonts w:hint="cs"/>
          <w:b/>
          <w:bCs/>
          <w:rtl/>
        </w:rPr>
        <w:t>הבנק</w:t>
      </w:r>
      <w:r w:rsidRPr="007F29C9">
        <w:rPr>
          <w:b/>
          <w:bCs/>
          <w:rtl/>
        </w:rPr>
        <w:t>/</w:t>
      </w:r>
      <w:r w:rsidRPr="007F29C9">
        <w:rPr>
          <w:rFonts w:hint="cs"/>
          <w:b/>
          <w:bCs/>
          <w:rtl/>
        </w:rPr>
        <w:t>חב</w:t>
      </w:r>
      <w:r w:rsidRPr="007F29C9">
        <w:rPr>
          <w:b/>
          <w:bCs/>
          <w:rtl/>
        </w:rPr>
        <w:t xml:space="preserve">' </w:t>
      </w:r>
      <w:r w:rsidRPr="007F29C9">
        <w:rPr>
          <w:rFonts w:hint="cs"/>
          <w:b/>
          <w:bCs/>
          <w:rtl/>
        </w:rPr>
        <w:t>הביטוח</w:t>
      </w:r>
      <w:r w:rsidRPr="007F29C9">
        <w:rPr>
          <w:b/>
          <w:bCs/>
          <w:rtl/>
        </w:rPr>
        <w:t xml:space="preserve"> </w:t>
      </w:r>
      <w:r w:rsidRPr="007F29C9">
        <w:rPr>
          <w:rFonts w:hint="cs"/>
          <w:b/>
          <w:bCs/>
          <w:rtl/>
        </w:rPr>
        <w:t>שכתובתו</w:t>
      </w:r>
      <w:r w:rsidRPr="007F29C9">
        <w:rPr>
          <w:b/>
          <w:bCs/>
          <w:rtl/>
        </w:rPr>
        <w:t>__________________________</w:t>
      </w:r>
    </w:p>
    <w:p w14:paraId="7378CD63" w14:textId="77777777" w:rsidR="007F29C9" w:rsidRPr="007F29C9" w:rsidRDefault="007F29C9" w:rsidP="007F29C9">
      <w:pPr>
        <w:spacing w:line="360" w:lineRule="auto"/>
        <w:jc w:val="both"/>
        <w:rPr>
          <w:b/>
          <w:bCs/>
          <w:rtl/>
        </w:rPr>
      </w:pPr>
    </w:p>
    <w:p w14:paraId="7C6C3F94" w14:textId="77777777" w:rsidR="007F29C9" w:rsidRPr="007F29C9" w:rsidRDefault="007F29C9" w:rsidP="007F29C9">
      <w:pPr>
        <w:spacing w:line="360" w:lineRule="auto"/>
        <w:jc w:val="both"/>
        <w:rPr>
          <w:b/>
          <w:bCs/>
          <w:rtl/>
        </w:rPr>
      </w:pPr>
      <w:r w:rsidRPr="007F29C9">
        <w:rPr>
          <w:rFonts w:hint="cs"/>
          <w:b/>
          <w:bCs/>
          <w:rtl/>
        </w:rPr>
        <w:t>שם</w:t>
      </w:r>
      <w:r w:rsidRPr="007F29C9">
        <w:rPr>
          <w:b/>
          <w:bCs/>
          <w:rtl/>
        </w:rPr>
        <w:t xml:space="preserve"> </w:t>
      </w:r>
      <w:r w:rsidRPr="007F29C9">
        <w:rPr>
          <w:rFonts w:hint="cs"/>
          <w:b/>
          <w:bCs/>
          <w:rtl/>
        </w:rPr>
        <w:t>הבנק</w:t>
      </w:r>
      <w:r w:rsidRPr="007F29C9">
        <w:rPr>
          <w:b/>
          <w:bCs/>
          <w:rtl/>
        </w:rPr>
        <w:t>/</w:t>
      </w:r>
      <w:r w:rsidRPr="007F29C9">
        <w:rPr>
          <w:rFonts w:hint="cs"/>
          <w:b/>
          <w:bCs/>
          <w:rtl/>
        </w:rPr>
        <w:t>חב</w:t>
      </w:r>
      <w:r w:rsidRPr="007F29C9">
        <w:rPr>
          <w:b/>
          <w:bCs/>
          <w:rtl/>
        </w:rPr>
        <w:t xml:space="preserve">' </w:t>
      </w:r>
      <w:r w:rsidRPr="007F29C9">
        <w:rPr>
          <w:rFonts w:hint="cs"/>
          <w:b/>
          <w:bCs/>
          <w:rtl/>
        </w:rPr>
        <w:t>הביטוח</w:t>
      </w:r>
    </w:p>
    <w:p w14:paraId="5FD01144" w14:textId="77777777" w:rsidR="007F29C9" w:rsidRPr="007F29C9" w:rsidRDefault="007F29C9" w:rsidP="007F29C9">
      <w:pPr>
        <w:spacing w:line="360" w:lineRule="auto"/>
        <w:jc w:val="both"/>
        <w:rPr>
          <w:b/>
          <w:bCs/>
          <w:rtl/>
        </w:rPr>
      </w:pPr>
      <w:r w:rsidRPr="007F29C9">
        <w:rPr>
          <w:rFonts w:hint="cs"/>
          <w:b/>
          <w:bCs/>
          <w:rtl/>
        </w:rPr>
        <w:t>מס</w:t>
      </w:r>
      <w:r w:rsidRPr="007F29C9">
        <w:rPr>
          <w:b/>
          <w:bCs/>
          <w:rtl/>
        </w:rPr>
        <w:t xml:space="preserve">' </w:t>
      </w:r>
      <w:r w:rsidRPr="007F29C9">
        <w:rPr>
          <w:rFonts w:hint="cs"/>
          <w:b/>
          <w:bCs/>
          <w:rtl/>
        </w:rPr>
        <w:t>הבנק</w:t>
      </w:r>
      <w:r w:rsidRPr="007F29C9">
        <w:rPr>
          <w:b/>
          <w:bCs/>
          <w:rtl/>
        </w:rPr>
        <w:t xml:space="preserve"> </w:t>
      </w:r>
      <w:r w:rsidRPr="007F29C9">
        <w:rPr>
          <w:rFonts w:hint="cs"/>
          <w:b/>
          <w:bCs/>
          <w:rtl/>
        </w:rPr>
        <w:t>ומס</w:t>
      </w:r>
      <w:r w:rsidRPr="007F29C9">
        <w:rPr>
          <w:b/>
          <w:bCs/>
          <w:rtl/>
        </w:rPr>
        <w:t xml:space="preserve">' </w:t>
      </w:r>
      <w:r w:rsidRPr="007F29C9">
        <w:rPr>
          <w:rFonts w:hint="cs"/>
          <w:b/>
          <w:bCs/>
          <w:rtl/>
        </w:rPr>
        <w:t>הסניף</w:t>
      </w:r>
      <w:r w:rsidRPr="007F29C9">
        <w:rPr>
          <w:b/>
          <w:bCs/>
          <w:rtl/>
        </w:rPr>
        <w:t xml:space="preserve"> </w:t>
      </w:r>
      <w:r w:rsidRPr="007F29C9">
        <w:rPr>
          <w:rFonts w:hint="cs"/>
          <w:b/>
          <w:bCs/>
          <w:rtl/>
        </w:rPr>
        <w:t>כתובת</w:t>
      </w:r>
      <w:r w:rsidRPr="007F29C9">
        <w:rPr>
          <w:b/>
          <w:bCs/>
          <w:rtl/>
        </w:rPr>
        <w:t xml:space="preserve"> </w:t>
      </w:r>
      <w:r w:rsidRPr="007F29C9">
        <w:rPr>
          <w:rFonts w:hint="cs"/>
          <w:b/>
          <w:bCs/>
          <w:rtl/>
        </w:rPr>
        <w:t>סניף</w:t>
      </w:r>
      <w:r w:rsidRPr="007F29C9">
        <w:rPr>
          <w:b/>
          <w:bCs/>
          <w:rtl/>
        </w:rPr>
        <w:t xml:space="preserve"> </w:t>
      </w:r>
      <w:r w:rsidRPr="007F29C9">
        <w:rPr>
          <w:rFonts w:hint="cs"/>
          <w:b/>
          <w:bCs/>
          <w:rtl/>
        </w:rPr>
        <w:t>הבנק</w:t>
      </w:r>
      <w:r w:rsidRPr="007F29C9">
        <w:rPr>
          <w:b/>
          <w:bCs/>
          <w:rtl/>
        </w:rPr>
        <w:t>/</w:t>
      </w:r>
      <w:r w:rsidRPr="007F29C9">
        <w:rPr>
          <w:rFonts w:hint="cs"/>
          <w:b/>
          <w:bCs/>
          <w:rtl/>
        </w:rPr>
        <w:t>חברת</w:t>
      </w:r>
      <w:r w:rsidRPr="007F29C9">
        <w:rPr>
          <w:b/>
          <w:bCs/>
          <w:rtl/>
        </w:rPr>
        <w:t xml:space="preserve"> </w:t>
      </w:r>
      <w:r w:rsidRPr="007F29C9">
        <w:rPr>
          <w:rFonts w:hint="cs"/>
          <w:b/>
          <w:bCs/>
          <w:rtl/>
        </w:rPr>
        <w:t>הביטוח</w:t>
      </w:r>
      <w:r w:rsidRPr="007F29C9">
        <w:rPr>
          <w:b/>
          <w:bCs/>
          <w:rtl/>
        </w:rPr>
        <w:t xml:space="preserve"> </w:t>
      </w:r>
    </w:p>
    <w:p w14:paraId="4C334B53" w14:textId="77777777" w:rsidR="007F29C9" w:rsidRPr="007F29C9" w:rsidRDefault="007F29C9" w:rsidP="007F29C9">
      <w:pPr>
        <w:spacing w:line="360" w:lineRule="auto"/>
        <w:jc w:val="both"/>
        <w:rPr>
          <w:b/>
          <w:bCs/>
          <w:rtl/>
        </w:rPr>
      </w:pPr>
      <w:r w:rsidRPr="007F29C9">
        <w:rPr>
          <w:rFonts w:hint="cs"/>
          <w:b/>
          <w:bCs/>
          <w:rtl/>
        </w:rPr>
        <w:t>ערבות</w:t>
      </w:r>
      <w:r w:rsidRPr="007F29C9">
        <w:rPr>
          <w:b/>
          <w:bCs/>
          <w:rtl/>
        </w:rPr>
        <w:t xml:space="preserve"> </w:t>
      </w:r>
      <w:r w:rsidRPr="007F29C9">
        <w:rPr>
          <w:rFonts w:hint="cs"/>
          <w:b/>
          <w:bCs/>
          <w:rtl/>
        </w:rPr>
        <w:t>זו</w:t>
      </w:r>
      <w:r w:rsidRPr="007F29C9">
        <w:rPr>
          <w:b/>
          <w:bCs/>
          <w:rtl/>
        </w:rPr>
        <w:t xml:space="preserve"> </w:t>
      </w:r>
      <w:r w:rsidRPr="007F29C9">
        <w:rPr>
          <w:rFonts w:hint="cs"/>
          <w:b/>
          <w:bCs/>
          <w:rtl/>
        </w:rPr>
        <w:t>אינה</w:t>
      </w:r>
      <w:r w:rsidRPr="007F29C9">
        <w:rPr>
          <w:b/>
          <w:bCs/>
          <w:rtl/>
        </w:rPr>
        <w:t xml:space="preserve"> </w:t>
      </w:r>
      <w:r w:rsidRPr="007F29C9">
        <w:rPr>
          <w:rFonts w:hint="cs"/>
          <w:b/>
          <w:bCs/>
          <w:rtl/>
        </w:rPr>
        <w:t>ניתנת</w:t>
      </w:r>
      <w:r w:rsidRPr="007F29C9">
        <w:rPr>
          <w:b/>
          <w:bCs/>
          <w:rtl/>
        </w:rPr>
        <w:t xml:space="preserve"> </w:t>
      </w:r>
      <w:r w:rsidRPr="007F29C9">
        <w:rPr>
          <w:rFonts w:hint="cs"/>
          <w:b/>
          <w:bCs/>
          <w:rtl/>
        </w:rPr>
        <w:t>להעברה</w:t>
      </w:r>
    </w:p>
    <w:p w14:paraId="66DD7F06" w14:textId="77777777" w:rsidR="007F29C9" w:rsidRPr="007F29C9" w:rsidRDefault="007F29C9" w:rsidP="007F29C9">
      <w:pPr>
        <w:spacing w:line="360" w:lineRule="auto"/>
        <w:jc w:val="both"/>
        <w:rPr>
          <w:b/>
          <w:bCs/>
          <w:rtl/>
        </w:rPr>
      </w:pPr>
      <w:r w:rsidRPr="007F29C9">
        <w:rPr>
          <w:b/>
          <w:bCs/>
          <w:rtl/>
        </w:rPr>
        <w:br w:type="page"/>
      </w:r>
    </w:p>
    <w:p w14:paraId="50D81697" w14:textId="59E81718" w:rsidR="008913F2" w:rsidRPr="00396D5F" w:rsidRDefault="008913F2" w:rsidP="00C313FF">
      <w:pPr>
        <w:pStyle w:val="1e"/>
        <w:rPr>
          <w:rtl/>
        </w:rPr>
      </w:pPr>
      <w:bookmarkStart w:id="78" w:name="_Toc532131936"/>
      <w:r w:rsidRPr="00D44E6C">
        <w:rPr>
          <w:rFonts w:hint="eastAsia"/>
          <w:rtl/>
        </w:rPr>
        <w:lastRenderedPageBreak/>
        <w:t>נספח</w:t>
      </w:r>
      <w:r w:rsidRPr="00D44E6C">
        <w:rPr>
          <w:rtl/>
        </w:rPr>
        <w:t xml:space="preserve"> </w:t>
      </w:r>
      <w:r w:rsidR="00C313FF">
        <w:rPr>
          <w:rFonts w:hint="cs"/>
          <w:rtl/>
        </w:rPr>
        <w:t>6</w:t>
      </w:r>
      <w:r w:rsidR="004950E1" w:rsidRPr="00D44E6C">
        <w:rPr>
          <w:rtl/>
        </w:rPr>
        <w:t xml:space="preserve"> </w:t>
      </w:r>
      <w:r w:rsidRPr="00D44E6C">
        <w:rPr>
          <w:rtl/>
        </w:rPr>
        <w:t xml:space="preserve">להסכם - </w:t>
      </w:r>
      <w:r w:rsidRPr="00396D5F">
        <w:rPr>
          <w:rFonts w:hint="cs"/>
          <w:rtl/>
        </w:rPr>
        <w:t>התחייבות לעבודה בפורטל הספקים הממשלתי</w:t>
      </w:r>
      <w:bookmarkEnd w:id="78"/>
    </w:p>
    <w:p w14:paraId="0CE76F42" w14:textId="77777777" w:rsidR="008913F2" w:rsidRPr="003474AC" w:rsidRDefault="008913F2" w:rsidP="008913F2">
      <w:pPr>
        <w:ind w:left="720"/>
        <w:rPr>
          <w:color w:val="000000"/>
          <w:rtl/>
        </w:rPr>
      </w:pPr>
    </w:p>
    <w:p w14:paraId="25A3E6A2" w14:textId="77777777" w:rsidR="008913F2" w:rsidRPr="003474AC" w:rsidRDefault="008913F2" w:rsidP="00354A4B">
      <w:pPr>
        <w:numPr>
          <w:ilvl w:val="0"/>
          <w:numId w:val="18"/>
        </w:numPr>
        <w:ind w:left="1428"/>
        <w:rPr>
          <w:color w:val="000000"/>
          <w:rtl/>
        </w:rPr>
      </w:pPr>
      <w:r w:rsidRPr="003474AC">
        <w:rPr>
          <w:rFonts w:hint="cs"/>
          <w:b/>
          <w:bCs/>
          <w:color w:val="000000"/>
          <w:rtl/>
        </w:rPr>
        <w:t>מבוא וצרופות</w:t>
      </w:r>
      <w:r w:rsidRPr="003474AC">
        <w:rPr>
          <w:rFonts w:hint="cs"/>
          <w:b/>
          <w:bCs/>
          <w:color w:val="000000"/>
          <w:rtl/>
        </w:rPr>
        <w:br/>
      </w:r>
      <w:r w:rsidRPr="003474AC">
        <w:rPr>
          <w:rFonts w:hint="cs"/>
          <w:color w:val="000000"/>
          <w:rtl/>
        </w:rPr>
        <w:br/>
        <w:t>המבוא לנספח זה וצרופותיו מהווים חלק בלתי נפרד מחוזה ההתקשרות.</w:t>
      </w:r>
      <w:r w:rsidRPr="003474AC">
        <w:rPr>
          <w:rFonts w:hint="cs"/>
          <w:color w:val="000000"/>
          <w:rtl/>
        </w:rPr>
        <w:br/>
      </w:r>
    </w:p>
    <w:p w14:paraId="1BD39C69" w14:textId="77777777" w:rsidR="008913F2" w:rsidRPr="003474AC" w:rsidRDefault="008913F2" w:rsidP="00354A4B">
      <w:pPr>
        <w:numPr>
          <w:ilvl w:val="0"/>
          <w:numId w:val="18"/>
        </w:numPr>
        <w:ind w:left="1428"/>
        <w:jc w:val="both"/>
        <w:rPr>
          <w:color w:val="000000"/>
          <w:rtl/>
        </w:rPr>
      </w:pPr>
      <w:r w:rsidRPr="003474AC">
        <w:rPr>
          <w:rFonts w:hint="cs"/>
          <w:b/>
          <w:bCs/>
          <w:color w:val="000000"/>
          <w:rtl/>
        </w:rPr>
        <w:t>פרשנות</w:t>
      </w:r>
      <w:r w:rsidRPr="003474AC">
        <w:rPr>
          <w:rFonts w:hint="cs"/>
          <w:b/>
          <w:bCs/>
          <w:color w:val="000000"/>
          <w:rtl/>
        </w:rPr>
        <w:br/>
      </w:r>
      <w:r w:rsidRPr="003474AC">
        <w:rPr>
          <w:rFonts w:hint="cs"/>
          <w:color w:val="000000"/>
          <w:rtl/>
        </w:rPr>
        <w:br/>
        <w:t>למונחים שלהלן תהא בנספח זה ובצרופתיו המשמעות הכתובה בצידם, זולת אם משתמעת מן ההקשר משמעות אחרת.</w:t>
      </w:r>
    </w:p>
    <w:p w14:paraId="20242D88" w14:textId="77777777" w:rsidR="008913F2" w:rsidRPr="003474AC" w:rsidRDefault="008913F2" w:rsidP="008913F2">
      <w:pPr>
        <w:ind w:left="720"/>
        <w:jc w:val="both"/>
        <w:rPr>
          <w:color w:val="000000"/>
        </w:rPr>
      </w:pPr>
    </w:p>
    <w:p w14:paraId="26F37587" w14:textId="77777777" w:rsidR="008913F2" w:rsidRPr="003474AC" w:rsidRDefault="008913F2" w:rsidP="00354A4B">
      <w:pPr>
        <w:numPr>
          <w:ilvl w:val="1"/>
          <w:numId w:val="18"/>
        </w:numPr>
        <w:ind w:left="2136"/>
        <w:jc w:val="both"/>
        <w:rPr>
          <w:color w:val="000000"/>
          <w:rtl/>
        </w:rPr>
      </w:pPr>
      <w:r w:rsidRPr="003474AC">
        <w:rPr>
          <w:rFonts w:hint="cs"/>
          <w:b/>
          <w:bCs/>
          <w:color w:val="000000"/>
          <w:rtl/>
        </w:rPr>
        <w:t>"פורטל ספקים ממשלתי"</w:t>
      </w:r>
      <w:r w:rsidRPr="003474AC">
        <w:rPr>
          <w:rFonts w:hint="cs"/>
          <w:color w:val="000000"/>
          <w:rtl/>
        </w:rPr>
        <w:t xml:space="preserve"> – מערכת ממוחשבת להעברת הזמנות רכש מהמשרדים לספקים וקבלת דיווחי ביצוע וחשבוניות מהספקים לממשלה.</w:t>
      </w:r>
    </w:p>
    <w:p w14:paraId="64F07B95" w14:textId="77777777" w:rsidR="008913F2" w:rsidRPr="003474AC" w:rsidRDefault="008913F2" w:rsidP="008913F2">
      <w:pPr>
        <w:ind w:left="2136" w:right="708"/>
        <w:jc w:val="both"/>
        <w:rPr>
          <w:color w:val="000000"/>
        </w:rPr>
      </w:pPr>
    </w:p>
    <w:p w14:paraId="78C1DE2A" w14:textId="77777777" w:rsidR="008913F2" w:rsidRPr="003474AC" w:rsidRDefault="008913F2" w:rsidP="00354A4B">
      <w:pPr>
        <w:numPr>
          <w:ilvl w:val="1"/>
          <w:numId w:val="18"/>
        </w:numPr>
        <w:ind w:left="2136"/>
        <w:jc w:val="both"/>
        <w:rPr>
          <w:color w:val="000000"/>
          <w:rtl/>
        </w:rPr>
      </w:pPr>
      <w:r w:rsidRPr="003474AC">
        <w:rPr>
          <w:rFonts w:hint="cs"/>
          <w:b/>
          <w:bCs/>
          <w:color w:val="000000"/>
          <w:rtl/>
        </w:rPr>
        <w:t>"משתמש"</w:t>
      </w:r>
      <w:r w:rsidRPr="003474AC">
        <w:rPr>
          <w:rFonts w:hint="cs"/>
          <w:color w:val="000000"/>
          <w:rtl/>
        </w:rPr>
        <w:t xml:space="preserve"> – ספק (תאגיד או יחיד) שנרשם לשימוש בפורטל הספקים הממשלתי.</w:t>
      </w:r>
    </w:p>
    <w:p w14:paraId="4074E5B2" w14:textId="77777777" w:rsidR="008913F2" w:rsidRPr="003474AC" w:rsidRDefault="008913F2" w:rsidP="008913F2">
      <w:pPr>
        <w:ind w:left="2136" w:right="708"/>
        <w:jc w:val="both"/>
        <w:rPr>
          <w:b/>
          <w:bCs/>
          <w:color w:val="000000"/>
        </w:rPr>
      </w:pPr>
    </w:p>
    <w:p w14:paraId="5F9CC1FE" w14:textId="77777777" w:rsidR="008913F2" w:rsidRPr="003474AC" w:rsidRDefault="008913F2" w:rsidP="00354A4B">
      <w:pPr>
        <w:numPr>
          <w:ilvl w:val="1"/>
          <w:numId w:val="18"/>
        </w:numPr>
        <w:ind w:left="2136"/>
        <w:jc w:val="both"/>
        <w:rPr>
          <w:color w:val="000000"/>
          <w:rtl/>
        </w:rPr>
      </w:pPr>
      <w:r w:rsidRPr="003474AC">
        <w:rPr>
          <w:rFonts w:hint="cs"/>
          <w:b/>
          <w:bCs/>
          <w:color w:val="000000"/>
          <w:rtl/>
        </w:rPr>
        <w:t>"נציג משתמש"</w:t>
      </w:r>
      <w:r w:rsidRPr="003474AC">
        <w:rPr>
          <w:rFonts w:hint="cs"/>
          <w:color w:val="000000"/>
          <w:rtl/>
        </w:rPr>
        <w:t xml:space="preserve"> – כל אדם הפועל מטעם המשתמש בפורטל הספקים הממשלתי.</w:t>
      </w:r>
    </w:p>
    <w:p w14:paraId="1BCB0F6F" w14:textId="77777777" w:rsidR="008913F2" w:rsidRPr="003474AC" w:rsidRDefault="008913F2" w:rsidP="008913F2">
      <w:pPr>
        <w:ind w:left="720" w:right="708"/>
        <w:jc w:val="both"/>
        <w:rPr>
          <w:color w:val="000000"/>
        </w:rPr>
      </w:pPr>
    </w:p>
    <w:p w14:paraId="581BC6DA" w14:textId="77777777" w:rsidR="008913F2" w:rsidRPr="003474AC" w:rsidRDefault="008913F2" w:rsidP="00354A4B">
      <w:pPr>
        <w:numPr>
          <w:ilvl w:val="1"/>
          <w:numId w:val="18"/>
        </w:numPr>
        <w:ind w:left="2136"/>
        <w:jc w:val="both"/>
        <w:rPr>
          <w:color w:val="000000"/>
        </w:rPr>
      </w:pPr>
      <w:r w:rsidRPr="003474AC">
        <w:rPr>
          <w:rFonts w:hint="cs"/>
          <w:b/>
          <w:bCs/>
          <w:color w:val="000000"/>
          <w:rtl/>
        </w:rPr>
        <w:t>"תשתית מרכזית"</w:t>
      </w:r>
      <w:r w:rsidRPr="003474AC">
        <w:rPr>
          <w:rFonts w:hint="cs"/>
          <w:color w:val="000000"/>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3CA87582" w14:textId="77777777" w:rsidR="008913F2" w:rsidRPr="003474AC" w:rsidRDefault="008913F2" w:rsidP="008913F2">
      <w:pPr>
        <w:ind w:left="2136" w:right="708"/>
        <w:jc w:val="both"/>
        <w:rPr>
          <w:color w:val="000000"/>
        </w:rPr>
      </w:pPr>
    </w:p>
    <w:p w14:paraId="25B0CDAD" w14:textId="77777777" w:rsidR="008913F2" w:rsidRPr="003474AC" w:rsidRDefault="008913F2" w:rsidP="00354A4B">
      <w:pPr>
        <w:numPr>
          <w:ilvl w:val="1"/>
          <w:numId w:val="18"/>
        </w:numPr>
        <w:ind w:left="2136"/>
        <w:jc w:val="both"/>
        <w:rPr>
          <w:color w:val="000000"/>
        </w:rPr>
      </w:pPr>
      <w:r w:rsidRPr="003474AC">
        <w:rPr>
          <w:rFonts w:hint="cs"/>
          <w:b/>
          <w:bCs/>
          <w:color w:val="000000"/>
          <w:rtl/>
        </w:rPr>
        <w:t>"תשתית מקומית"</w:t>
      </w:r>
      <w:r w:rsidRPr="003474AC">
        <w:rPr>
          <w:rFonts w:hint="cs"/>
          <w:color w:val="000000"/>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ACF2A56" w14:textId="77777777" w:rsidR="008913F2" w:rsidRPr="003474AC" w:rsidRDefault="008913F2" w:rsidP="008913F2">
      <w:pPr>
        <w:ind w:left="1428"/>
        <w:jc w:val="both"/>
        <w:rPr>
          <w:color w:val="000000"/>
        </w:rPr>
      </w:pPr>
    </w:p>
    <w:p w14:paraId="4897D978" w14:textId="77777777" w:rsidR="008913F2" w:rsidRPr="003474AC" w:rsidRDefault="008913F2" w:rsidP="00354A4B">
      <w:pPr>
        <w:numPr>
          <w:ilvl w:val="1"/>
          <w:numId w:val="18"/>
        </w:numPr>
        <w:ind w:left="2136"/>
        <w:jc w:val="both"/>
        <w:rPr>
          <w:color w:val="000000"/>
          <w:rtl/>
        </w:rPr>
      </w:pPr>
      <w:r w:rsidRPr="003474AC">
        <w:rPr>
          <w:rFonts w:hint="cs"/>
          <w:b/>
          <w:bCs/>
          <w:color w:val="000000"/>
          <w:rtl/>
        </w:rPr>
        <w:t>"מידע מותר"</w:t>
      </w:r>
      <w:r w:rsidRPr="003474AC">
        <w:rPr>
          <w:rFonts w:hint="cs"/>
          <w:color w:val="000000"/>
          <w:rtl/>
        </w:rPr>
        <w:t xml:space="preserve"> - כל מידע המצוי בפורטל הספקים הממשלתי שהמשתמש מורשה לקבלו לצרכים הפנימיים שלו.</w:t>
      </w:r>
    </w:p>
    <w:p w14:paraId="047E9B3A" w14:textId="77777777" w:rsidR="008913F2" w:rsidRPr="003474AC" w:rsidRDefault="008913F2" w:rsidP="008913F2">
      <w:pPr>
        <w:ind w:left="2136" w:right="708"/>
        <w:jc w:val="both"/>
        <w:rPr>
          <w:color w:val="000000"/>
        </w:rPr>
      </w:pPr>
    </w:p>
    <w:p w14:paraId="0815B041" w14:textId="77777777" w:rsidR="008913F2" w:rsidRPr="003474AC" w:rsidRDefault="008913F2" w:rsidP="00354A4B">
      <w:pPr>
        <w:numPr>
          <w:ilvl w:val="1"/>
          <w:numId w:val="18"/>
        </w:numPr>
        <w:ind w:left="2136"/>
        <w:jc w:val="both"/>
        <w:rPr>
          <w:color w:val="000000"/>
          <w:rtl/>
        </w:rPr>
      </w:pPr>
      <w:r w:rsidRPr="003474AC">
        <w:rPr>
          <w:rFonts w:hint="cs"/>
          <w:b/>
          <w:bCs/>
          <w:color w:val="000000"/>
          <w:rtl/>
        </w:rPr>
        <w:t>"מידע אסור"</w:t>
      </w:r>
      <w:r w:rsidRPr="003474AC">
        <w:rPr>
          <w:rFonts w:hint="cs"/>
          <w:color w:val="000000"/>
          <w:rtl/>
        </w:rPr>
        <w:t xml:space="preserve"> - מידע, ידיעות או נתונים מכל סוג שהוא ומכל צורה שהיא, המצויים בפורטל הספקים הממשלתי, למעט מידע מותר.</w:t>
      </w:r>
    </w:p>
    <w:p w14:paraId="43175939" w14:textId="77777777" w:rsidR="008913F2" w:rsidRPr="003474AC" w:rsidRDefault="008913F2" w:rsidP="008913F2">
      <w:pPr>
        <w:pStyle w:val="aff5"/>
        <w:ind w:left="1440"/>
        <w:rPr>
          <w:rFonts w:cs="David"/>
          <w:color w:val="000000"/>
        </w:rPr>
      </w:pPr>
    </w:p>
    <w:p w14:paraId="71C6AE9B" w14:textId="77777777" w:rsidR="008913F2" w:rsidRPr="003474AC" w:rsidRDefault="008913F2" w:rsidP="00354A4B">
      <w:pPr>
        <w:numPr>
          <w:ilvl w:val="1"/>
          <w:numId w:val="18"/>
        </w:numPr>
        <w:ind w:left="2136"/>
        <w:jc w:val="both"/>
        <w:rPr>
          <w:color w:val="000000"/>
          <w:rtl/>
        </w:rPr>
      </w:pPr>
      <w:r w:rsidRPr="003474AC">
        <w:rPr>
          <w:rFonts w:hint="cs"/>
          <w:b/>
          <w:bCs/>
          <w:color w:val="000000"/>
          <w:rtl/>
        </w:rPr>
        <w:t>"גורם מאשר"</w:t>
      </w:r>
      <w:r w:rsidRPr="003474AC">
        <w:rPr>
          <w:rFonts w:hint="cs"/>
          <w:color w:val="000000"/>
          <w:rtl/>
        </w:rPr>
        <w:t xml:space="preserve"> – כהגדרתו בחוק חתימה אלקטרונית, התשס"א-2001.</w:t>
      </w:r>
    </w:p>
    <w:p w14:paraId="6E255469" w14:textId="77777777" w:rsidR="008913F2" w:rsidRPr="003474AC" w:rsidRDefault="008913F2" w:rsidP="008913F2">
      <w:pPr>
        <w:ind w:left="2136" w:right="708"/>
        <w:jc w:val="both"/>
        <w:rPr>
          <w:color w:val="000000"/>
        </w:rPr>
      </w:pPr>
    </w:p>
    <w:p w14:paraId="292433C3" w14:textId="77777777" w:rsidR="008913F2" w:rsidRPr="003474AC" w:rsidRDefault="008913F2" w:rsidP="00354A4B">
      <w:pPr>
        <w:numPr>
          <w:ilvl w:val="1"/>
          <w:numId w:val="18"/>
        </w:numPr>
        <w:ind w:left="2136"/>
        <w:jc w:val="both"/>
        <w:rPr>
          <w:color w:val="000000"/>
          <w:rtl/>
        </w:rPr>
      </w:pPr>
      <w:r w:rsidRPr="003474AC">
        <w:rPr>
          <w:rFonts w:hint="cs"/>
          <w:b/>
          <w:bCs/>
          <w:color w:val="000000"/>
          <w:rtl/>
        </w:rPr>
        <w:t>"חתימה אלקטרונית מאושרת"</w:t>
      </w:r>
      <w:r w:rsidRPr="003474AC">
        <w:rPr>
          <w:rFonts w:hint="cs"/>
          <w:color w:val="000000"/>
          <w:rtl/>
        </w:rPr>
        <w:t xml:space="preserve"> - כהגדרתה בחוק חתימה אלקטרונית, התשס"א-2001.</w:t>
      </w:r>
    </w:p>
    <w:p w14:paraId="6CE27DCE" w14:textId="77777777" w:rsidR="008913F2" w:rsidRPr="003474AC" w:rsidRDefault="008913F2" w:rsidP="008913F2">
      <w:pPr>
        <w:ind w:left="720"/>
        <w:jc w:val="both"/>
        <w:rPr>
          <w:color w:val="000000"/>
        </w:rPr>
      </w:pPr>
    </w:p>
    <w:p w14:paraId="480129FE" w14:textId="77777777" w:rsidR="008913F2" w:rsidRPr="003474AC" w:rsidRDefault="008913F2" w:rsidP="00354A4B">
      <w:pPr>
        <w:numPr>
          <w:ilvl w:val="1"/>
          <w:numId w:val="18"/>
        </w:numPr>
        <w:ind w:left="2136"/>
        <w:jc w:val="both"/>
        <w:rPr>
          <w:color w:val="000000"/>
          <w:rtl/>
        </w:rPr>
      </w:pPr>
      <w:r w:rsidRPr="003474AC">
        <w:rPr>
          <w:rFonts w:hint="cs"/>
          <w:b/>
          <w:bCs/>
          <w:color w:val="000000"/>
          <w:rtl/>
        </w:rPr>
        <w:t>"המשרדים"</w:t>
      </w:r>
      <w:r w:rsidRPr="003474AC">
        <w:rPr>
          <w:rFonts w:hint="cs"/>
          <w:color w:val="000000"/>
          <w:rtl/>
        </w:rPr>
        <w:t xml:space="preserve"> – משרדי הממשלה.</w:t>
      </w:r>
    </w:p>
    <w:p w14:paraId="6FB4CD50" w14:textId="77777777" w:rsidR="008913F2" w:rsidRPr="003474AC" w:rsidRDefault="008913F2" w:rsidP="008913F2">
      <w:pPr>
        <w:ind w:left="720"/>
        <w:rPr>
          <w:color w:val="000000"/>
        </w:rPr>
      </w:pPr>
    </w:p>
    <w:p w14:paraId="06356051" w14:textId="77777777" w:rsidR="008913F2" w:rsidRPr="003474AC" w:rsidRDefault="008913F2" w:rsidP="00354A4B">
      <w:pPr>
        <w:numPr>
          <w:ilvl w:val="1"/>
          <w:numId w:val="18"/>
        </w:numPr>
        <w:ind w:left="2136"/>
        <w:jc w:val="both"/>
        <w:rPr>
          <w:color w:val="000000"/>
          <w:rtl/>
        </w:rPr>
      </w:pPr>
      <w:r w:rsidRPr="003474AC">
        <w:rPr>
          <w:rFonts w:hint="cs"/>
          <w:color w:val="000000"/>
          <w:rtl/>
        </w:rPr>
        <w:t>"</w:t>
      </w:r>
      <w:r w:rsidRPr="003474AC">
        <w:rPr>
          <w:rFonts w:hint="cs"/>
          <w:b/>
          <w:bCs/>
          <w:color w:val="000000"/>
          <w:rtl/>
        </w:rPr>
        <w:t>הממשלה</w:t>
      </w:r>
      <w:r w:rsidRPr="003474AC">
        <w:rPr>
          <w:rFonts w:hint="cs"/>
          <w:color w:val="000000"/>
          <w:rtl/>
        </w:rPr>
        <w:t>" – משרד האוצר, חטיבת נכסים, רכש ולוגיסטיקה, רח' קפלן 1, ירושלים.</w:t>
      </w:r>
      <w:r w:rsidR="003445D0">
        <w:rPr>
          <w:rFonts w:hint="cs"/>
          <w:color w:val="000000"/>
          <w:rtl/>
        </w:rPr>
        <w:t xml:space="preserve"> </w:t>
      </w:r>
      <w:r w:rsidRPr="003474AC">
        <w:rPr>
          <w:rFonts w:hint="cs"/>
          <w:color w:val="000000"/>
          <w:rtl/>
        </w:rPr>
        <w:br/>
      </w:r>
    </w:p>
    <w:p w14:paraId="48BCA66B" w14:textId="77777777" w:rsidR="008913F2" w:rsidRPr="003474AC" w:rsidRDefault="008913F2" w:rsidP="008913F2">
      <w:pPr>
        <w:ind w:left="720"/>
        <w:jc w:val="both"/>
        <w:rPr>
          <w:color w:val="000000"/>
        </w:rPr>
      </w:pPr>
    </w:p>
    <w:p w14:paraId="08492A0C" w14:textId="77777777" w:rsidR="008913F2" w:rsidRPr="003474AC" w:rsidRDefault="008913F2" w:rsidP="00354A4B">
      <w:pPr>
        <w:numPr>
          <w:ilvl w:val="1"/>
          <w:numId w:val="18"/>
        </w:numPr>
        <w:ind w:left="2136"/>
        <w:jc w:val="both"/>
        <w:rPr>
          <w:color w:val="000000"/>
          <w:rtl/>
        </w:rPr>
      </w:pPr>
      <w:r w:rsidRPr="003474AC">
        <w:rPr>
          <w:rFonts w:hint="cs"/>
          <w:b/>
          <w:bCs/>
          <w:color w:val="000000"/>
          <w:rtl/>
        </w:rPr>
        <w:t>"חברה מנהלת"</w:t>
      </w:r>
      <w:r w:rsidRPr="003474AC">
        <w:rPr>
          <w:rFonts w:hint="cs"/>
          <w:color w:val="000000"/>
          <w:rtl/>
        </w:rPr>
        <w:t xml:space="preserve"> – גוף הפועל מטעמה של הממשלה האחראי לקשר עם הספקים העושים שימוש בפורטל, כפי שיפורט בנספח זה.</w:t>
      </w:r>
    </w:p>
    <w:p w14:paraId="79DEB34C" w14:textId="77777777" w:rsidR="008913F2" w:rsidRPr="003474AC" w:rsidRDefault="008913F2" w:rsidP="008913F2">
      <w:pPr>
        <w:ind w:left="2136"/>
        <w:jc w:val="both"/>
        <w:rPr>
          <w:color w:val="000000"/>
        </w:rPr>
      </w:pPr>
    </w:p>
    <w:p w14:paraId="6F915980"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פונקציונליות פורטל הספקים</w:t>
      </w:r>
    </w:p>
    <w:p w14:paraId="36237D1C" w14:textId="77777777" w:rsidR="008913F2" w:rsidRPr="003474AC" w:rsidRDefault="008913F2" w:rsidP="00354A4B">
      <w:pPr>
        <w:numPr>
          <w:ilvl w:val="1"/>
          <w:numId w:val="18"/>
        </w:numPr>
        <w:tabs>
          <w:tab w:val="num" w:pos="1690"/>
        </w:tabs>
        <w:ind w:left="2136"/>
        <w:jc w:val="both"/>
        <w:rPr>
          <w:color w:val="000000"/>
        </w:rPr>
      </w:pPr>
      <w:r w:rsidRPr="003474AC">
        <w:rPr>
          <w:rFonts w:hint="cs"/>
          <w:color w:val="000000"/>
          <w:rtl/>
        </w:rPr>
        <w:t>באמצעות פורטל הספקים הממשלתי ניתן יהיה לבצע את הפעולות להלן:</w:t>
      </w:r>
    </w:p>
    <w:p w14:paraId="0A836D86" w14:textId="77777777" w:rsidR="008913F2" w:rsidRPr="003474AC" w:rsidRDefault="008913F2" w:rsidP="00354A4B">
      <w:pPr>
        <w:numPr>
          <w:ilvl w:val="2"/>
          <w:numId w:val="18"/>
        </w:numPr>
        <w:ind w:left="2844"/>
        <w:jc w:val="both"/>
        <w:rPr>
          <w:color w:val="000000"/>
        </w:rPr>
      </w:pPr>
      <w:r w:rsidRPr="003474AC">
        <w:rPr>
          <w:rFonts w:hint="cs"/>
          <w:color w:val="000000"/>
          <w:rtl/>
        </w:rPr>
        <w:t>לצפות בהזמנות הרכש הנשלחות ע"י המשרדים העושים שימוש בפורטל לספק ולהדפיס אותן אם המשרד צירף להזמנה את פלט ההזמנה להדפסה.</w:t>
      </w:r>
    </w:p>
    <w:p w14:paraId="6F0D52B1" w14:textId="77777777" w:rsidR="008913F2" w:rsidRPr="003474AC" w:rsidRDefault="008913F2" w:rsidP="00354A4B">
      <w:pPr>
        <w:numPr>
          <w:ilvl w:val="2"/>
          <w:numId w:val="18"/>
        </w:numPr>
        <w:ind w:left="2844"/>
        <w:jc w:val="both"/>
        <w:rPr>
          <w:color w:val="000000"/>
        </w:rPr>
      </w:pPr>
      <w:r w:rsidRPr="003474AC">
        <w:rPr>
          <w:rFonts w:hint="cs"/>
          <w:color w:val="000000"/>
          <w:rtl/>
        </w:rPr>
        <w:t>להגיש דיווחי ביצוע.</w:t>
      </w:r>
    </w:p>
    <w:p w14:paraId="6D2A4629" w14:textId="77777777" w:rsidR="008913F2" w:rsidRPr="003474AC" w:rsidRDefault="008913F2" w:rsidP="00354A4B">
      <w:pPr>
        <w:numPr>
          <w:ilvl w:val="2"/>
          <w:numId w:val="18"/>
        </w:numPr>
        <w:ind w:left="2844"/>
        <w:jc w:val="both"/>
        <w:rPr>
          <w:color w:val="000000"/>
        </w:rPr>
      </w:pPr>
      <w:r w:rsidRPr="003474AC">
        <w:rPr>
          <w:rFonts w:hint="cs"/>
          <w:color w:val="000000"/>
          <w:rtl/>
        </w:rPr>
        <w:t>להגיש חשבוניות חתומות אלקטרונית אשר יהוו חשבונית מקור וזאת במקום הגשת חשבוניות פיסיות.</w:t>
      </w:r>
    </w:p>
    <w:p w14:paraId="09D28876" w14:textId="77777777" w:rsidR="008913F2" w:rsidRPr="003474AC" w:rsidRDefault="008913F2" w:rsidP="00354A4B">
      <w:pPr>
        <w:numPr>
          <w:ilvl w:val="2"/>
          <w:numId w:val="18"/>
        </w:numPr>
        <w:ind w:left="2844"/>
        <w:jc w:val="both"/>
        <w:rPr>
          <w:color w:val="000000"/>
        </w:rPr>
      </w:pPr>
      <w:r w:rsidRPr="003474AC">
        <w:rPr>
          <w:rFonts w:hint="cs"/>
          <w:color w:val="000000"/>
          <w:rtl/>
        </w:rPr>
        <w:lastRenderedPageBreak/>
        <w:t>לצפות בסטטוס אישור המסמכים שהוגשו ותקינותם ע"י המשרדים.</w:t>
      </w:r>
    </w:p>
    <w:p w14:paraId="6CC9CA31" w14:textId="77777777" w:rsidR="008913F2" w:rsidRPr="003474AC" w:rsidRDefault="008913F2" w:rsidP="008913F2">
      <w:pPr>
        <w:ind w:left="2844"/>
        <w:jc w:val="both"/>
        <w:rPr>
          <w:color w:val="000000"/>
        </w:rPr>
      </w:pPr>
    </w:p>
    <w:p w14:paraId="145EA3E7"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עמידה בהנחיות רשות המיסים</w:t>
      </w:r>
    </w:p>
    <w:p w14:paraId="0DC29031" w14:textId="77777777" w:rsidR="008913F2" w:rsidRPr="003474AC" w:rsidRDefault="008913F2" w:rsidP="00354A4B">
      <w:pPr>
        <w:numPr>
          <w:ilvl w:val="1"/>
          <w:numId w:val="18"/>
        </w:numPr>
        <w:ind w:left="2136"/>
        <w:jc w:val="both"/>
        <w:rPr>
          <w:color w:val="000000"/>
        </w:rPr>
      </w:pPr>
      <w:r w:rsidRPr="003474AC">
        <w:rPr>
          <w:rFonts w:hint="cs"/>
          <w:color w:val="000000"/>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7C224EE9" w14:textId="77777777" w:rsidR="008913F2" w:rsidRPr="003474AC" w:rsidRDefault="008913F2" w:rsidP="00354A4B">
      <w:pPr>
        <w:numPr>
          <w:ilvl w:val="1"/>
          <w:numId w:val="18"/>
        </w:numPr>
        <w:ind w:left="2136"/>
        <w:jc w:val="both"/>
        <w:rPr>
          <w:color w:val="000000"/>
        </w:rPr>
      </w:pPr>
      <w:r w:rsidRPr="003474AC">
        <w:rPr>
          <w:rFonts w:hint="cs"/>
          <w:color w:val="000000"/>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B3A39CE"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חתימת המשרדים על נספח זה מהווה את הסכמתה לפי סעיף 18ב להוראות לניהול ספרים, לקבל מאת הספק מסמכים ממוחשבים. </w:t>
      </w:r>
      <w:r w:rsidRPr="003474AC">
        <w:rPr>
          <w:rFonts w:hint="cs"/>
          <w:color w:val="000000"/>
          <w:rtl/>
        </w:rPr>
        <w:tab/>
      </w:r>
      <w:r w:rsidRPr="003474AC">
        <w:rPr>
          <w:rFonts w:hint="cs"/>
          <w:color w:val="000000"/>
          <w:rtl/>
        </w:rPr>
        <w:br/>
      </w:r>
    </w:p>
    <w:p w14:paraId="13C862BD"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הגבלת אחריות</w:t>
      </w:r>
    </w:p>
    <w:p w14:paraId="0980AA68"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15FEAC"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ED7CA5F" w14:textId="77777777" w:rsidR="008913F2" w:rsidRPr="003474AC" w:rsidRDefault="008913F2" w:rsidP="00354A4B">
      <w:pPr>
        <w:numPr>
          <w:ilvl w:val="1"/>
          <w:numId w:val="18"/>
        </w:numPr>
        <w:ind w:left="2136"/>
        <w:jc w:val="both"/>
        <w:rPr>
          <w:color w:val="000000"/>
        </w:rPr>
      </w:pPr>
      <w:r w:rsidRPr="003474AC">
        <w:rPr>
          <w:rFonts w:hint="cs"/>
          <w:color w:val="000000"/>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77BA010" w14:textId="77777777" w:rsidR="008913F2" w:rsidRPr="003474AC" w:rsidRDefault="008913F2" w:rsidP="00354A4B">
      <w:pPr>
        <w:numPr>
          <w:ilvl w:val="1"/>
          <w:numId w:val="18"/>
        </w:numPr>
        <w:ind w:left="2136"/>
        <w:jc w:val="both"/>
        <w:rPr>
          <w:color w:val="000000"/>
          <w:rtl/>
        </w:rPr>
      </w:pPr>
      <w:r w:rsidRPr="003474AC">
        <w:rPr>
          <w:rFonts w:hint="cs"/>
          <w:color w:val="000000"/>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CB861E7" w14:textId="77777777" w:rsidR="008913F2" w:rsidRPr="003474AC" w:rsidRDefault="008913F2" w:rsidP="00354A4B">
      <w:pPr>
        <w:numPr>
          <w:ilvl w:val="1"/>
          <w:numId w:val="18"/>
        </w:numPr>
        <w:ind w:left="2136"/>
        <w:jc w:val="both"/>
        <w:rPr>
          <w:color w:val="000000"/>
        </w:rPr>
      </w:pPr>
      <w:r w:rsidRPr="003474AC">
        <w:rPr>
          <w:rFonts w:hint="cs"/>
          <w:color w:val="000000"/>
          <w:rtl/>
        </w:rPr>
        <w:t>המשתמש וכל נציגיו פוטרים את הממשלה, המשרדים וכל מי שבא מטעמם מאחריות כלשהי לכל נזק, עקיף או ישיר,</w:t>
      </w:r>
      <w:r w:rsidR="003445D0">
        <w:rPr>
          <w:rFonts w:hint="cs"/>
          <w:color w:val="000000"/>
          <w:rtl/>
        </w:rPr>
        <w:t xml:space="preserve"> </w:t>
      </w:r>
      <w:r w:rsidRPr="003474AC">
        <w:rPr>
          <w:rFonts w:hint="cs"/>
          <w:color w:val="000000"/>
          <w:rtl/>
        </w:rPr>
        <w:t>שייגרם לו או לכל צד שלישי כאמור בסעיף (3) לעיל.</w:t>
      </w:r>
      <w:r w:rsidRPr="003474AC">
        <w:rPr>
          <w:rFonts w:hint="cs"/>
          <w:color w:val="000000"/>
          <w:rtl/>
        </w:rPr>
        <w:br/>
      </w:r>
    </w:p>
    <w:p w14:paraId="18909776"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תשתית מקומית</w:t>
      </w:r>
    </w:p>
    <w:p w14:paraId="7E0F5AB6" w14:textId="77777777" w:rsidR="008913F2" w:rsidRPr="003474AC" w:rsidRDefault="008913F2" w:rsidP="00354A4B">
      <w:pPr>
        <w:numPr>
          <w:ilvl w:val="1"/>
          <w:numId w:val="18"/>
        </w:numPr>
        <w:ind w:left="2136"/>
        <w:jc w:val="both"/>
        <w:rPr>
          <w:color w:val="000000"/>
        </w:rPr>
      </w:pPr>
      <w:r w:rsidRPr="003474AC">
        <w:rPr>
          <w:rFonts w:hint="cs"/>
          <w:color w:val="000000"/>
          <w:rtl/>
        </w:rPr>
        <w:t>לצורך הפעלת פורטל הספקים הממשלתי, יקים המשתמש תשתית מקומית העומדת לפחות בדרישות המתוארות בצרופה א' לנספח זה המהווה חלק בלתי נפרד ממנו.</w:t>
      </w:r>
    </w:p>
    <w:p w14:paraId="2E17F7F2" w14:textId="77777777" w:rsidR="008913F2" w:rsidRPr="003474AC" w:rsidRDefault="008913F2" w:rsidP="00354A4B">
      <w:pPr>
        <w:numPr>
          <w:ilvl w:val="1"/>
          <w:numId w:val="18"/>
        </w:numPr>
        <w:ind w:left="2136"/>
        <w:jc w:val="both"/>
        <w:rPr>
          <w:color w:val="000000"/>
        </w:rPr>
      </w:pPr>
      <w:r w:rsidRPr="003474AC">
        <w:rPr>
          <w:rFonts w:hint="cs"/>
          <w:color w:val="000000"/>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88FD441"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0CEBD8B" w14:textId="77777777" w:rsidR="008913F2" w:rsidRPr="003474AC" w:rsidRDefault="008913F2" w:rsidP="00354A4B">
      <w:pPr>
        <w:numPr>
          <w:ilvl w:val="1"/>
          <w:numId w:val="18"/>
        </w:numPr>
        <w:ind w:left="2136"/>
        <w:jc w:val="both"/>
        <w:rPr>
          <w:color w:val="000000"/>
        </w:rPr>
      </w:pPr>
      <w:r w:rsidRPr="003474AC">
        <w:rPr>
          <w:rFonts w:hint="cs"/>
          <w:color w:val="000000"/>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3474AC">
        <w:rPr>
          <w:rFonts w:hint="cs"/>
          <w:color w:val="000000"/>
          <w:rtl/>
        </w:rPr>
        <w:br/>
      </w:r>
    </w:p>
    <w:p w14:paraId="464A67F8"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שימוש בכרטיס חכם</w:t>
      </w:r>
    </w:p>
    <w:p w14:paraId="2F837348" w14:textId="77777777" w:rsidR="008913F2" w:rsidRPr="003474AC" w:rsidRDefault="008913F2" w:rsidP="00354A4B">
      <w:pPr>
        <w:numPr>
          <w:ilvl w:val="1"/>
          <w:numId w:val="18"/>
        </w:numPr>
        <w:ind w:left="2136"/>
        <w:jc w:val="both"/>
        <w:rPr>
          <w:color w:val="000000"/>
          <w:rtl/>
        </w:rPr>
      </w:pPr>
      <w:r w:rsidRPr="003474AC">
        <w:rPr>
          <w:rFonts w:hint="cs"/>
          <w:color w:val="000000"/>
          <w:rtl/>
        </w:rPr>
        <w:t xml:space="preserve">הגישה לפורטל הספקים הממשלתי וחתימה אלקטרונית על חשבוניות יתאפשרו באמצעות תעודות אלקטרוניות מאושרות המונפקות על-ידי גורם מאשר בהתאם </w:t>
      </w:r>
      <w:r w:rsidRPr="003474AC">
        <w:rPr>
          <w:rFonts w:hint="cs"/>
          <w:color w:val="000000"/>
          <w:rtl/>
        </w:rPr>
        <w:lastRenderedPageBreak/>
        <w:t>לחוק חתימה אלקטרונית</w:t>
      </w:r>
      <w:r w:rsidRPr="003474AC">
        <w:rPr>
          <w:color w:val="000000"/>
        </w:rPr>
        <w:t xml:space="preserve">, </w:t>
      </w:r>
      <w:r w:rsidRPr="003474AC">
        <w:rPr>
          <w:rFonts w:hint="cs"/>
          <w:color w:val="000000"/>
          <w:rtl/>
        </w:rPr>
        <w:t>התשס"א – 2001, התעודות מאוחסנות על גבי "כרטיס חכם" או "</w:t>
      </w:r>
      <w:r w:rsidRPr="003474AC">
        <w:rPr>
          <w:rFonts w:hint="cs"/>
          <w:color w:val="000000"/>
        </w:rPr>
        <w:t xml:space="preserve"> </w:t>
      </w:r>
      <w:r w:rsidRPr="003474AC">
        <w:rPr>
          <w:color w:val="000000"/>
        </w:rPr>
        <w:t>TOKEN</w:t>
      </w:r>
      <w:r w:rsidRPr="003474AC">
        <w:rPr>
          <w:rFonts w:hint="cs"/>
          <w:color w:val="000000"/>
          <w:rtl/>
        </w:rPr>
        <w:t>".</w:t>
      </w:r>
    </w:p>
    <w:p w14:paraId="60EA50FE" w14:textId="77777777" w:rsidR="008913F2" w:rsidRPr="003474AC" w:rsidRDefault="008913F2" w:rsidP="00354A4B">
      <w:pPr>
        <w:numPr>
          <w:ilvl w:val="1"/>
          <w:numId w:val="18"/>
        </w:numPr>
        <w:ind w:left="2136"/>
        <w:jc w:val="both"/>
        <w:rPr>
          <w:color w:val="000000"/>
        </w:rPr>
      </w:pPr>
      <w:r w:rsidRPr="003474AC">
        <w:rPr>
          <w:rFonts w:hint="cs"/>
          <w:color w:val="000000"/>
          <w:rtl/>
        </w:rPr>
        <w:t>עלות הנפקת התעודה האלקטרונית, עלות חידושה התקופתי וכל העלויות הנלוות, כגון קורא כרטיסים, יחולו על המשתמש.</w:t>
      </w:r>
    </w:p>
    <w:p w14:paraId="18321730"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הכרטיס החכם (להלן הכרטיס) הינו אישי לנציג משתמש מסוים ואינו ניתן להעברה. </w:t>
      </w:r>
    </w:p>
    <w:p w14:paraId="54B04A07" w14:textId="77777777" w:rsidR="008913F2" w:rsidRPr="003474AC" w:rsidRDefault="008913F2" w:rsidP="00354A4B">
      <w:pPr>
        <w:numPr>
          <w:ilvl w:val="1"/>
          <w:numId w:val="18"/>
        </w:numPr>
        <w:ind w:left="2136"/>
        <w:jc w:val="both"/>
        <w:rPr>
          <w:color w:val="000000"/>
        </w:rPr>
      </w:pPr>
      <w:r w:rsidRPr="003474AC">
        <w:rPr>
          <w:rFonts w:hint="cs"/>
          <w:color w:val="000000"/>
          <w:rtl/>
        </w:rPr>
        <w:t>התוקף של כרטיס החכם הינו לתקופה מוגבלת, ולכן משתמשים יהיו חייבים לחדש את הכרטיס (בתשלום) אחת לתקופה (כיום, אחת לשנתיים או אחת לארבע שנים).</w:t>
      </w:r>
    </w:p>
    <w:p w14:paraId="0A14D439" w14:textId="77777777" w:rsidR="008913F2" w:rsidRPr="003474AC" w:rsidRDefault="008913F2" w:rsidP="00354A4B">
      <w:pPr>
        <w:numPr>
          <w:ilvl w:val="1"/>
          <w:numId w:val="18"/>
        </w:numPr>
        <w:ind w:left="2136"/>
        <w:jc w:val="both"/>
        <w:rPr>
          <w:color w:val="000000"/>
        </w:rPr>
      </w:pPr>
      <w:r w:rsidRPr="003474AC">
        <w:rPr>
          <w:rFonts w:hint="cs"/>
          <w:color w:val="000000"/>
          <w:rtl/>
        </w:rPr>
        <w:t>הפעלת הכרטיס במחשב המשתמש מחייבת הכנת תשתית מקומית כמפורט בצרופה א' לנספח זה.</w:t>
      </w:r>
    </w:p>
    <w:p w14:paraId="5C1E54D7" w14:textId="77777777" w:rsidR="008913F2" w:rsidRPr="003474AC" w:rsidRDefault="008913F2" w:rsidP="00354A4B">
      <w:pPr>
        <w:numPr>
          <w:ilvl w:val="1"/>
          <w:numId w:val="18"/>
        </w:numPr>
        <w:ind w:left="2136"/>
        <w:jc w:val="both"/>
        <w:rPr>
          <w:color w:val="000000"/>
        </w:rPr>
      </w:pPr>
      <w:r w:rsidRPr="003474AC">
        <w:rPr>
          <w:rFonts w:hint="cs"/>
          <w:color w:val="000000"/>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2A9968C" w14:textId="77777777" w:rsidR="008913F2" w:rsidRPr="003474AC" w:rsidRDefault="008913F2" w:rsidP="00354A4B">
      <w:pPr>
        <w:numPr>
          <w:ilvl w:val="1"/>
          <w:numId w:val="18"/>
        </w:numPr>
        <w:ind w:left="2136"/>
        <w:jc w:val="both"/>
        <w:rPr>
          <w:color w:val="000000"/>
        </w:rPr>
      </w:pPr>
      <w:r w:rsidRPr="003474AC">
        <w:rPr>
          <w:rFonts w:hint="cs"/>
          <w:color w:val="000000"/>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F01358E"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כל פעולה הנעשית באמצעות הכרטיס החכם תהיה באחריותו הבלעדית של המשתמש ותחייב אותו. </w:t>
      </w:r>
    </w:p>
    <w:p w14:paraId="3C704102" w14:textId="77777777" w:rsidR="008913F2" w:rsidRPr="003474AC" w:rsidRDefault="008913F2" w:rsidP="00354A4B">
      <w:pPr>
        <w:numPr>
          <w:ilvl w:val="1"/>
          <w:numId w:val="18"/>
        </w:numPr>
        <w:ind w:left="2136"/>
        <w:jc w:val="both"/>
        <w:rPr>
          <w:color w:val="000000"/>
        </w:rPr>
      </w:pPr>
      <w:r w:rsidRPr="003474AC">
        <w:rPr>
          <w:rFonts w:hint="cs"/>
          <w:color w:val="000000"/>
          <w:rtl/>
        </w:rPr>
        <w:t>אם סיסמת הכרטיס התגלתה לאחר, על המשתמש לדאוג לשנות את הסיסמה לאלתר.</w:t>
      </w:r>
      <w:r w:rsidRPr="003474AC">
        <w:rPr>
          <w:rFonts w:hint="cs"/>
          <w:color w:val="000000"/>
          <w:rtl/>
        </w:rPr>
        <w:br/>
      </w:r>
    </w:p>
    <w:p w14:paraId="397ABAF3"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תנאים נוספים להנפקת כרטיס חכם</w:t>
      </w:r>
    </w:p>
    <w:p w14:paraId="3462D239" w14:textId="77777777" w:rsidR="008913F2" w:rsidRPr="003474AC" w:rsidRDefault="008913F2" w:rsidP="00354A4B">
      <w:pPr>
        <w:numPr>
          <w:ilvl w:val="1"/>
          <w:numId w:val="18"/>
        </w:numPr>
        <w:ind w:left="2136"/>
        <w:jc w:val="both"/>
        <w:rPr>
          <w:color w:val="000000"/>
        </w:rPr>
      </w:pPr>
      <w:r w:rsidRPr="003474AC">
        <w:rPr>
          <w:rFonts w:hint="cs"/>
          <w:color w:val="000000"/>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E27954B" w14:textId="77777777" w:rsidR="008913F2" w:rsidRPr="003474AC" w:rsidRDefault="008913F2" w:rsidP="00354A4B">
      <w:pPr>
        <w:numPr>
          <w:ilvl w:val="1"/>
          <w:numId w:val="18"/>
        </w:numPr>
        <w:ind w:left="2136"/>
        <w:jc w:val="both"/>
        <w:rPr>
          <w:color w:val="000000"/>
          <w:rtl/>
        </w:rPr>
      </w:pPr>
      <w:r w:rsidRPr="003474AC">
        <w:rPr>
          <w:rFonts w:hint="cs"/>
          <w:color w:val="000000"/>
          <w:rtl/>
        </w:rPr>
        <w:t xml:space="preserve">כל משתמש יגיש את ההצהרות החתומות והמאושרות הללו לחברת הניהול כתנאי להגדרתו בפורטל הספקים הממשלתי. </w:t>
      </w:r>
    </w:p>
    <w:p w14:paraId="5F974E1D" w14:textId="77777777" w:rsidR="008913F2" w:rsidRPr="003474AC" w:rsidRDefault="008913F2" w:rsidP="00354A4B">
      <w:pPr>
        <w:numPr>
          <w:ilvl w:val="1"/>
          <w:numId w:val="18"/>
        </w:numPr>
        <w:ind w:left="2136"/>
        <w:jc w:val="both"/>
        <w:rPr>
          <w:color w:val="000000"/>
          <w:rtl/>
        </w:rPr>
      </w:pPr>
      <w:r w:rsidRPr="003474AC">
        <w:rPr>
          <w:rFonts w:hint="cs"/>
          <w:color w:val="000000"/>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A9C8FA4" w14:textId="77777777" w:rsidR="008913F2" w:rsidRPr="003474AC" w:rsidRDefault="008913F2" w:rsidP="00354A4B">
      <w:pPr>
        <w:numPr>
          <w:ilvl w:val="1"/>
          <w:numId w:val="18"/>
        </w:numPr>
        <w:ind w:left="2136"/>
        <w:jc w:val="both"/>
        <w:rPr>
          <w:color w:val="000000"/>
          <w:rtl/>
        </w:rPr>
      </w:pPr>
      <w:r w:rsidRPr="003474AC">
        <w:rPr>
          <w:rFonts w:hint="cs"/>
          <w:color w:val="000000"/>
          <w:rtl/>
        </w:rPr>
        <w:t>החלפת נציג משתמש תיעשה באמצעות חברת הניהול ובהתאם לתנאי נספח זה.</w:t>
      </w:r>
    </w:p>
    <w:p w14:paraId="733F7000" w14:textId="77777777" w:rsidR="008913F2" w:rsidRPr="003474AC" w:rsidRDefault="008913F2" w:rsidP="008913F2">
      <w:pPr>
        <w:ind w:left="2136"/>
        <w:jc w:val="both"/>
        <w:rPr>
          <w:color w:val="000000"/>
          <w:rtl/>
        </w:rPr>
      </w:pPr>
    </w:p>
    <w:p w14:paraId="63B89FA4" w14:textId="77777777" w:rsidR="008913F2" w:rsidRPr="003474AC" w:rsidRDefault="008913F2" w:rsidP="008913F2">
      <w:pPr>
        <w:pStyle w:val="HeadingPerek"/>
        <w:numPr>
          <w:ilvl w:val="0"/>
          <w:numId w:val="0"/>
        </w:numPr>
        <w:tabs>
          <w:tab w:val="left" w:pos="720"/>
        </w:tabs>
        <w:ind w:left="1428"/>
        <w:rPr>
          <w:color w:val="000000"/>
          <w:sz w:val="24"/>
          <w:szCs w:val="24"/>
          <w:rtl/>
        </w:rPr>
      </w:pPr>
      <w:r w:rsidRPr="003474AC">
        <w:rPr>
          <w:rFonts w:hint="cs"/>
          <w:color w:val="000000"/>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CD1494B" w14:textId="77777777" w:rsidR="008913F2" w:rsidRPr="003474AC" w:rsidRDefault="008913F2" w:rsidP="008913F2">
      <w:pPr>
        <w:pStyle w:val="HeadingPerek"/>
        <w:numPr>
          <w:ilvl w:val="0"/>
          <w:numId w:val="0"/>
        </w:numPr>
        <w:tabs>
          <w:tab w:val="left" w:pos="720"/>
        </w:tabs>
        <w:ind w:left="1428"/>
        <w:rPr>
          <w:color w:val="000000"/>
          <w:sz w:val="24"/>
          <w:szCs w:val="24"/>
          <w:rtl/>
        </w:rPr>
      </w:pPr>
    </w:p>
    <w:p w14:paraId="43F59F9B"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זכויות יוצרים</w:t>
      </w:r>
    </w:p>
    <w:p w14:paraId="40F8E396" w14:textId="77777777" w:rsidR="008913F2" w:rsidRPr="003474AC" w:rsidRDefault="008913F2" w:rsidP="008913F2">
      <w:pPr>
        <w:pStyle w:val="HeadingPerek"/>
        <w:numPr>
          <w:ilvl w:val="0"/>
          <w:numId w:val="0"/>
        </w:numPr>
        <w:tabs>
          <w:tab w:val="left" w:pos="720"/>
        </w:tabs>
        <w:ind w:left="1428"/>
        <w:rPr>
          <w:b w:val="0"/>
          <w:bCs w:val="0"/>
          <w:color w:val="000000"/>
          <w:sz w:val="24"/>
          <w:szCs w:val="24"/>
        </w:rPr>
      </w:pPr>
      <w:r w:rsidRPr="003474AC">
        <w:rPr>
          <w:rFonts w:hint="cs"/>
          <w:b w:val="0"/>
          <w:bCs w:val="0"/>
          <w:color w:val="00000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73FC903" w14:textId="77777777" w:rsidR="008913F2" w:rsidRPr="003474AC" w:rsidRDefault="008913F2" w:rsidP="008913F2">
      <w:pPr>
        <w:pStyle w:val="HeadingPerek"/>
        <w:numPr>
          <w:ilvl w:val="0"/>
          <w:numId w:val="0"/>
        </w:numPr>
        <w:tabs>
          <w:tab w:val="left" w:pos="720"/>
        </w:tabs>
        <w:ind w:left="1428"/>
        <w:rPr>
          <w:b w:val="0"/>
          <w:bCs w:val="0"/>
          <w:color w:val="000000"/>
          <w:sz w:val="24"/>
          <w:szCs w:val="24"/>
          <w:rtl/>
        </w:rPr>
      </w:pPr>
    </w:p>
    <w:p w14:paraId="550F318F"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ניהול משתמשים, תמיכה, הדרכה והטמעה</w:t>
      </w:r>
    </w:p>
    <w:p w14:paraId="42ED2100"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E17E5FA"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w:t>
      </w:r>
      <w:r w:rsidRPr="003474AC">
        <w:rPr>
          <w:rFonts w:hint="cs"/>
          <w:color w:val="000000"/>
          <w:rtl/>
        </w:rPr>
        <w:lastRenderedPageBreak/>
        <w:t>דרישה, תביעה או טענה כלפי הממשלה, המשרדים או מי מטעמם על כל נזק ישיר או עקיף או הפסד כלשהו הנובעים מאי זמינות מרכז התמיכה ו/או מזמני התגובה בו.</w:t>
      </w:r>
    </w:p>
    <w:p w14:paraId="15DE6DA8"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1218499" w14:textId="77777777" w:rsidR="008913F2" w:rsidRPr="003474AC" w:rsidRDefault="008913F2" w:rsidP="008913F2">
      <w:pPr>
        <w:ind w:left="720" w:right="708"/>
        <w:jc w:val="both"/>
        <w:rPr>
          <w:color w:val="000000"/>
        </w:rPr>
      </w:pPr>
    </w:p>
    <w:p w14:paraId="4DE8AEC2"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שימוש בהליכים חלופיים:</w:t>
      </w:r>
    </w:p>
    <w:p w14:paraId="728525C2" w14:textId="77777777" w:rsidR="008913F2" w:rsidRPr="003474AC" w:rsidRDefault="008913F2" w:rsidP="00354A4B">
      <w:pPr>
        <w:numPr>
          <w:ilvl w:val="1"/>
          <w:numId w:val="18"/>
        </w:numPr>
        <w:ind w:left="2136"/>
        <w:jc w:val="both"/>
        <w:rPr>
          <w:color w:val="000000"/>
        </w:rPr>
      </w:pPr>
      <w:r w:rsidRPr="003474AC">
        <w:rPr>
          <w:rFonts w:hint="cs"/>
          <w:color w:val="000000"/>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79068925" w14:textId="77777777" w:rsidR="008913F2" w:rsidRPr="003474AC" w:rsidRDefault="008913F2" w:rsidP="00354A4B">
      <w:pPr>
        <w:numPr>
          <w:ilvl w:val="1"/>
          <w:numId w:val="18"/>
        </w:numPr>
        <w:ind w:left="2136"/>
        <w:jc w:val="both"/>
        <w:rPr>
          <w:color w:val="000000"/>
        </w:rPr>
      </w:pPr>
      <w:r w:rsidRPr="003474AC">
        <w:rPr>
          <w:rFonts w:hint="cs"/>
          <w:color w:val="000000"/>
          <w:rtl/>
        </w:rPr>
        <w:t>בפורטל יכללו הזמנות רכש מסוגים מסוימים, כפי שייקבע מעת לעת ע"י הממשלה.</w:t>
      </w:r>
    </w:p>
    <w:p w14:paraId="0AC85272" w14:textId="77777777" w:rsidR="008913F2" w:rsidRPr="003474AC" w:rsidRDefault="008913F2" w:rsidP="00354A4B">
      <w:pPr>
        <w:numPr>
          <w:ilvl w:val="1"/>
          <w:numId w:val="18"/>
        </w:numPr>
        <w:ind w:left="2136"/>
        <w:jc w:val="both"/>
        <w:rPr>
          <w:color w:val="000000"/>
        </w:rPr>
      </w:pPr>
      <w:r w:rsidRPr="003474AC">
        <w:rPr>
          <w:rFonts w:hint="cs"/>
          <w:color w:val="000000"/>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420F9896" w14:textId="77777777" w:rsidR="008913F2" w:rsidRPr="003474AC" w:rsidRDefault="008913F2" w:rsidP="00354A4B">
      <w:pPr>
        <w:numPr>
          <w:ilvl w:val="1"/>
          <w:numId w:val="18"/>
        </w:numPr>
        <w:ind w:left="2136"/>
        <w:rPr>
          <w:color w:val="000000"/>
        </w:rPr>
      </w:pPr>
      <w:r w:rsidRPr="003474AC">
        <w:rPr>
          <w:rFonts w:hint="cs"/>
          <w:color w:val="000000"/>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3474AC">
        <w:rPr>
          <w:rFonts w:hint="cs"/>
          <w:color w:val="000000"/>
          <w:rtl/>
        </w:rPr>
        <w:br/>
      </w:r>
    </w:p>
    <w:p w14:paraId="6B5D7CAB"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בעיות ביצועים, פונקציונליות חסרה או חלקית:</w:t>
      </w:r>
    </w:p>
    <w:p w14:paraId="7C84A594" w14:textId="77777777" w:rsidR="008913F2" w:rsidRPr="003474AC" w:rsidRDefault="008913F2" w:rsidP="00354A4B">
      <w:pPr>
        <w:numPr>
          <w:ilvl w:val="1"/>
          <w:numId w:val="18"/>
        </w:numPr>
        <w:ind w:left="2136"/>
        <w:jc w:val="both"/>
        <w:rPr>
          <w:color w:val="000000"/>
        </w:rPr>
      </w:pPr>
      <w:r w:rsidRPr="003474AC">
        <w:rPr>
          <w:rFonts w:hint="cs"/>
          <w:color w:val="000000"/>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7D1098B"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967C6D3" w14:textId="77777777" w:rsidR="008913F2" w:rsidRPr="003474AC" w:rsidRDefault="008913F2" w:rsidP="00354A4B">
      <w:pPr>
        <w:numPr>
          <w:ilvl w:val="1"/>
          <w:numId w:val="18"/>
        </w:numPr>
        <w:ind w:left="2136"/>
        <w:rPr>
          <w:color w:val="000000"/>
        </w:rPr>
      </w:pPr>
      <w:r w:rsidRPr="003474AC">
        <w:rPr>
          <w:rFonts w:hint="cs"/>
          <w:color w:val="000000"/>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3474AC">
        <w:rPr>
          <w:rFonts w:hint="cs"/>
          <w:color w:val="000000"/>
          <w:rtl/>
        </w:rPr>
        <w:br/>
      </w:r>
    </w:p>
    <w:p w14:paraId="1D4388BC"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שינויים חקיקתיים</w:t>
      </w:r>
    </w:p>
    <w:p w14:paraId="42E16658"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C2013D6" w14:textId="77777777" w:rsidR="008913F2" w:rsidRPr="003474AC" w:rsidRDefault="008913F2" w:rsidP="00354A4B">
      <w:pPr>
        <w:numPr>
          <w:ilvl w:val="1"/>
          <w:numId w:val="18"/>
        </w:numPr>
        <w:ind w:left="2136"/>
        <w:jc w:val="both"/>
        <w:rPr>
          <w:color w:val="000000"/>
        </w:rPr>
      </w:pPr>
      <w:r w:rsidRPr="003474AC">
        <w:rPr>
          <w:rFonts w:hint="cs"/>
          <w:color w:val="000000"/>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79" w:name="_Ref274770591"/>
      <w:r w:rsidRPr="003474AC">
        <w:rPr>
          <w:rFonts w:hint="cs"/>
          <w:color w:val="000000"/>
          <w:rtl/>
        </w:rPr>
        <w:tab/>
      </w:r>
      <w:r w:rsidRPr="003474AC">
        <w:rPr>
          <w:rFonts w:hint="cs"/>
          <w:color w:val="000000"/>
          <w:rtl/>
        </w:rPr>
        <w:br/>
      </w:r>
    </w:p>
    <w:p w14:paraId="55A5D8B9" w14:textId="77777777" w:rsidR="008913F2" w:rsidRPr="003474AC" w:rsidRDefault="008913F2" w:rsidP="00354A4B">
      <w:pPr>
        <w:numPr>
          <w:ilvl w:val="0"/>
          <w:numId w:val="18"/>
        </w:numPr>
        <w:tabs>
          <w:tab w:val="num" w:pos="1690"/>
        </w:tabs>
        <w:ind w:left="1428"/>
        <w:jc w:val="both"/>
        <w:rPr>
          <w:b/>
          <w:bCs/>
          <w:color w:val="000000"/>
        </w:rPr>
      </w:pPr>
      <w:bookmarkStart w:id="80" w:name="_Ref386741549"/>
      <w:r w:rsidRPr="003474AC">
        <w:rPr>
          <w:rFonts w:hint="cs"/>
          <w:b/>
          <w:bCs/>
          <w:color w:val="000000"/>
          <w:rtl/>
        </w:rPr>
        <w:t>חבלה ומידע אסור</w:t>
      </w:r>
      <w:bookmarkEnd w:id="79"/>
      <w:bookmarkEnd w:id="80"/>
    </w:p>
    <w:p w14:paraId="56782532" w14:textId="77777777" w:rsidR="008913F2" w:rsidRPr="003474AC" w:rsidRDefault="008913F2" w:rsidP="00354A4B">
      <w:pPr>
        <w:numPr>
          <w:ilvl w:val="1"/>
          <w:numId w:val="18"/>
        </w:numPr>
        <w:ind w:left="2136"/>
        <w:jc w:val="both"/>
        <w:rPr>
          <w:color w:val="000000"/>
          <w:rtl/>
        </w:rPr>
      </w:pPr>
      <w:r w:rsidRPr="003474AC">
        <w:rPr>
          <w:rFonts w:hint="cs"/>
          <w:color w:val="000000"/>
          <w:rtl/>
        </w:rPr>
        <w:t xml:space="preserve">המשתמש וכל נציגיו מתחייבים לא לגרום, לא לנסות לגרום ולא להניח לאחר לגרום לשינוי כלשהו במידע, ידיעה או נתון מכל סוג שהוא המצויים בפורטל הספקים </w:t>
      </w:r>
      <w:r w:rsidRPr="003474AC">
        <w:rPr>
          <w:rFonts w:hint="cs"/>
          <w:color w:val="000000"/>
          <w:rtl/>
        </w:rPr>
        <w:lastRenderedPageBreak/>
        <w:t>הממשלתי פרט לאישור קבלת הזמנות רכש, הגשת דיווחי ביצוע וחשבוניות ופעולות אחרות שהממשלה תאפשר לבצע באמצעות הפורטל, אם תאפשר.</w:t>
      </w:r>
    </w:p>
    <w:p w14:paraId="5A37CFE5"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A2F7124" w14:textId="77777777" w:rsidR="008913F2" w:rsidRPr="003474AC" w:rsidRDefault="008913F2" w:rsidP="00354A4B">
      <w:pPr>
        <w:numPr>
          <w:ilvl w:val="1"/>
          <w:numId w:val="18"/>
        </w:numPr>
        <w:ind w:left="2136"/>
        <w:jc w:val="both"/>
        <w:rPr>
          <w:color w:val="000000"/>
          <w:rtl/>
        </w:rPr>
      </w:pPr>
      <w:r w:rsidRPr="003474AC">
        <w:rPr>
          <w:rFonts w:hint="cs"/>
          <w:color w:val="000000"/>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9142999" w14:textId="77777777" w:rsidR="008913F2" w:rsidRPr="003474AC" w:rsidRDefault="008913F2" w:rsidP="00354A4B">
      <w:pPr>
        <w:numPr>
          <w:ilvl w:val="2"/>
          <w:numId w:val="18"/>
        </w:numPr>
        <w:ind w:left="2844"/>
        <w:jc w:val="both"/>
        <w:rPr>
          <w:color w:val="000000"/>
          <w:rtl/>
        </w:rPr>
      </w:pPr>
      <w:r w:rsidRPr="003474AC">
        <w:rPr>
          <w:rFonts w:hint="cs"/>
          <w:color w:val="000000"/>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158CC347" w14:textId="77777777" w:rsidR="008913F2" w:rsidRPr="003474AC" w:rsidRDefault="008913F2" w:rsidP="00354A4B">
      <w:pPr>
        <w:numPr>
          <w:ilvl w:val="2"/>
          <w:numId w:val="18"/>
        </w:numPr>
        <w:ind w:left="2844"/>
        <w:jc w:val="both"/>
        <w:rPr>
          <w:color w:val="000000"/>
          <w:rtl/>
        </w:rPr>
      </w:pPr>
      <w:r w:rsidRPr="003474AC">
        <w:rPr>
          <w:rFonts w:hint="cs"/>
          <w:color w:val="000000"/>
          <w:rtl/>
        </w:rPr>
        <w:t>להודיע מיד טלפונית וגם בכתב על האירוע לחברת הניהול.</w:t>
      </w:r>
    </w:p>
    <w:p w14:paraId="542C3576" w14:textId="77777777" w:rsidR="008913F2" w:rsidRPr="003474AC" w:rsidRDefault="008913F2" w:rsidP="00354A4B">
      <w:pPr>
        <w:numPr>
          <w:ilvl w:val="2"/>
          <w:numId w:val="18"/>
        </w:numPr>
        <w:ind w:left="2844"/>
        <w:jc w:val="both"/>
        <w:rPr>
          <w:color w:val="000000"/>
          <w:rtl/>
        </w:rPr>
      </w:pPr>
      <w:r w:rsidRPr="003474AC">
        <w:rPr>
          <w:rFonts w:hint="cs"/>
          <w:color w:val="000000"/>
          <w:rtl/>
        </w:rPr>
        <w:t>לא לעשות כל שימוש במידע אסור ולא לגלותו לאיש, למעט גילוי הדרוש לצורך פסקאות א. ו-ב. לעיל.</w:t>
      </w:r>
    </w:p>
    <w:p w14:paraId="3F0BD253"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מתחייב לא להשתמש במידע בניגוד לדין.</w:t>
      </w:r>
    </w:p>
    <w:p w14:paraId="4390878E" w14:textId="77777777" w:rsidR="008913F2" w:rsidRPr="003474AC" w:rsidRDefault="008913F2" w:rsidP="00354A4B">
      <w:pPr>
        <w:numPr>
          <w:ilvl w:val="1"/>
          <w:numId w:val="18"/>
        </w:numPr>
        <w:ind w:left="2136"/>
        <w:jc w:val="both"/>
        <w:rPr>
          <w:color w:val="000000"/>
          <w:rtl/>
        </w:rPr>
      </w:pPr>
      <w:r w:rsidRPr="003474AC">
        <w:rPr>
          <w:rFonts w:hint="cs"/>
          <w:color w:val="000000"/>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AAD1E6A" w14:textId="77777777" w:rsidR="008913F2" w:rsidRPr="003474AC" w:rsidRDefault="008913F2" w:rsidP="00354A4B">
      <w:pPr>
        <w:numPr>
          <w:ilvl w:val="1"/>
          <w:numId w:val="18"/>
        </w:numPr>
        <w:ind w:left="2136"/>
        <w:jc w:val="both"/>
        <w:rPr>
          <w:color w:val="000000"/>
        </w:rPr>
      </w:pPr>
      <w:r w:rsidRPr="003474AC">
        <w:rPr>
          <w:rFonts w:hint="cs"/>
          <w:color w:val="000000"/>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7E749B73" w14:textId="77777777" w:rsidR="008913F2" w:rsidRPr="003474AC" w:rsidRDefault="008913F2" w:rsidP="00354A4B">
      <w:pPr>
        <w:numPr>
          <w:ilvl w:val="1"/>
          <w:numId w:val="18"/>
        </w:numPr>
        <w:ind w:left="2136"/>
        <w:jc w:val="both"/>
        <w:rPr>
          <w:color w:val="000000"/>
          <w:rtl/>
        </w:rPr>
      </w:pPr>
      <w:r w:rsidRPr="003474AC">
        <w:rPr>
          <w:rFonts w:hint="cs"/>
          <w:color w:val="000000"/>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5A7C8DE7"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775CABF5" w14:textId="77777777" w:rsidR="008913F2" w:rsidRPr="003474AC" w:rsidRDefault="008913F2" w:rsidP="00354A4B">
      <w:pPr>
        <w:numPr>
          <w:ilvl w:val="1"/>
          <w:numId w:val="18"/>
        </w:numPr>
        <w:ind w:left="2136"/>
        <w:jc w:val="both"/>
        <w:rPr>
          <w:color w:val="000000"/>
          <w:rtl/>
        </w:rPr>
      </w:pPr>
      <w:r w:rsidRPr="003474AC">
        <w:rPr>
          <w:rFonts w:hint="cs"/>
          <w:color w:val="000000"/>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393DDC6D" w14:textId="77777777" w:rsidR="008913F2" w:rsidRPr="003474AC" w:rsidRDefault="008913F2" w:rsidP="00354A4B">
      <w:pPr>
        <w:numPr>
          <w:ilvl w:val="1"/>
          <w:numId w:val="18"/>
        </w:numPr>
        <w:ind w:left="2136"/>
        <w:jc w:val="both"/>
        <w:rPr>
          <w:color w:val="000000"/>
          <w:rtl/>
        </w:rPr>
      </w:pPr>
      <w:r w:rsidRPr="003474AC">
        <w:rPr>
          <w:rFonts w:hint="cs"/>
          <w:color w:val="000000"/>
          <w:rtl/>
        </w:rPr>
        <w:t>הממשלה תהיה רשאית לבטל את ההרשאה לנציג מורשה של המשתמש מכל סיבה שהיא בתנאי שהממשלה תנמק את סיבת הביטול.</w:t>
      </w:r>
      <w:r w:rsidRPr="003474AC">
        <w:rPr>
          <w:rFonts w:hint="cs"/>
          <w:color w:val="000000"/>
          <w:rtl/>
        </w:rPr>
        <w:tab/>
      </w:r>
      <w:r w:rsidRPr="003474AC">
        <w:rPr>
          <w:rFonts w:hint="cs"/>
          <w:color w:val="000000"/>
          <w:rtl/>
        </w:rPr>
        <w:br/>
      </w:r>
    </w:p>
    <w:p w14:paraId="153E1658"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ניתוק המשתמש מפורטל הספקים הממשלתי</w:t>
      </w:r>
    </w:p>
    <w:p w14:paraId="09EBF228" w14:textId="77777777" w:rsidR="008913F2" w:rsidRPr="003474AC" w:rsidRDefault="008913F2" w:rsidP="00354A4B">
      <w:pPr>
        <w:numPr>
          <w:ilvl w:val="1"/>
          <w:numId w:val="18"/>
        </w:numPr>
        <w:ind w:left="2136"/>
        <w:jc w:val="both"/>
        <w:rPr>
          <w:color w:val="000000"/>
        </w:rPr>
      </w:pPr>
      <w:r w:rsidRPr="003474AC">
        <w:rPr>
          <w:rFonts w:hint="cs"/>
          <w:color w:val="000000"/>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BB5A73F" w14:textId="71099D34" w:rsidR="008913F2" w:rsidRPr="003474AC" w:rsidRDefault="008913F2" w:rsidP="00354A4B">
      <w:pPr>
        <w:numPr>
          <w:ilvl w:val="1"/>
          <w:numId w:val="18"/>
        </w:numPr>
        <w:ind w:left="2136" w:right="708"/>
        <w:jc w:val="both"/>
        <w:rPr>
          <w:color w:val="000000"/>
          <w:rtl/>
        </w:rPr>
      </w:pPr>
      <w:r w:rsidRPr="003474AC">
        <w:rPr>
          <w:rFonts w:hint="cs"/>
          <w:color w:val="000000"/>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474AC">
        <w:rPr>
          <w:rFonts w:hint="cs"/>
          <w:color w:val="000000"/>
          <w:rtl/>
        </w:rPr>
        <w:fldChar w:fldCharType="begin"/>
      </w:r>
      <w:r w:rsidRPr="003474AC">
        <w:rPr>
          <w:rFonts w:hint="cs"/>
          <w:color w:val="000000"/>
          <w:rtl/>
        </w:rPr>
        <w:instrText xml:space="preserve"> </w:instrText>
      </w:r>
      <w:r w:rsidRPr="003474AC">
        <w:rPr>
          <w:color w:val="000000"/>
        </w:rPr>
        <w:instrText>REF</w:instrText>
      </w:r>
      <w:r w:rsidRPr="003474AC">
        <w:rPr>
          <w:rFonts w:hint="cs"/>
          <w:color w:val="000000"/>
          <w:rtl/>
        </w:rPr>
        <w:instrText xml:space="preserve"> _</w:instrText>
      </w:r>
      <w:r w:rsidRPr="003474AC">
        <w:rPr>
          <w:color w:val="000000"/>
        </w:rPr>
        <w:instrText>Ref386741549 \r \h</w:instrText>
      </w:r>
      <w:r w:rsidRPr="003474AC">
        <w:rPr>
          <w:rFonts w:hint="cs"/>
          <w:color w:val="000000"/>
          <w:rtl/>
        </w:rPr>
        <w:instrText xml:space="preserve">  \* </w:instrText>
      </w:r>
      <w:r w:rsidRPr="003474AC">
        <w:rPr>
          <w:color w:val="000000"/>
        </w:rPr>
        <w:instrText>MERGEFORMAT</w:instrText>
      </w:r>
      <w:r w:rsidRPr="003474AC">
        <w:rPr>
          <w:rFonts w:hint="cs"/>
          <w:color w:val="000000"/>
          <w:rtl/>
        </w:rPr>
        <w:instrText xml:space="preserve"> </w:instrText>
      </w:r>
      <w:r w:rsidRPr="003474AC">
        <w:rPr>
          <w:rFonts w:hint="cs"/>
          <w:color w:val="000000"/>
          <w:rtl/>
        </w:rPr>
      </w:r>
      <w:r w:rsidRPr="003474AC">
        <w:rPr>
          <w:rFonts w:hint="cs"/>
          <w:color w:val="000000"/>
          <w:rtl/>
        </w:rPr>
        <w:fldChar w:fldCharType="separate"/>
      </w:r>
      <w:r w:rsidR="008C18F0">
        <w:rPr>
          <w:rFonts w:hint="eastAsia"/>
          <w:color w:val="000000"/>
          <w:cs/>
        </w:rPr>
        <w:t>‎</w:t>
      </w:r>
      <w:r w:rsidR="008C18F0">
        <w:rPr>
          <w:color w:val="000000"/>
        </w:rPr>
        <w:t>14</w:t>
      </w:r>
      <w:r w:rsidRPr="003474AC">
        <w:rPr>
          <w:rFonts w:hint="cs"/>
          <w:color w:val="000000"/>
          <w:rtl/>
        </w:rPr>
        <w:fldChar w:fldCharType="end"/>
      </w:r>
      <w:r w:rsidRPr="003474AC">
        <w:rPr>
          <w:rFonts w:hint="cs"/>
          <w:color w:val="000000"/>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474AC">
        <w:rPr>
          <w:rFonts w:hint="cs"/>
          <w:color w:val="000000"/>
          <w:rtl/>
        </w:rPr>
        <w:tab/>
      </w:r>
      <w:r w:rsidRPr="003474AC">
        <w:rPr>
          <w:rFonts w:hint="cs"/>
          <w:color w:val="000000"/>
          <w:rtl/>
        </w:rPr>
        <w:br/>
      </w:r>
    </w:p>
    <w:p w14:paraId="42DDF700" w14:textId="77777777" w:rsidR="008913F2" w:rsidRPr="003474AC" w:rsidRDefault="008913F2" w:rsidP="008913F2">
      <w:pPr>
        <w:ind w:left="720"/>
        <w:jc w:val="center"/>
        <w:rPr>
          <w:color w:val="000000"/>
          <w:rtl/>
        </w:rPr>
      </w:pPr>
      <w:r w:rsidRPr="003474AC">
        <w:rPr>
          <w:rFonts w:hint="cs"/>
          <w:color w:val="000000"/>
          <w:rtl/>
        </w:rPr>
        <w:t>ולראיה באו הצדדים על החתום בתאריך הנקוב בראש נספח זה.</w:t>
      </w:r>
    </w:p>
    <w:p w14:paraId="5859900B" w14:textId="77777777" w:rsidR="008913F2" w:rsidRPr="003474AC" w:rsidRDefault="008913F2" w:rsidP="008913F2">
      <w:pPr>
        <w:ind w:left="720"/>
        <w:rPr>
          <w:b/>
          <w:bCs/>
          <w:color w:val="000000"/>
          <w:u w:val="single"/>
          <w:rtl/>
        </w:rPr>
      </w:pPr>
    </w:p>
    <w:p w14:paraId="7EF7D60D" w14:textId="77777777" w:rsidR="008913F2" w:rsidRPr="003474AC" w:rsidRDefault="008913F2" w:rsidP="008913F2">
      <w:pPr>
        <w:ind w:left="720"/>
        <w:rPr>
          <w:b/>
          <w:bCs/>
          <w:color w:val="000000"/>
          <w:u w:val="single"/>
          <w:rtl/>
        </w:rPr>
      </w:pPr>
    </w:p>
    <w:p w14:paraId="04DBABAF" w14:textId="77777777" w:rsidR="008913F2" w:rsidRPr="003474AC" w:rsidRDefault="008913F2" w:rsidP="008913F2">
      <w:pPr>
        <w:ind w:left="720"/>
        <w:rPr>
          <w:b/>
          <w:bCs/>
          <w:color w:val="000000"/>
          <w:u w:val="single"/>
          <w:rtl/>
        </w:rPr>
      </w:pPr>
    </w:p>
    <w:p w14:paraId="7A560EE5" w14:textId="77777777" w:rsidR="008913F2" w:rsidRPr="003474AC" w:rsidRDefault="008913F2" w:rsidP="008913F2">
      <w:pPr>
        <w:ind w:left="720"/>
        <w:rPr>
          <w:b/>
          <w:bCs/>
          <w:color w:val="000000"/>
          <w:u w:val="single"/>
          <w:rtl/>
        </w:rPr>
      </w:pPr>
    </w:p>
    <w:p w14:paraId="52865B7B" w14:textId="77777777" w:rsidR="008913F2" w:rsidRPr="003474AC" w:rsidRDefault="008913F2" w:rsidP="008913F2">
      <w:pPr>
        <w:ind w:left="720"/>
        <w:rPr>
          <w:b/>
          <w:bCs/>
          <w:color w:val="000000"/>
          <w:u w:val="single"/>
          <w:rtl/>
        </w:rPr>
      </w:pPr>
    </w:p>
    <w:p w14:paraId="077053EE" w14:textId="77777777" w:rsidR="008913F2" w:rsidRPr="003474AC" w:rsidRDefault="008913F2" w:rsidP="008913F2">
      <w:pPr>
        <w:ind w:left="720"/>
        <w:rPr>
          <w:b/>
          <w:bCs/>
          <w:color w:val="000000"/>
          <w:u w:val="single"/>
          <w:rtl/>
        </w:rPr>
      </w:pPr>
      <w:r w:rsidRPr="003474AC">
        <w:rPr>
          <w:rFonts w:hint="cs"/>
          <w:b/>
          <w:bCs/>
          <w:color w:val="000000"/>
          <w:u w:val="single"/>
          <w:rtl/>
        </w:rPr>
        <w:t>חתימות המשרד</w:t>
      </w:r>
    </w:p>
    <w:p w14:paraId="7B50878E" w14:textId="77777777" w:rsidR="008913F2" w:rsidRPr="003474AC" w:rsidRDefault="008913F2" w:rsidP="008913F2">
      <w:pPr>
        <w:ind w:left="720"/>
        <w:rPr>
          <w:b/>
          <w:bCs/>
          <w:color w:val="000000"/>
          <w:u w:val="single"/>
          <w:rtl/>
        </w:rPr>
      </w:pPr>
    </w:p>
    <w:p w14:paraId="5B6D5855" w14:textId="77777777" w:rsidR="008913F2" w:rsidRPr="003474AC" w:rsidRDefault="008913F2" w:rsidP="008913F2">
      <w:pPr>
        <w:ind w:left="720"/>
        <w:rPr>
          <w:b/>
          <w:bCs/>
          <w:color w:val="000000"/>
          <w:u w:val="single"/>
          <w:rtl/>
        </w:rPr>
      </w:pPr>
    </w:p>
    <w:p w14:paraId="0CE29790" w14:textId="77777777" w:rsidR="008913F2" w:rsidRPr="003474AC" w:rsidRDefault="008913F2" w:rsidP="008913F2">
      <w:pPr>
        <w:ind w:left="720"/>
        <w:rPr>
          <w:color w:val="000000"/>
          <w:rtl/>
        </w:rPr>
      </w:pPr>
    </w:p>
    <w:p w14:paraId="6BDD2B41" w14:textId="77777777" w:rsidR="008913F2" w:rsidRPr="003474AC" w:rsidRDefault="008913F2" w:rsidP="008913F2">
      <w:pPr>
        <w:ind w:left="720"/>
        <w:rPr>
          <w:color w:val="000000"/>
          <w:rtl/>
        </w:rPr>
      </w:pPr>
      <w:r w:rsidRPr="003474AC">
        <w:rPr>
          <w:rFonts w:hint="cs"/>
          <w:color w:val="000000"/>
          <w:rtl/>
        </w:rPr>
        <w:t>שם ______________________________________</w:t>
      </w:r>
      <w:r w:rsidR="003445D0">
        <w:rPr>
          <w:rFonts w:hint="cs"/>
          <w:color w:val="000000"/>
          <w:rtl/>
        </w:rPr>
        <w:t xml:space="preserve"> </w:t>
      </w:r>
      <w:r w:rsidRPr="003474AC">
        <w:rPr>
          <w:rFonts w:hint="cs"/>
          <w:color w:val="000000"/>
          <w:rtl/>
        </w:rPr>
        <w:t>חתימה ___________________________</w:t>
      </w:r>
    </w:p>
    <w:p w14:paraId="1ED14271" w14:textId="77777777" w:rsidR="008913F2" w:rsidRPr="003474AC" w:rsidRDefault="008913F2" w:rsidP="008913F2">
      <w:pPr>
        <w:ind w:left="720"/>
        <w:rPr>
          <w:color w:val="000000"/>
          <w:rtl/>
        </w:rPr>
      </w:pPr>
    </w:p>
    <w:p w14:paraId="5CEEBD32" w14:textId="77777777" w:rsidR="008913F2" w:rsidRPr="003474AC" w:rsidRDefault="008913F2" w:rsidP="008913F2">
      <w:pPr>
        <w:ind w:left="720"/>
        <w:rPr>
          <w:color w:val="000000"/>
          <w:rtl/>
        </w:rPr>
      </w:pPr>
    </w:p>
    <w:p w14:paraId="4DDD0054" w14:textId="77777777" w:rsidR="008913F2" w:rsidRPr="003474AC" w:rsidRDefault="008913F2" w:rsidP="008913F2">
      <w:pPr>
        <w:ind w:left="720"/>
        <w:rPr>
          <w:color w:val="000000"/>
          <w:rtl/>
        </w:rPr>
      </w:pPr>
      <w:r w:rsidRPr="003474AC">
        <w:rPr>
          <w:rFonts w:hint="cs"/>
          <w:color w:val="000000"/>
          <w:rtl/>
        </w:rPr>
        <w:t xml:space="preserve"> </w:t>
      </w:r>
    </w:p>
    <w:p w14:paraId="32627633" w14:textId="77777777" w:rsidR="008913F2" w:rsidRPr="003474AC" w:rsidRDefault="008913F2" w:rsidP="008913F2">
      <w:pPr>
        <w:ind w:left="720"/>
        <w:rPr>
          <w:color w:val="000000"/>
          <w:rtl/>
        </w:rPr>
      </w:pPr>
      <w:r w:rsidRPr="003474AC">
        <w:rPr>
          <w:rFonts w:hint="cs"/>
          <w:color w:val="000000"/>
          <w:rtl/>
        </w:rPr>
        <w:t>שם</w:t>
      </w:r>
      <w:r w:rsidR="003445D0">
        <w:rPr>
          <w:rFonts w:hint="cs"/>
          <w:color w:val="000000"/>
          <w:rtl/>
        </w:rPr>
        <w:t xml:space="preserve"> </w:t>
      </w:r>
      <w:r w:rsidRPr="003474AC">
        <w:rPr>
          <w:rFonts w:hint="cs"/>
          <w:color w:val="000000"/>
          <w:rtl/>
        </w:rPr>
        <w:t>_____________________________________ חתימה_____________________________</w:t>
      </w:r>
    </w:p>
    <w:p w14:paraId="065D5AA6" w14:textId="77777777" w:rsidR="008913F2" w:rsidRPr="003474AC" w:rsidRDefault="008913F2" w:rsidP="008913F2">
      <w:pPr>
        <w:ind w:left="720"/>
        <w:rPr>
          <w:color w:val="000000"/>
          <w:rtl/>
        </w:rPr>
      </w:pPr>
    </w:p>
    <w:p w14:paraId="466B36CB" w14:textId="77777777" w:rsidR="008913F2" w:rsidRPr="003474AC" w:rsidRDefault="008913F2" w:rsidP="008913F2">
      <w:pPr>
        <w:ind w:left="720"/>
        <w:rPr>
          <w:color w:val="000000"/>
          <w:rtl/>
        </w:rPr>
      </w:pPr>
    </w:p>
    <w:p w14:paraId="1A21F532" w14:textId="77777777" w:rsidR="008913F2" w:rsidRPr="003474AC" w:rsidRDefault="008913F2" w:rsidP="008913F2">
      <w:pPr>
        <w:ind w:left="720"/>
        <w:rPr>
          <w:color w:val="000000"/>
          <w:rtl/>
        </w:rPr>
      </w:pPr>
    </w:p>
    <w:p w14:paraId="23C844C6" w14:textId="77777777" w:rsidR="008913F2" w:rsidRPr="003474AC" w:rsidRDefault="008913F2" w:rsidP="008913F2">
      <w:pPr>
        <w:ind w:left="720"/>
        <w:rPr>
          <w:color w:val="000000"/>
          <w:rtl/>
        </w:rPr>
      </w:pPr>
    </w:p>
    <w:p w14:paraId="55032FF4" w14:textId="77777777" w:rsidR="008913F2" w:rsidRPr="003474AC" w:rsidRDefault="008913F2" w:rsidP="008913F2">
      <w:pPr>
        <w:ind w:left="720"/>
        <w:rPr>
          <w:b/>
          <w:bCs/>
          <w:color w:val="000000"/>
          <w:u w:val="single"/>
          <w:rtl/>
        </w:rPr>
      </w:pPr>
      <w:r w:rsidRPr="003474AC">
        <w:rPr>
          <w:rFonts w:hint="cs"/>
          <w:b/>
          <w:bCs/>
          <w:color w:val="000000"/>
          <w:u w:val="single"/>
          <w:rtl/>
        </w:rPr>
        <w:t>חתימות המשתמש</w:t>
      </w:r>
    </w:p>
    <w:p w14:paraId="76537D2D" w14:textId="77777777" w:rsidR="008913F2" w:rsidRPr="003474AC" w:rsidRDefault="008913F2" w:rsidP="008913F2">
      <w:pPr>
        <w:ind w:left="720"/>
        <w:rPr>
          <w:b/>
          <w:bCs/>
          <w:color w:val="000000"/>
          <w:u w:val="single"/>
          <w:rtl/>
        </w:rPr>
      </w:pPr>
    </w:p>
    <w:p w14:paraId="7BF629DF" w14:textId="77777777" w:rsidR="008913F2" w:rsidRPr="003474AC" w:rsidRDefault="008913F2" w:rsidP="008913F2">
      <w:pPr>
        <w:ind w:left="720"/>
        <w:rPr>
          <w:b/>
          <w:bCs/>
          <w:color w:val="000000"/>
          <w:u w:val="single"/>
          <w:rtl/>
        </w:rPr>
      </w:pPr>
    </w:p>
    <w:p w14:paraId="2DB13A09" w14:textId="77777777" w:rsidR="008913F2" w:rsidRPr="003474AC" w:rsidRDefault="008913F2" w:rsidP="008913F2">
      <w:pPr>
        <w:ind w:left="720"/>
        <w:rPr>
          <w:b/>
          <w:bCs/>
          <w:color w:val="000000"/>
          <w:u w:val="single"/>
          <w:rtl/>
        </w:rPr>
      </w:pPr>
    </w:p>
    <w:p w14:paraId="030C4603" w14:textId="77777777" w:rsidR="008913F2" w:rsidRPr="003474AC" w:rsidRDefault="008913F2" w:rsidP="008913F2">
      <w:pPr>
        <w:ind w:left="720"/>
        <w:rPr>
          <w:color w:val="000000"/>
          <w:rtl/>
        </w:rPr>
      </w:pPr>
      <w:r w:rsidRPr="003474AC">
        <w:rPr>
          <w:rFonts w:hint="cs"/>
          <w:color w:val="000000"/>
          <w:rtl/>
        </w:rPr>
        <w:t>שם _________________________________חתימה_______________________________</w:t>
      </w:r>
    </w:p>
    <w:p w14:paraId="08E6934C" w14:textId="77777777" w:rsidR="008913F2" w:rsidRPr="003474AC" w:rsidRDefault="008913F2" w:rsidP="008913F2">
      <w:pPr>
        <w:ind w:left="720"/>
        <w:rPr>
          <w:color w:val="000000"/>
          <w:rtl/>
        </w:rPr>
      </w:pPr>
    </w:p>
    <w:p w14:paraId="10AD728D" w14:textId="77777777" w:rsidR="008913F2" w:rsidRPr="003474AC" w:rsidRDefault="008913F2" w:rsidP="008913F2">
      <w:pPr>
        <w:ind w:left="720"/>
        <w:rPr>
          <w:color w:val="000000"/>
          <w:rtl/>
        </w:rPr>
      </w:pPr>
    </w:p>
    <w:p w14:paraId="69104E92" w14:textId="77777777" w:rsidR="008913F2" w:rsidRPr="003474AC" w:rsidRDefault="008913F2" w:rsidP="008913F2">
      <w:pPr>
        <w:ind w:left="720"/>
        <w:rPr>
          <w:color w:val="000000"/>
          <w:rtl/>
        </w:rPr>
      </w:pPr>
      <w:r w:rsidRPr="003474AC">
        <w:rPr>
          <w:rFonts w:hint="cs"/>
          <w:color w:val="000000"/>
          <w:rtl/>
        </w:rPr>
        <w:t>שם</w:t>
      </w:r>
      <w:r w:rsidR="003445D0">
        <w:rPr>
          <w:rFonts w:hint="cs"/>
          <w:color w:val="000000"/>
          <w:rtl/>
        </w:rPr>
        <w:t xml:space="preserve"> </w:t>
      </w:r>
      <w:r w:rsidRPr="003474AC">
        <w:rPr>
          <w:rFonts w:hint="cs"/>
          <w:color w:val="000000"/>
          <w:rtl/>
        </w:rPr>
        <w:t>_________________________________ חתימה</w:t>
      </w:r>
      <w:r w:rsidR="003445D0">
        <w:rPr>
          <w:rFonts w:hint="cs"/>
          <w:color w:val="000000"/>
          <w:rtl/>
        </w:rPr>
        <w:t xml:space="preserve"> </w:t>
      </w:r>
      <w:r w:rsidRPr="003474AC">
        <w:rPr>
          <w:rFonts w:hint="cs"/>
          <w:color w:val="000000"/>
          <w:rtl/>
        </w:rPr>
        <w:t>______________________________</w:t>
      </w:r>
    </w:p>
    <w:p w14:paraId="31A3334F" w14:textId="77777777" w:rsidR="008913F2" w:rsidRPr="003474AC" w:rsidRDefault="008913F2" w:rsidP="008913F2">
      <w:pPr>
        <w:spacing w:line="360" w:lineRule="auto"/>
        <w:ind w:left="720"/>
        <w:jc w:val="both"/>
        <w:rPr>
          <w:color w:val="000000"/>
        </w:rPr>
      </w:pPr>
    </w:p>
    <w:p w14:paraId="5CF42E05" w14:textId="77777777" w:rsidR="008913F2" w:rsidRPr="003D1EEC" w:rsidRDefault="008913F2" w:rsidP="008913F2">
      <w:pPr>
        <w:spacing w:line="360" w:lineRule="auto"/>
        <w:ind w:left="720"/>
        <w:jc w:val="center"/>
        <w:rPr>
          <w:b/>
          <w:bCs/>
          <w:color w:val="000000"/>
          <w:u w:val="single"/>
          <w:rtl/>
        </w:rPr>
      </w:pPr>
    </w:p>
    <w:p w14:paraId="1E966B3B" w14:textId="77777777" w:rsidR="008913F2" w:rsidRPr="007F29C9" w:rsidRDefault="008913F2" w:rsidP="007F29C9">
      <w:pPr>
        <w:pStyle w:val="Normal2"/>
        <w:spacing w:before="0" w:line="360" w:lineRule="auto"/>
        <w:ind w:left="360" w:right="0"/>
        <w:jc w:val="center"/>
        <w:rPr>
          <w:rFonts w:ascii="Times New (W1)" w:eastAsia="Times New Roman" w:hAnsi="Times New (W1)"/>
          <w:b/>
          <w:bCs/>
          <w:smallCaps w:val="0"/>
          <w:sz w:val="24"/>
          <w:u w:val="single"/>
          <w:rtl/>
        </w:rPr>
      </w:pPr>
    </w:p>
    <w:p w14:paraId="0B9C821D" w14:textId="77777777" w:rsidR="00777236" w:rsidRPr="007D2C74" w:rsidRDefault="00777236" w:rsidP="00777236">
      <w:pPr>
        <w:tabs>
          <w:tab w:val="left" w:pos="499"/>
          <w:tab w:val="left" w:pos="1066"/>
        </w:tabs>
        <w:spacing w:line="360" w:lineRule="auto"/>
        <w:ind w:left="4961"/>
        <w:rPr>
          <w:b/>
          <w:bCs/>
          <w:sz w:val="44"/>
          <w:szCs w:val="44"/>
          <w:rtl/>
        </w:rPr>
      </w:pPr>
    </w:p>
    <w:p w14:paraId="0E38578C" w14:textId="7CE992B9" w:rsidR="003A7D84" w:rsidRPr="00D44E6C" w:rsidRDefault="005B4ECD" w:rsidP="009869BF">
      <w:pPr>
        <w:pStyle w:val="1e"/>
        <w:rPr>
          <w:b w:val="0"/>
          <w:bCs w:val="0"/>
          <w:rtl/>
        </w:rPr>
      </w:pPr>
      <w:r>
        <w:rPr>
          <w:b w:val="0"/>
          <w:bCs w:val="0"/>
          <w:sz w:val="28"/>
          <w:szCs w:val="28"/>
          <w:u w:val="single"/>
          <w:rtl/>
        </w:rPr>
        <w:br w:type="page"/>
      </w:r>
      <w:bookmarkStart w:id="81" w:name="_Toc532131937"/>
      <w:r w:rsidR="003B09B8">
        <w:rPr>
          <w:rFonts w:hint="cs"/>
          <w:b w:val="0"/>
          <w:bCs w:val="0"/>
          <w:rtl/>
        </w:rPr>
        <w:lastRenderedPageBreak/>
        <w:t xml:space="preserve">פרק 3- </w:t>
      </w:r>
      <w:r w:rsidR="003A7D84" w:rsidRPr="00D44E6C">
        <w:rPr>
          <w:rFonts w:hint="eastAsia"/>
          <w:b w:val="0"/>
          <w:bCs w:val="0"/>
          <w:rtl/>
        </w:rPr>
        <w:t>נספח</w:t>
      </w:r>
      <w:r w:rsidR="003A7D84" w:rsidRPr="00D44E6C">
        <w:rPr>
          <w:b w:val="0"/>
          <w:bCs w:val="0"/>
          <w:rtl/>
        </w:rPr>
        <w:t xml:space="preserve"> </w:t>
      </w:r>
      <w:r w:rsidR="002F69F5" w:rsidRPr="00D44E6C">
        <w:rPr>
          <w:rFonts w:hint="eastAsia"/>
          <w:b w:val="0"/>
          <w:bCs w:val="0"/>
          <w:rtl/>
        </w:rPr>
        <w:t>ה</w:t>
      </w:r>
      <w:r w:rsidR="002F69F5" w:rsidRPr="00D44E6C">
        <w:rPr>
          <w:b w:val="0"/>
          <w:bCs w:val="0"/>
          <w:rtl/>
        </w:rPr>
        <w:t>'</w:t>
      </w:r>
      <w:r w:rsidR="00584F24">
        <w:rPr>
          <w:rFonts w:hint="cs"/>
          <w:rtl/>
        </w:rPr>
        <w:t xml:space="preserve"> </w:t>
      </w:r>
      <w:r w:rsidR="00584F24">
        <w:rPr>
          <w:rtl/>
        </w:rPr>
        <w:t>–</w:t>
      </w:r>
      <w:r w:rsidR="00584F24">
        <w:rPr>
          <w:rFonts w:hint="cs"/>
          <w:rtl/>
        </w:rPr>
        <w:t xml:space="preserve"> חוברת הצעה למכרז </w:t>
      </w:r>
      <w:r w:rsidR="008C18F0">
        <w:rPr>
          <w:rFonts w:hint="cs"/>
          <w:rtl/>
        </w:rPr>
        <w:t>72/2018</w:t>
      </w:r>
      <w:bookmarkEnd w:id="81"/>
    </w:p>
    <w:p w14:paraId="22835480" w14:textId="77777777" w:rsidR="00125961" w:rsidRDefault="00125961" w:rsidP="00125961">
      <w:pPr>
        <w:spacing w:line="360" w:lineRule="auto"/>
        <w:jc w:val="both"/>
        <w:rPr>
          <w:b/>
          <w:bCs/>
          <w:color w:val="000000"/>
          <w:sz w:val="28"/>
          <w:szCs w:val="28"/>
          <w:rtl/>
        </w:rPr>
      </w:pPr>
    </w:p>
    <w:p w14:paraId="234D86A6" w14:textId="73AB85FF" w:rsidR="00125961" w:rsidRDefault="00125961" w:rsidP="009869BF">
      <w:pPr>
        <w:spacing w:line="360" w:lineRule="auto"/>
        <w:jc w:val="center"/>
        <w:rPr>
          <w:b/>
          <w:bCs/>
          <w:color w:val="000000"/>
          <w:sz w:val="28"/>
          <w:szCs w:val="28"/>
          <w:rtl/>
        </w:rPr>
      </w:pPr>
      <w:r>
        <w:rPr>
          <w:rFonts w:hint="cs"/>
          <w:b/>
          <w:bCs/>
          <w:color w:val="000000"/>
          <w:sz w:val="28"/>
          <w:szCs w:val="28"/>
          <w:rtl/>
        </w:rPr>
        <w:t xml:space="preserve">טופס הגשת הצעה למכרז מס' </w:t>
      </w:r>
      <w:r w:rsidR="008C18F0">
        <w:rPr>
          <w:b/>
          <w:bCs/>
          <w:color w:val="000000"/>
          <w:sz w:val="28"/>
          <w:szCs w:val="28"/>
          <w:rtl/>
        </w:rPr>
        <w:t>72/2018</w:t>
      </w:r>
    </w:p>
    <w:p w14:paraId="7033411A" w14:textId="77777777" w:rsidR="00125961" w:rsidRPr="007D2C74" w:rsidRDefault="00125961" w:rsidP="00125961">
      <w:pPr>
        <w:spacing w:line="360" w:lineRule="auto"/>
        <w:jc w:val="both"/>
        <w:rPr>
          <w:b/>
          <w:bCs/>
          <w:color w:val="000000"/>
          <w:sz w:val="28"/>
          <w:szCs w:val="28"/>
          <w:rtl/>
        </w:rPr>
      </w:pPr>
      <w:r w:rsidRPr="007D2C74">
        <w:rPr>
          <w:rFonts w:hint="cs"/>
          <w:b/>
          <w:bCs/>
          <w:color w:val="000000"/>
          <w:sz w:val="28"/>
          <w:szCs w:val="28"/>
          <w:rtl/>
        </w:rPr>
        <w:t>לכבוד משרד המשפטים</w:t>
      </w:r>
    </w:p>
    <w:p w14:paraId="7955887D" w14:textId="77777777" w:rsidR="00125961" w:rsidRPr="007D2C74" w:rsidRDefault="00125961" w:rsidP="00125961">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8767F4">
        <w:rPr>
          <w:rFonts w:hint="cs"/>
          <w:color w:val="000000"/>
          <w:rtl/>
        </w:rPr>
        <w:t>150</w:t>
      </w:r>
      <w:r w:rsidRPr="007D2C74">
        <w:rPr>
          <w:rFonts w:hint="cs"/>
          <w:color w:val="000000"/>
          <w:rtl/>
        </w:rPr>
        <w:t xml:space="preserve"> יום מהמועד האחרון הנקוב למסירת ההצעות.</w:t>
      </w:r>
    </w:p>
    <w:p w14:paraId="616221F6" w14:textId="77777777" w:rsidR="00125961" w:rsidRPr="007D2C74" w:rsidRDefault="00125961" w:rsidP="00125961">
      <w:pPr>
        <w:numPr>
          <w:ilvl w:val="0"/>
          <w:numId w:val="4"/>
        </w:numPr>
        <w:spacing w:line="360" w:lineRule="auto"/>
        <w:jc w:val="both"/>
        <w:rPr>
          <w:b/>
          <w:bCs/>
          <w:color w:val="000000"/>
          <w:u w:val="single"/>
        </w:rPr>
      </w:pPr>
      <w:r w:rsidRPr="007D2C74">
        <w:rPr>
          <w:rFonts w:hint="cs"/>
          <w:b/>
          <w:bCs/>
          <w:color w:val="000000"/>
          <w:u w:val="single"/>
          <w:rtl/>
        </w:rPr>
        <w:t>פרטי המציע:</w:t>
      </w:r>
    </w:p>
    <w:p w14:paraId="0CBDD2A1"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שם המציע __________________________</w:t>
      </w:r>
    </w:p>
    <w:p w14:paraId="6946326B"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סוג התאגיד_________________________</w:t>
      </w:r>
    </w:p>
    <w:p w14:paraId="45091B19"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ת.ז. או מס' ח.פ.______________________</w:t>
      </w:r>
    </w:p>
    <w:p w14:paraId="09615AF6"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תאריך רישום_____________________</w:t>
      </w:r>
    </w:p>
    <w:p w14:paraId="76EB50C7" w14:textId="77777777" w:rsidR="00125961" w:rsidRDefault="00125961" w:rsidP="00125961">
      <w:pPr>
        <w:numPr>
          <w:ilvl w:val="1"/>
          <w:numId w:val="4"/>
        </w:numPr>
        <w:spacing w:line="360" w:lineRule="auto"/>
        <w:jc w:val="both"/>
        <w:rPr>
          <w:color w:val="000000"/>
        </w:rPr>
      </w:pPr>
      <w:r w:rsidRPr="007D2C74">
        <w:rPr>
          <w:rFonts w:hint="cs"/>
          <w:color w:val="000000"/>
          <w:rtl/>
        </w:rPr>
        <w:t>כתובת:_____________________________________________________</w:t>
      </w:r>
    </w:p>
    <w:p w14:paraId="3C86D216" w14:textId="77777777" w:rsidR="00125961" w:rsidRPr="00125961" w:rsidRDefault="00125961" w:rsidP="00125961">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14:paraId="1B367022"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טלפון:__________________</w:t>
      </w:r>
    </w:p>
    <w:p w14:paraId="12788F89"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טלפון נייד:___________________</w:t>
      </w:r>
    </w:p>
    <w:p w14:paraId="362743AD"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מס' פקס:___________________</w:t>
      </w:r>
    </w:p>
    <w:p w14:paraId="1B5C1393"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14:paraId="3667AC12" w14:textId="77777777" w:rsidR="00125961" w:rsidRDefault="00125961" w:rsidP="00125961">
      <w:pPr>
        <w:ind w:left="397"/>
        <w:jc w:val="both"/>
        <w:rPr>
          <w:color w:val="000000"/>
          <w:sz w:val="20"/>
          <w:szCs w:val="20"/>
          <w:rtl/>
        </w:rPr>
      </w:pPr>
    </w:p>
    <w:p w14:paraId="4240F4D2" w14:textId="77777777" w:rsidR="00125961" w:rsidRDefault="00125961" w:rsidP="00125961">
      <w:pPr>
        <w:ind w:left="397"/>
        <w:jc w:val="both"/>
        <w:rPr>
          <w:color w:val="000000"/>
          <w:sz w:val="20"/>
          <w:szCs w:val="20"/>
          <w:rtl/>
        </w:rPr>
      </w:pPr>
    </w:p>
    <w:p w14:paraId="50FD04AA" w14:textId="77777777" w:rsidR="00125961" w:rsidRDefault="00125961" w:rsidP="00125961">
      <w:pPr>
        <w:ind w:left="397"/>
        <w:jc w:val="both"/>
        <w:rPr>
          <w:color w:val="000000"/>
          <w:sz w:val="20"/>
          <w:szCs w:val="20"/>
          <w:rtl/>
        </w:rPr>
      </w:pPr>
    </w:p>
    <w:p w14:paraId="15A8C893" w14:textId="77777777" w:rsidR="00125961" w:rsidRDefault="00125961" w:rsidP="00125961">
      <w:pPr>
        <w:ind w:left="397"/>
        <w:jc w:val="both"/>
        <w:rPr>
          <w:color w:val="000000"/>
          <w:sz w:val="20"/>
          <w:szCs w:val="20"/>
          <w:rtl/>
        </w:rPr>
      </w:pPr>
    </w:p>
    <w:p w14:paraId="07236894" w14:textId="77777777" w:rsidR="00125961" w:rsidRPr="007D2C74" w:rsidRDefault="00125961" w:rsidP="00125961">
      <w:pPr>
        <w:ind w:left="397"/>
        <w:jc w:val="both"/>
        <w:rPr>
          <w:color w:val="000000"/>
          <w:sz w:val="20"/>
          <w:szCs w:val="20"/>
          <w:rtl/>
        </w:rPr>
      </w:pPr>
    </w:p>
    <w:p w14:paraId="746F9994" w14:textId="77777777" w:rsidR="00125961" w:rsidRPr="007D2C74" w:rsidRDefault="00125961" w:rsidP="00125961">
      <w:pPr>
        <w:ind w:left="397"/>
        <w:jc w:val="both"/>
        <w:rPr>
          <w:color w:val="000000"/>
          <w:sz w:val="20"/>
          <w:szCs w:val="20"/>
          <w:rtl/>
        </w:rPr>
      </w:pPr>
    </w:p>
    <w:p w14:paraId="7863BC39" w14:textId="77777777" w:rsidR="00125961" w:rsidRPr="007D2C74" w:rsidRDefault="00125961" w:rsidP="00125961">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2538C17B" w14:textId="77777777" w:rsidR="00125961" w:rsidRPr="007D2C74" w:rsidRDefault="00125961" w:rsidP="00125961">
      <w:pPr>
        <w:spacing w:line="360" w:lineRule="auto"/>
        <w:jc w:val="both"/>
        <w:rPr>
          <w:color w:val="000000"/>
          <w:rtl/>
        </w:rPr>
      </w:pPr>
    </w:p>
    <w:p w14:paraId="0D635F62" w14:textId="77777777" w:rsidR="00125961" w:rsidRPr="007D2C74" w:rsidRDefault="00125961" w:rsidP="00125961">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14:paraId="384EE1F5" w14:textId="77777777" w:rsidR="00125961" w:rsidRDefault="00125961" w:rsidP="00125961">
      <w:pPr>
        <w:spacing w:line="360" w:lineRule="auto"/>
        <w:ind w:firstLine="567"/>
        <w:rPr>
          <w:b/>
          <w:bCs/>
          <w:color w:val="000000"/>
          <w:rtl/>
        </w:rPr>
      </w:pPr>
    </w:p>
    <w:p w14:paraId="453F460D" w14:textId="77777777" w:rsidR="00125961" w:rsidRPr="007D2C74" w:rsidRDefault="00125961" w:rsidP="00125961">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14:paraId="276F3698" w14:textId="77777777" w:rsidR="00125961" w:rsidRPr="007D2C74" w:rsidRDefault="00125961" w:rsidP="00125961">
      <w:pPr>
        <w:bidi w:val="0"/>
        <w:spacing w:line="360" w:lineRule="auto"/>
        <w:ind w:left="566" w:hanging="540"/>
        <w:jc w:val="both"/>
        <w:rPr>
          <w:b/>
          <w:bCs/>
          <w:sz w:val="32"/>
          <w:szCs w:val="32"/>
          <w:u w:val="single"/>
        </w:rPr>
      </w:pPr>
    </w:p>
    <w:p w14:paraId="708E1ED6" w14:textId="77777777" w:rsidR="00125961" w:rsidRDefault="00125961">
      <w:pPr>
        <w:bidi w:val="0"/>
        <w:rPr>
          <w:b/>
          <w:bCs/>
          <w:u w:val="single"/>
          <w:rtl/>
        </w:rPr>
      </w:pPr>
      <w:r>
        <w:rPr>
          <w:b/>
          <w:bCs/>
          <w:u w:val="single"/>
          <w:rtl/>
        </w:rPr>
        <w:br w:type="page"/>
      </w:r>
    </w:p>
    <w:p w14:paraId="1741EBBC" w14:textId="77777777" w:rsidR="00385D21" w:rsidRPr="00125961"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14:paraId="16C8F820" w14:textId="77777777" w:rsidTr="009F5887">
        <w:tc>
          <w:tcPr>
            <w:tcW w:w="3226" w:type="dxa"/>
          </w:tcPr>
          <w:p w14:paraId="56FD45AA" w14:textId="77777777" w:rsidR="00385D21" w:rsidRPr="00D959BF" w:rsidRDefault="00385D21" w:rsidP="009F5887">
            <w:pPr>
              <w:spacing w:line="360" w:lineRule="auto"/>
              <w:jc w:val="center"/>
              <w:rPr>
                <w:rtl/>
              </w:rPr>
            </w:pPr>
            <w:r w:rsidRPr="00D959BF">
              <w:rPr>
                <w:rFonts w:hint="cs"/>
                <w:rtl/>
              </w:rPr>
              <w:t xml:space="preserve">שם מלא של הגוף המציע, </w:t>
            </w:r>
          </w:p>
          <w:p w14:paraId="4D6677B4" w14:textId="77777777" w:rsidR="00385D21" w:rsidRPr="00D959BF" w:rsidRDefault="00385D21" w:rsidP="009F5887">
            <w:pPr>
              <w:spacing w:line="360" w:lineRule="auto"/>
              <w:jc w:val="center"/>
              <w:rPr>
                <w:rtl/>
              </w:rPr>
            </w:pPr>
            <w:r w:rsidRPr="00D959BF">
              <w:rPr>
                <w:rFonts w:hint="cs"/>
                <w:rtl/>
              </w:rPr>
              <w:t>כפי שהוא מופיע ברשם רשמי</w:t>
            </w:r>
          </w:p>
        </w:tc>
        <w:tc>
          <w:tcPr>
            <w:tcW w:w="5670" w:type="dxa"/>
          </w:tcPr>
          <w:p w14:paraId="6F0B1246" w14:textId="77777777" w:rsidR="00385D21" w:rsidRPr="00D959BF" w:rsidRDefault="00385D21" w:rsidP="009F5887">
            <w:pPr>
              <w:spacing w:line="360" w:lineRule="auto"/>
              <w:rPr>
                <w:rtl/>
              </w:rPr>
            </w:pPr>
          </w:p>
        </w:tc>
      </w:tr>
      <w:tr w:rsidR="00385D21" w:rsidRPr="00D959BF" w14:paraId="35B79293" w14:textId="77777777" w:rsidTr="009F5887">
        <w:tc>
          <w:tcPr>
            <w:tcW w:w="3226" w:type="dxa"/>
          </w:tcPr>
          <w:p w14:paraId="36E39E4B" w14:textId="77777777" w:rsidR="00385D21" w:rsidRPr="00D959BF" w:rsidRDefault="00385D21" w:rsidP="009F5887">
            <w:pPr>
              <w:spacing w:line="360" w:lineRule="auto"/>
              <w:jc w:val="center"/>
              <w:rPr>
                <w:rtl/>
              </w:rPr>
            </w:pPr>
            <w:r w:rsidRPr="00D959BF">
              <w:rPr>
                <w:rFonts w:hint="cs"/>
                <w:rtl/>
              </w:rPr>
              <w:t>חתימה וחותמת</w:t>
            </w:r>
          </w:p>
        </w:tc>
        <w:tc>
          <w:tcPr>
            <w:tcW w:w="5670" w:type="dxa"/>
          </w:tcPr>
          <w:p w14:paraId="553C85B3" w14:textId="77777777" w:rsidR="00385D21" w:rsidRPr="00D959BF" w:rsidRDefault="00385D21" w:rsidP="009F5887">
            <w:pPr>
              <w:spacing w:line="360" w:lineRule="auto"/>
              <w:rPr>
                <w:rtl/>
              </w:rPr>
            </w:pPr>
          </w:p>
          <w:p w14:paraId="0DE217CC" w14:textId="77777777" w:rsidR="00385D21" w:rsidRPr="00D959BF" w:rsidRDefault="00385D21" w:rsidP="009F5887">
            <w:pPr>
              <w:spacing w:line="360" w:lineRule="auto"/>
              <w:rPr>
                <w:rtl/>
              </w:rPr>
            </w:pPr>
          </w:p>
        </w:tc>
      </w:tr>
    </w:tbl>
    <w:p w14:paraId="5E7EE459" w14:textId="77777777" w:rsidR="00385D21" w:rsidRPr="00D959BF"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14:paraId="4B8AE85E" w14:textId="77777777" w:rsidTr="009F5887">
        <w:tc>
          <w:tcPr>
            <w:tcW w:w="3221" w:type="dxa"/>
          </w:tcPr>
          <w:p w14:paraId="450B0718" w14:textId="77777777" w:rsidR="00385D21" w:rsidRPr="00D959BF" w:rsidRDefault="00385D21" w:rsidP="009F5887">
            <w:pPr>
              <w:spacing w:line="360" w:lineRule="auto"/>
              <w:rPr>
                <w:rtl/>
              </w:rPr>
            </w:pPr>
          </w:p>
        </w:tc>
        <w:tc>
          <w:tcPr>
            <w:tcW w:w="1990" w:type="dxa"/>
          </w:tcPr>
          <w:p w14:paraId="531BF89D" w14:textId="77777777" w:rsidR="00385D21" w:rsidRPr="00D959BF" w:rsidRDefault="00385D21" w:rsidP="009F5887">
            <w:pPr>
              <w:spacing w:line="360" w:lineRule="auto"/>
              <w:rPr>
                <w:rtl/>
              </w:rPr>
            </w:pPr>
          </w:p>
        </w:tc>
        <w:tc>
          <w:tcPr>
            <w:tcW w:w="3690" w:type="dxa"/>
          </w:tcPr>
          <w:p w14:paraId="731D7127" w14:textId="77777777" w:rsidR="00385D21" w:rsidRPr="00D959BF" w:rsidRDefault="00385D21" w:rsidP="009F5887">
            <w:pPr>
              <w:spacing w:line="360" w:lineRule="auto"/>
              <w:rPr>
                <w:rtl/>
              </w:rPr>
            </w:pPr>
          </w:p>
        </w:tc>
      </w:tr>
      <w:tr w:rsidR="00385D21" w:rsidRPr="00D959BF" w14:paraId="7ED0C137" w14:textId="77777777" w:rsidTr="009F5887">
        <w:tc>
          <w:tcPr>
            <w:tcW w:w="3221" w:type="dxa"/>
            <w:tcBorders>
              <w:bottom w:val="nil"/>
            </w:tcBorders>
          </w:tcPr>
          <w:p w14:paraId="2B013A16" w14:textId="77777777"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14:paraId="691E32F5" w14:textId="77777777"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14:paraId="4695E075" w14:textId="77777777" w:rsidR="00385D21" w:rsidRPr="00D959BF" w:rsidRDefault="00385D21" w:rsidP="009F5887">
            <w:pPr>
              <w:spacing w:line="360" w:lineRule="auto"/>
              <w:jc w:val="center"/>
              <w:rPr>
                <w:rtl/>
              </w:rPr>
            </w:pPr>
            <w:r w:rsidRPr="00D959BF">
              <w:rPr>
                <w:rtl/>
              </w:rPr>
              <w:t>מספר מזהה</w:t>
            </w:r>
          </w:p>
        </w:tc>
      </w:tr>
      <w:tr w:rsidR="00385D21" w:rsidRPr="00D959BF" w14:paraId="68CE2BE5" w14:textId="77777777" w:rsidTr="009F5887">
        <w:tc>
          <w:tcPr>
            <w:tcW w:w="3221" w:type="dxa"/>
            <w:tcBorders>
              <w:left w:val="nil"/>
              <w:right w:val="nil"/>
            </w:tcBorders>
          </w:tcPr>
          <w:p w14:paraId="29915D95" w14:textId="77777777" w:rsidR="00385D21" w:rsidRPr="00D959BF" w:rsidRDefault="00385D21" w:rsidP="009F5887">
            <w:pPr>
              <w:spacing w:line="360" w:lineRule="auto"/>
              <w:jc w:val="center"/>
              <w:rPr>
                <w:rtl/>
              </w:rPr>
            </w:pPr>
          </w:p>
        </w:tc>
        <w:tc>
          <w:tcPr>
            <w:tcW w:w="1990" w:type="dxa"/>
            <w:tcBorders>
              <w:left w:val="nil"/>
              <w:right w:val="nil"/>
            </w:tcBorders>
          </w:tcPr>
          <w:p w14:paraId="48BFE7AF" w14:textId="77777777" w:rsidR="00385D21" w:rsidRPr="00D959BF" w:rsidRDefault="00385D21" w:rsidP="009F5887">
            <w:pPr>
              <w:spacing w:line="360" w:lineRule="auto"/>
              <w:jc w:val="center"/>
              <w:rPr>
                <w:rtl/>
              </w:rPr>
            </w:pPr>
          </w:p>
        </w:tc>
        <w:tc>
          <w:tcPr>
            <w:tcW w:w="3690" w:type="dxa"/>
            <w:tcBorders>
              <w:left w:val="nil"/>
              <w:right w:val="nil"/>
            </w:tcBorders>
          </w:tcPr>
          <w:p w14:paraId="0527F427" w14:textId="77777777" w:rsidR="00385D21" w:rsidRPr="00D959BF" w:rsidRDefault="00385D21" w:rsidP="009F5887">
            <w:pPr>
              <w:spacing w:line="360" w:lineRule="auto"/>
              <w:jc w:val="center"/>
              <w:rPr>
                <w:rtl/>
              </w:rPr>
            </w:pPr>
          </w:p>
        </w:tc>
      </w:tr>
      <w:tr w:rsidR="00385D21" w:rsidRPr="00D959BF" w14:paraId="72682B6F" w14:textId="77777777" w:rsidTr="009F5887">
        <w:tc>
          <w:tcPr>
            <w:tcW w:w="3221" w:type="dxa"/>
            <w:tcBorders>
              <w:top w:val="nil"/>
            </w:tcBorders>
          </w:tcPr>
          <w:p w14:paraId="4876E514" w14:textId="77777777" w:rsidR="00385D21" w:rsidRPr="00D959BF" w:rsidRDefault="00385D21" w:rsidP="009F5887">
            <w:pPr>
              <w:spacing w:line="360" w:lineRule="auto"/>
              <w:jc w:val="center"/>
              <w:rPr>
                <w:rtl/>
              </w:rPr>
            </w:pPr>
          </w:p>
        </w:tc>
        <w:tc>
          <w:tcPr>
            <w:tcW w:w="1990" w:type="dxa"/>
            <w:tcBorders>
              <w:top w:val="nil"/>
            </w:tcBorders>
          </w:tcPr>
          <w:p w14:paraId="143F17E5" w14:textId="77777777" w:rsidR="00385D21" w:rsidRPr="00D959BF" w:rsidRDefault="00385D21" w:rsidP="009F5887">
            <w:pPr>
              <w:spacing w:line="360" w:lineRule="auto"/>
              <w:jc w:val="center"/>
              <w:rPr>
                <w:rtl/>
              </w:rPr>
            </w:pPr>
          </w:p>
        </w:tc>
        <w:tc>
          <w:tcPr>
            <w:tcW w:w="3690" w:type="dxa"/>
            <w:tcBorders>
              <w:top w:val="nil"/>
            </w:tcBorders>
          </w:tcPr>
          <w:p w14:paraId="538467AF" w14:textId="77777777" w:rsidR="00385D21" w:rsidRPr="00D959BF" w:rsidRDefault="00385D21" w:rsidP="009F5887">
            <w:pPr>
              <w:spacing w:line="360" w:lineRule="auto"/>
              <w:jc w:val="center"/>
              <w:rPr>
                <w:rtl/>
              </w:rPr>
            </w:pPr>
          </w:p>
          <w:p w14:paraId="198A86F5" w14:textId="77777777" w:rsidR="00385D21" w:rsidRPr="00D959BF" w:rsidRDefault="00385D21" w:rsidP="009F5887">
            <w:pPr>
              <w:spacing w:line="360" w:lineRule="auto"/>
              <w:jc w:val="center"/>
              <w:rPr>
                <w:rtl/>
              </w:rPr>
            </w:pPr>
          </w:p>
        </w:tc>
      </w:tr>
      <w:tr w:rsidR="00385D21" w:rsidRPr="00D959BF" w14:paraId="39450A5D" w14:textId="77777777" w:rsidTr="009F5887">
        <w:tc>
          <w:tcPr>
            <w:tcW w:w="3221" w:type="dxa"/>
          </w:tcPr>
          <w:p w14:paraId="215737A3" w14:textId="77777777" w:rsidR="00385D21" w:rsidRPr="00D959BF" w:rsidRDefault="00385D21" w:rsidP="009F5887">
            <w:pPr>
              <w:spacing w:line="360" w:lineRule="auto"/>
              <w:jc w:val="center"/>
              <w:rPr>
                <w:rtl/>
              </w:rPr>
            </w:pPr>
            <w:r w:rsidRPr="00D959BF">
              <w:rPr>
                <w:rtl/>
              </w:rPr>
              <w:t>כתובת משרד (רשום)</w:t>
            </w:r>
          </w:p>
        </w:tc>
        <w:tc>
          <w:tcPr>
            <w:tcW w:w="1990" w:type="dxa"/>
          </w:tcPr>
          <w:p w14:paraId="29FE3ADD" w14:textId="77777777" w:rsidR="00385D21" w:rsidRPr="00D959BF" w:rsidRDefault="00385D21" w:rsidP="009F5887">
            <w:pPr>
              <w:spacing w:line="360" w:lineRule="auto"/>
              <w:jc w:val="center"/>
              <w:rPr>
                <w:rtl/>
              </w:rPr>
            </w:pPr>
            <w:r w:rsidRPr="00D959BF">
              <w:rPr>
                <w:rtl/>
              </w:rPr>
              <w:t>טלפון</w:t>
            </w:r>
          </w:p>
        </w:tc>
        <w:tc>
          <w:tcPr>
            <w:tcW w:w="3690" w:type="dxa"/>
          </w:tcPr>
          <w:p w14:paraId="1924F12D" w14:textId="77777777"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14:paraId="28AB6269" w14:textId="77777777" w:rsidR="00385D21" w:rsidRPr="00D959BF" w:rsidRDefault="00385D21" w:rsidP="00385D21">
      <w:pPr>
        <w:spacing w:line="360" w:lineRule="auto"/>
        <w:rPr>
          <w:rtl/>
        </w:rPr>
      </w:pPr>
    </w:p>
    <w:p w14:paraId="51EB1AB4" w14:textId="77777777" w:rsidR="00385D21" w:rsidRPr="00D959BF" w:rsidRDefault="00385D21" w:rsidP="00385D21">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D959BF" w14:paraId="614D11EF" w14:textId="77777777" w:rsidTr="00955BA6">
        <w:tc>
          <w:tcPr>
            <w:tcW w:w="3084" w:type="dxa"/>
            <w:shd w:val="clear" w:color="auto" w:fill="auto"/>
          </w:tcPr>
          <w:p w14:paraId="436C4CF3" w14:textId="77777777" w:rsidR="00385D21" w:rsidRPr="00D959BF" w:rsidRDefault="00385D21" w:rsidP="00955BA6">
            <w:pPr>
              <w:spacing w:line="360" w:lineRule="auto"/>
              <w:rPr>
                <w:rtl/>
              </w:rPr>
            </w:pPr>
            <w:r w:rsidRPr="00D959BF">
              <w:rPr>
                <w:rFonts w:hint="cs"/>
                <w:rtl/>
              </w:rPr>
              <w:t>שם ושם משפחה</w:t>
            </w:r>
          </w:p>
        </w:tc>
        <w:tc>
          <w:tcPr>
            <w:tcW w:w="5670" w:type="dxa"/>
            <w:shd w:val="clear" w:color="auto" w:fill="auto"/>
          </w:tcPr>
          <w:p w14:paraId="2CD0CCC9" w14:textId="77777777" w:rsidR="00385D21" w:rsidRPr="00D959BF" w:rsidRDefault="00385D21" w:rsidP="00955BA6">
            <w:pPr>
              <w:spacing w:line="360" w:lineRule="auto"/>
              <w:rPr>
                <w:rtl/>
              </w:rPr>
            </w:pPr>
            <w:r w:rsidRPr="00D959BF">
              <w:rPr>
                <w:rFonts w:hint="cs"/>
                <w:rtl/>
              </w:rPr>
              <w:t>מספר ת.ז.</w:t>
            </w:r>
          </w:p>
        </w:tc>
      </w:tr>
      <w:tr w:rsidR="00385D21" w:rsidRPr="00D959BF" w14:paraId="75AE4BFC" w14:textId="77777777" w:rsidTr="00955BA6">
        <w:tc>
          <w:tcPr>
            <w:tcW w:w="3084" w:type="dxa"/>
            <w:shd w:val="clear" w:color="auto" w:fill="auto"/>
          </w:tcPr>
          <w:p w14:paraId="64B5F2A3" w14:textId="77777777" w:rsidR="00385D21" w:rsidRPr="00D959BF" w:rsidRDefault="00385D21" w:rsidP="00955BA6">
            <w:pPr>
              <w:spacing w:line="360" w:lineRule="auto"/>
              <w:rPr>
                <w:rtl/>
              </w:rPr>
            </w:pPr>
          </w:p>
        </w:tc>
        <w:tc>
          <w:tcPr>
            <w:tcW w:w="5670" w:type="dxa"/>
            <w:shd w:val="clear" w:color="auto" w:fill="auto"/>
          </w:tcPr>
          <w:p w14:paraId="332A37E0" w14:textId="77777777" w:rsidR="00385D21" w:rsidRPr="00D959BF" w:rsidRDefault="00385D21" w:rsidP="00955BA6">
            <w:pPr>
              <w:spacing w:line="360" w:lineRule="auto"/>
              <w:rPr>
                <w:rtl/>
              </w:rPr>
            </w:pPr>
          </w:p>
        </w:tc>
      </w:tr>
      <w:tr w:rsidR="00385D21" w:rsidRPr="00D959BF" w14:paraId="336F8BB5" w14:textId="77777777" w:rsidTr="00955BA6">
        <w:tc>
          <w:tcPr>
            <w:tcW w:w="3084" w:type="dxa"/>
            <w:shd w:val="clear" w:color="auto" w:fill="auto"/>
          </w:tcPr>
          <w:p w14:paraId="3AA60AEB" w14:textId="77777777" w:rsidR="00385D21" w:rsidRPr="00D959BF" w:rsidRDefault="00385D21" w:rsidP="00955BA6">
            <w:pPr>
              <w:spacing w:line="360" w:lineRule="auto"/>
              <w:rPr>
                <w:rtl/>
              </w:rPr>
            </w:pPr>
          </w:p>
        </w:tc>
        <w:tc>
          <w:tcPr>
            <w:tcW w:w="5670" w:type="dxa"/>
            <w:shd w:val="clear" w:color="auto" w:fill="auto"/>
          </w:tcPr>
          <w:p w14:paraId="0EFDA354" w14:textId="77777777" w:rsidR="00385D21" w:rsidRPr="00D959BF" w:rsidRDefault="00385D21" w:rsidP="00955BA6">
            <w:pPr>
              <w:spacing w:line="360" w:lineRule="auto"/>
              <w:rPr>
                <w:rtl/>
              </w:rPr>
            </w:pPr>
          </w:p>
        </w:tc>
      </w:tr>
    </w:tbl>
    <w:p w14:paraId="594F6F73" w14:textId="77777777" w:rsidR="00385D21" w:rsidRPr="00D959BF" w:rsidRDefault="00385D21" w:rsidP="00385D21">
      <w:pPr>
        <w:spacing w:line="360" w:lineRule="auto"/>
        <w:rPr>
          <w:rtl/>
        </w:rPr>
      </w:pPr>
    </w:p>
    <w:p w14:paraId="577380AB" w14:textId="77777777" w:rsidR="00385D21" w:rsidRPr="00D959BF" w:rsidRDefault="00385D21" w:rsidP="00385D21">
      <w:pPr>
        <w:spacing w:line="360" w:lineRule="auto"/>
        <w:rPr>
          <w:rtl/>
        </w:rPr>
      </w:pPr>
      <w:r w:rsidRPr="00D959BF">
        <w:rPr>
          <w:rtl/>
        </w:rPr>
        <w:t>פרטי המוסמכים לחתום ולהתחייב בשם המציע/ה</w:t>
      </w:r>
      <w:r w:rsidR="00C30805">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D959BF" w14:paraId="15A5BC40" w14:textId="77777777" w:rsidTr="009F5887">
        <w:tc>
          <w:tcPr>
            <w:tcW w:w="2415" w:type="dxa"/>
          </w:tcPr>
          <w:p w14:paraId="051BFD90" w14:textId="77777777" w:rsidR="00385D21" w:rsidRPr="00D959BF" w:rsidRDefault="00385D21" w:rsidP="009F5887">
            <w:pPr>
              <w:spacing w:line="360" w:lineRule="auto"/>
              <w:jc w:val="center"/>
              <w:rPr>
                <w:rtl/>
              </w:rPr>
            </w:pPr>
            <w:r w:rsidRPr="00D959BF">
              <w:rPr>
                <w:rtl/>
              </w:rPr>
              <w:t>שם ושם משפחה</w:t>
            </w:r>
          </w:p>
        </w:tc>
        <w:tc>
          <w:tcPr>
            <w:tcW w:w="2415" w:type="dxa"/>
          </w:tcPr>
          <w:p w14:paraId="1DDB1DD5" w14:textId="77777777" w:rsidR="00385D21" w:rsidRPr="00D959BF" w:rsidRDefault="00385D21" w:rsidP="009F5887">
            <w:pPr>
              <w:spacing w:line="360" w:lineRule="auto"/>
              <w:jc w:val="center"/>
              <w:rPr>
                <w:rtl/>
              </w:rPr>
            </w:pPr>
            <w:r w:rsidRPr="00D959BF">
              <w:rPr>
                <w:rtl/>
              </w:rPr>
              <w:t>מספר ת.ז.</w:t>
            </w:r>
          </w:p>
        </w:tc>
        <w:tc>
          <w:tcPr>
            <w:tcW w:w="2415" w:type="dxa"/>
          </w:tcPr>
          <w:p w14:paraId="7A1447C5" w14:textId="77777777" w:rsidR="00385D21" w:rsidRPr="00D959BF" w:rsidRDefault="00385D21" w:rsidP="009F5887">
            <w:pPr>
              <w:spacing w:line="360" w:lineRule="auto"/>
              <w:jc w:val="center"/>
              <w:rPr>
                <w:rtl/>
              </w:rPr>
            </w:pPr>
            <w:r w:rsidRPr="00D959BF">
              <w:rPr>
                <w:rtl/>
              </w:rPr>
              <w:t>כתובת</w:t>
            </w:r>
          </w:p>
        </w:tc>
        <w:tc>
          <w:tcPr>
            <w:tcW w:w="1656" w:type="dxa"/>
          </w:tcPr>
          <w:p w14:paraId="77125722" w14:textId="77777777" w:rsidR="00385D21" w:rsidRPr="00D959BF" w:rsidRDefault="00385D21" w:rsidP="009F5887">
            <w:pPr>
              <w:spacing w:line="360" w:lineRule="auto"/>
              <w:jc w:val="center"/>
              <w:rPr>
                <w:rtl/>
              </w:rPr>
            </w:pPr>
            <w:r w:rsidRPr="00D959BF">
              <w:rPr>
                <w:rtl/>
              </w:rPr>
              <w:t>תפקיד בתאגיד</w:t>
            </w:r>
          </w:p>
        </w:tc>
      </w:tr>
      <w:tr w:rsidR="00385D21" w:rsidRPr="00D959BF" w14:paraId="051A9FFC" w14:textId="77777777" w:rsidTr="009F5887">
        <w:tc>
          <w:tcPr>
            <w:tcW w:w="2415" w:type="dxa"/>
          </w:tcPr>
          <w:p w14:paraId="12339156" w14:textId="77777777" w:rsidR="00385D21" w:rsidRPr="00D959BF" w:rsidRDefault="00385D21" w:rsidP="009F5887">
            <w:pPr>
              <w:spacing w:line="360" w:lineRule="auto"/>
              <w:jc w:val="center"/>
              <w:rPr>
                <w:rtl/>
              </w:rPr>
            </w:pPr>
          </w:p>
        </w:tc>
        <w:tc>
          <w:tcPr>
            <w:tcW w:w="2415" w:type="dxa"/>
          </w:tcPr>
          <w:p w14:paraId="5F5B388D" w14:textId="77777777" w:rsidR="00385D21" w:rsidRPr="00D959BF" w:rsidRDefault="00385D21" w:rsidP="009F5887">
            <w:pPr>
              <w:spacing w:line="360" w:lineRule="auto"/>
              <w:jc w:val="center"/>
              <w:rPr>
                <w:rtl/>
              </w:rPr>
            </w:pPr>
          </w:p>
        </w:tc>
        <w:tc>
          <w:tcPr>
            <w:tcW w:w="2415" w:type="dxa"/>
          </w:tcPr>
          <w:p w14:paraId="49956EC9" w14:textId="77777777" w:rsidR="00385D21" w:rsidRPr="00D959BF" w:rsidRDefault="00385D21" w:rsidP="009F5887">
            <w:pPr>
              <w:spacing w:line="360" w:lineRule="auto"/>
              <w:jc w:val="center"/>
              <w:rPr>
                <w:rtl/>
              </w:rPr>
            </w:pPr>
          </w:p>
        </w:tc>
        <w:tc>
          <w:tcPr>
            <w:tcW w:w="1656" w:type="dxa"/>
          </w:tcPr>
          <w:p w14:paraId="04C7EEA3" w14:textId="77777777" w:rsidR="00385D21" w:rsidRPr="00D959BF" w:rsidRDefault="00385D21" w:rsidP="009F5887">
            <w:pPr>
              <w:spacing w:line="360" w:lineRule="auto"/>
              <w:jc w:val="center"/>
              <w:rPr>
                <w:rtl/>
              </w:rPr>
            </w:pPr>
          </w:p>
        </w:tc>
      </w:tr>
      <w:tr w:rsidR="00385D21" w:rsidRPr="00D959BF" w14:paraId="0C79DB45" w14:textId="77777777" w:rsidTr="009F5887">
        <w:tc>
          <w:tcPr>
            <w:tcW w:w="2415" w:type="dxa"/>
          </w:tcPr>
          <w:p w14:paraId="697845EF" w14:textId="77777777" w:rsidR="00385D21" w:rsidRPr="00D959BF" w:rsidRDefault="00385D21" w:rsidP="009F5887">
            <w:pPr>
              <w:spacing w:line="360" w:lineRule="auto"/>
              <w:jc w:val="center"/>
              <w:rPr>
                <w:rtl/>
              </w:rPr>
            </w:pPr>
          </w:p>
        </w:tc>
        <w:tc>
          <w:tcPr>
            <w:tcW w:w="2415" w:type="dxa"/>
          </w:tcPr>
          <w:p w14:paraId="461FD54A" w14:textId="77777777" w:rsidR="00385D21" w:rsidRPr="00D959BF" w:rsidRDefault="00385D21" w:rsidP="009F5887">
            <w:pPr>
              <w:spacing w:line="360" w:lineRule="auto"/>
              <w:jc w:val="center"/>
              <w:rPr>
                <w:rtl/>
              </w:rPr>
            </w:pPr>
          </w:p>
        </w:tc>
        <w:tc>
          <w:tcPr>
            <w:tcW w:w="2415" w:type="dxa"/>
          </w:tcPr>
          <w:p w14:paraId="4E464E33" w14:textId="77777777" w:rsidR="00385D21" w:rsidRPr="00D959BF" w:rsidRDefault="00385D21" w:rsidP="009F5887">
            <w:pPr>
              <w:spacing w:line="360" w:lineRule="auto"/>
              <w:jc w:val="center"/>
              <w:rPr>
                <w:rtl/>
              </w:rPr>
            </w:pPr>
          </w:p>
        </w:tc>
        <w:tc>
          <w:tcPr>
            <w:tcW w:w="1656" w:type="dxa"/>
          </w:tcPr>
          <w:p w14:paraId="7A32DDF4" w14:textId="77777777" w:rsidR="00385D21" w:rsidRPr="00D959BF" w:rsidRDefault="00385D21" w:rsidP="009F5887">
            <w:pPr>
              <w:spacing w:line="360" w:lineRule="auto"/>
              <w:jc w:val="center"/>
              <w:rPr>
                <w:rtl/>
              </w:rPr>
            </w:pPr>
          </w:p>
        </w:tc>
      </w:tr>
      <w:tr w:rsidR="00385D21" w:rsidRPr="00D959BF" w14:paraId="3BCDE7EF" w14:textId="77777777" w:rsidTr="009F5887">
        <w:trPr>
          <w:trHeight w:val="85"/>
        </w:trPr>
        <w:tc>
          <w:tcPr>
            <w:tcW w:w="2415" w:type="dxa"/>
          </w:tcPr>
          <w:p w14:paraId="39DDA2D5" w14:textId="77777777" w:rsidR="00385D21" w:rsidRPr="00D959BF" w:rsidRDefault="00385D21" w:rsidP="009F5887">
            <w:pPr>
              <w:spacing w:line="360" w:lineRule="auto"/>
              <w:jc w:val="center"/>
              <w:rPr>
                <w:rtl/>
              </w:rPr>
            </w:pPr>
          </w:p>
        </w:tc>
        <w:tc>
          <w:tcPr>
            <w:tcW w:w="2415" w:type="dxa"/>
          </w:tcPr>
          <w:p w14:paraId="06BCAB23" w14:textId="77777777" w:rsidR="00385D21" w:rsidRPr="00D959BF" w:rsidRDefault="00385D21" w:rsidP="009F5887">
            <w:pPr>
              <w:spacing w:line="360" w:lineRule="auto"/>
              <w:jc w:val="center"/>
              <w:rPr>
                <w:rtl/>
              </w:rPr>
            </w:pPr>
          </w:p>
        </w:tc>
        <w:tc>
          <w:tcPr>
            <w:tcW w:w="2415" w:type="dxa"/>
          </w:tcPr>
          <w:p w14:paraId="0EFE0475" w14:textId="77777777" w:rsidR="00385D21" w:rsidRPr="00D959BF" w:rsidRDefault="00385D21" w:rsidP="009F5887">
            <w:pPr>
              <w:spacing w:line="360" w:lineRule="auto"/>
              <w:jc w:val="center"/>
              <w:rPr>
                <w:rtl/>
              </w:rPr>
            </w:pPr>
          </w:p>
        </w:tc>
        <w:tc>
          <w:tcPr>
            <w:tcW w:w="1656" w:type="dxa"/>
          </w:tcPr>
          <w:p w14:paraId="41FDAC75" w14:textId="77777777" w:rsidR="00385D21" w:rsidRPr="00D959BF" w:rsidRDefault="00385D21" w:rsidP="009F5887">
            <w:pPr>
              <w:spacing w:line="360" w:lineRule="auto"/>
              <w:jc w:val="center"/>
              <w:rPr>
                <w:rtl/>
              </w:rPr>
            </w:pPr>
          </w:p>
        </w:tc>
      </w:tr>
    </w:tbl>
    <w:p w14:paraId="65479716" w14:textId="77777777" w:rsidR="00385D21" w:rsidRPr="00D959BF" w:rsidRDefault="00385D21" w:rsidP="00385D21">
      <w:pPr>
        <w:spacing w:line="360" w:lineRule="auto"/>
        <w:rPr>
          <w:rtl/>
        </w:rPr>
      </w:pPr>
    </w:p>
    <w:p w14:paraId="067C09FA" w14:textId="77777777" w:rsidR="00385D21" w:rsidRPr="00D959BF" w:rsidRDefault="00385D21" w:rsidP="00385D21">
      <w:pPr>
        <w:spacing w:line="360" w:lineRule="auto"/>
        <w:ind w:hanging="51"/>
        <w:rPr>
          <w:b/>
          <w:bCs/>
          <w:u w:val="single"/>
          <w:rtl/>
        </w:rPr>
      </w:pPr>
    </w:p>
    <w:p w14:paraId="5F976D45" w14:textId="77777777" w:rsidR="00385D21" w:rsidRPr="00D959BF" w:rsidRDefault="00385D21" w:rsidP="00385D21">
      <w:pPr>
        <w:spacing w:line="300" w:lineRule="exact"/>
        <w:rPr>
          <w:rtl/>
        </w:rPr>
      </w:pPr>
      <w:r w:rsidRPr="00D959BF">
        <w:rPr>
          <w:rtl/>
        </w:rPr>
        <w:t>שם המנהל הכללי</w:t>
      </w:r>
      <w:r w:rsidRPr="00D959BF">
        <w:rPr>
          <w:rFonts w:hint="cs"/>
          <w:rtl/>
        </w:rPr>
        <w:t xml:space="preserve"> ______________________________________________________________</w:t>
      </w:r>
    </w:p>
    <w:p w14:paraId="4F47EBC6" w14:textId="77777777" w:rsidR="00385D21" w:rsidRPr="00D959BF" w:rsidRDefault="00385D21" w:rsidP="00385D21">
      <w:pPr>
        <w:spacing w:line="300" w:lineRule="exact"/>
        <w:rPr>
          <w:rtl/>
        </w:rPr>
      </w:pPr>
    </w:p>
    <w:p w14:paraId="152CE080" w14:textId="77777777" w:rsidR="00385D21" w:rsidRPr="00062B24" w:rsidRDefault="00385D21" w:rsidP="00385D21">
      <w:pPr>
        <w:pStyle w:val="af1"/>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14:paraId="75AD529B" w14:textId="77777777" w:rsidR="00385D21" w:rsidRPr="00D959BF" w:rsidRDefault="00385D21" w:rsidP="00385D21">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D959BF" w14:paraId="25CFA6C2" w14:textId="77777777" w:rsidTr="009F5887">
        <w:tc>
          <w:tcPr>
            <w:tcW w:w="3072" w:type="dxa"/>
            <w:tcBorders>
              <w:top w:val="single" w:sz="4" w:space="0" w:color="auto"/>
              <w:left w:val="single" w:sz="4" w:space="0" w:color="auto"/>
              <w:bottom w:val="single" w:sz="4" w:space="0" w:color="auto"/>
              <w:right w:val="single" w:sz="4" w:space="0" w:color="auto"/>
            </w:tcBorders>
          </w:tcPr>
          <w:p w14:paraId="154708C9" w14:textId="77777777"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6128BFE3" w14:textId="77777777"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7356627F" w14:textId="77777777" w:rsidR="00385D21" w:rsidRPr="00D959BF" w:rsidRDefault="00385D21" w:rsidP="009F5887">
            <w:pPr>
              <w:jc w:val="both"/>
              <w:rPr>
                <w:rtl/>
              </w:rPr>
            </w:pPr>
          </w:p>
          <w:p w14:paraId="540D85B7" w14:textId="77777777" w:rsidR="00385D21" w:rsidRPr="00D959BF" w:rsidRDefault="00385D21" w:rsidP="009F5887">
            <w:pPr>
              <w:jc w:val="both"/>
            </w:pPr>
          </w:p>
        </w:tc>
      </w:tr>
      <w:tr w:rsidR="00385D21" w:rsidRPr="00D959BF" w14:paraId="1D5E24A9"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2A3D1BD2" w14:textId="77777777"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05611BBD" w14:textId="77777777" w:rsidR="00385D21" w:rsidRPr="00D959BF" w:rsidRDefault="00385D21"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7971C9F8" w14:textId="77777777" w:rsidR="00385D21" w:rsidRPr="00D959BF" w:rsidRDefault="00385D21" w:rsidP="009F5887">
            <w:pPr>
              <w:jc w:val="center"/>
            </w:pPr>
            <w:r w:rsidRPr="00D959BF">
              <w:rPr>
                <w:rtl/>
              </w:rPr>
              <w:t>תאריך</w:t>
            </w:r>
          </w:p>
        </w:tc>
      </w:tr>
    </w:tbl>
    <w:p w14:paraId="3FB11AB9" w14:textId="77777777" w:rsidR="00385D21" w:rsidRPr="00924EFA" w:rsidRDefault="00385D21" w:rsidP="00385D21">
      <w:pPr>
        <w:pStyle w:val="8"/>
        <w:rPr>
          <w:rFonts w:cs="David"/>
          <w:i w:val="0"/>
          <w:iCs w:val="0"/>
          <w:szCs w:val="28"/>
          <w:rtl/>
        </w:rPr>
      </w:pPr>
      <w:r w:rsidRPr="00924EFA">
        <w:rPr>
          <w:rFonts w:cs="David"/>
          <w:i w:val="0"/>
          <w:iCs w:val="0"/>
          <w:szCs w:val="28"/>
          <w:rtl/>
        </w:rPr>
        <w:t>הצהרה והתחייבות</w:t>
      </w:r>
    </w:p>
    <w:p w14:paraId="085AEEF2" w14:textId="77777777" w:rsidR="00385D21" w:rsidRPr="00D959BF" w:rsidRDefault="00385D21" w:rsidP="00385D21">
      <w:pPr>
        <w:spacing w:line="360" w:lineRule="auto"/>
        <w:jc w:val="both"/>
        <w:rPr>
          <w:rtl/>
        </w:rPr>
      </w:pPr>
    </w:p>
    <w:p w14:paraId="238D752F" w14:textId="77777777" w:rsidR="00385D21" w:rsidRPr="00D959BF" w:rsidRDefault="00385D21" w:rsidP="00D56D8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14:paraId="04571F13" w14:textId="77777777" w:rsidTr="009F5887">
        <w:trPr>
          <w:gridAfter w:val="1"/>
          <w:wAfter w:w="90" w:type="dxa"/>
        </w:trPr>
        <w:tc>
          <w:tcPr>
            <w:tcW w:w="1610" w:type="dxa"/>
          </w:tcPr>
          <w:p w14:paraId="04D5598E" w14:textId="77777777" w:rsidR="00385D21" w:rsidRPr="00D959BF" w:rsidRDefault="00385D21" w:rsidP="009F5887">
            <w:pPr>
              <w:spacing w:line="360" w:lineRule="auto"/>
              <w:rPr>
                <w:rtl/>
              </w:rPr>
            </w:pPr>
          </w:p>
        </w:tc>
        <w:tc>
          <w:tcPr>
            <w:tcW w:w="1610" w:type="dxa"/>
          </w:tcPr>
          <w:p w14:paraId="07D94906" w14:textId="77777777" w:rsidR="00385D21" w:rsidRPr="00D959BF" w:rsidRDefault="00385D21" w:rsidP="009F5887">
            <w:pPr>
              <w:spacing w:line="360" w:lineRule="auto"/>
              <w:rPr>
                <w:rtl/>
              </w:rPr>
            </w:pPr>
          </w:p>
        </w:tc>
        <w:tc>
          <w:tcPr>
            <w:tcW w:w="1610" w:type="dxa"/>
          </w:tcPr>
          <w:p w14:paraId="35D313A4" w14:textId="77777777" w:rsidR="00385D21" w:rsidRPr="00D959BF" w:rsidRDefault="00385D21" w:rsidP="009F5887">
            <w:pPr>
              <w:spacing w:line="360" w:lineRule="auto"/>
              <w:rPr>
                <w:rtl/>
              </w:rPr>
            </w:pPr>
          </w:p>
        </w:tc>
        <w:tc>
          <w:tcPr>
            <w:tcW w:w="1073" w:type="dxa"/>
          </w:tcPr>
          <w:p w14:paraId="7DA557B6" w14:textId="77777777" w:rsidR="00385D21" w:rsidRPr="00D959BF" w:rsidRDefault="00385D21" w:rsidP="009F5887">
            <w:pPr>
              <w:spacing w:line="360" w:lineRule="auto"/>
              <w:rPr>
                <w:rtl/>
              </w:rPr>
            </w:pPr>
          </w:p>
        </w:tc>
        <w:tc>
          <w:tcPr>
            <w:tcW w:w="1073" w:type="dxa"/>
          </w:tcPr>
          <w:p w14:paraId="4B22D8DA" w14:textId="77777777" w:rsidR="00385D21" w:rsidRPr="00D959BF" w:rsidRDefault="00385D21" w:rsidP="009F5887">
            <w:pPr>
              <w:spacing w:line="360" w:lineRule="auto"/>
              <w:rPr>
                <w:rtl/>
              </w:rPr>
            </w:pPr>
          </w:p>
        </w:tc>
        <w:tc>
          <w:tcPr>
            <w:tcW w:w="1073" w:type="dxa"/>
          </w:tcPr>
          <w:p w14:paraId="12E6073A" w14:textId="77777777" w:rsidR="00385D21" w:rsidRPr="00D959BF" w:rsidRDefault="00385D21" w:rsidP="009F5887">
            <w:pPr>
              <w:spacing w:line="360" w:lineRule="auto"/>
              <w:rPr>
                <w:rtl/>
              </w:rPr>
            </w:pPr>
          </w:p>
        </w:tc>
        <w:tc>
          <w:tcPr>
            <w:tcW w:w="1122" w:type="dxa"/>
          </w:tcPr>
          <w:p w14:paraId="1DB0025B" w14:textId="77777777" w:rsidR="00385D21" w:rsidRPr="00D959BF" w:rsidRDefault="00385D21" w:rsidP="009F5887">
            <w:pPr>
              <w:spacing w:line="360" w:lineRule="auto"/>
              <w:ind w:right="162"/>
              <w:rPr>
                <w:rtl/>
              </w:rPr>
            </w:pPr>
          </w:p>
        </w:tc>
      </w:tr>
      <w:tr w:rsidR="00385D21" w:rsidRPr="00D959BF" w14:paraId="5EAC7375" w14:textId="77777777" w:rsidTr="009F5887">
        <w:tc>
          <w:tcPr>
            <w:tcW w:w="1610" w:type="dxa"/>
            <w:tcBorders>
              <w:top w:val="single" w:sz="6" w:space="0" w:color="auto"/>
            </w:tcBorders>
          </w:tcPr>
          <w:p w14:paraId="1D4FD05B" w14:textId="77777777" w:rsidR="00385D21" w:rsidRPr="00D959BF" w:rsidRDefault="00385D21" w:rsidP="009F5887">
            <w:pPr>
              <w:spacing w:line="360" w:lineRule="auto"/>
              <w:jc w:val="center"/>
              <w:rPr>
                <w:rtl/>
              </w:rPr>
            </w:pPr>
            <w:r w:rsidRPr="00D959BF">
              <w:rPr>
                <w:rtl/>
              </w:rPr>
              <w:t>תאריך</w:t>
            </w:r>
          </w:p>
        </w:tc>
        <w:tc>
          <w:tcPr>
            <w:tcW w:w="1610" w:type="dxa"/>
          </w:tcPr>
          <w:p w14:paraId="19F8EC3B" w14:textId="77777777" w:rsidR="00385D21" w:rsidRPr="00D959BF" w:rsidRDefault="00385D21" w:rsidP="009F5887">
            <w:pPr>
              <w:spacing w:line="360" w:lineRule="auto"/>
              <w:jc w:val="center"/>
              <w:rPr>
                <w:rtl/>
              </w:rPr>
            </w:pPr>
          </w:p>
        </w:tc>
        <w:tc>
          <w:tcPr>
            <w:tcW w:w="2683" w:type="dxa"/>
            <w:gridSpan w:val="2"/>
            <w:tcBorders>
              <w:top w:val="single" w:sz="6" w:space="0" w:color="auto"/>
            </w:tcBorders>
          </w:tcPr>
          <w:p w14:paraId="7D8B5D9C" w14:textId="77777777" w:rsidR="00385D21" w:rsidRPr="00D959BF" w:rsidRDefault="00385D21" w:rsidP="009F5887">
            <w:pPr>
              <w:spacing w:line="360" w:lineRule="auto"/>
              <w:jc w:val="center"/>
              <w:rPr>
                <w:rtl/>
              </w:rPr>
            </w:pPr>
            <w:r w:rsidRPr="00D959BF">
              <w:rPr>
                <w:rtl/>
              </w:rPr>
              <w:t>חתימה</w:t>
            </w:r>
          </w:p>
        </w:tc>
        <w:tc>
          <w:tcPr>
            <w:tcW w:w="1073" w:type="dxa"/>
          </w:tcPr>
          <w:p w14:paraId="66932321" w14:textId="77777777" w:rsidR="00385D21" w:rsidRPr="00D959BF" w:rsidRDefault="00385D21" w:rsidP="009F5887">
            <w:pPr>
              <w:spacing w:line="360" w:lineRule="auto"/>
              <w:jc w:val="center"/>
              <w:rPr>
                <w:rtl/>
              </w:rPr>
            </w:pPr>
          </w:p>
        </w:tc>
        <w:tc>
          <w:tcPr>
            <w:tcW w:w="2285" w:type="dxa"/>
            <w:gridSpan w:val="3"/>
            <w:tcBorders>
              <w:top w:val="single" w:sz="6" w:space="0" w:color="auto"/>
            </w:tcBorders>
          </w:tcPr>
          <w:p w14:paraId="35B793C3" w14:textId="77777777" w:rsidR="00385D21" w:rsidRPr="00D959BF" w:rsidRDefault="00385D21" w:rsidP="009F5887">
            <w:pPr>
              <w:spacing w:line="360" w:lineRule="auto"/>
              <w:jc w:val="center"/>
              <w:rPr>
                <w:rtl/>
              </w:rPr>
            </w:pPr>
            <w:r w:rsidRPr="00D959BF">
              <w:rPr>
                <w:rtl/>
              </w:rPr>
              <w:t>חותמת</w:t>
            </w:r>
          </w:p>
        </w:tc>
      </w:tr>
    </w:tbl>
    <w:p w14:paraId="18D6449F" w14:textId="77777777" w:rsidR="00385D21" w:rsidRPr="00D959BF" w:rsidRDefault="00385D21" w:rsidP="00385D21">
      <w:pPr>
        <w:spacing w:line="360" w:lineRule="auto"/>
        <w:rPr>
          <w:szCs w:val="32"/>
          <w:rtl/>
        </w:rPr>
      </w:pPr>
    </w:p>
    <w:p w14:paraId="6F133790" w14:textId="18E0D585" w:rsidR="00385D21" w:rsidRDefault="00385D21" w:rsidP="00F06C79">
      <w:pPr>
        <w:jc w:val="center"/>
        <w:rPr>
          <w:b/>
          <w:bCs/>
          <w:rtl/>
        </w:rPr>
      </w:pPr>
      <w:r>
        <w:rPr>
          <w:rtl/>
        </w:rPr>
        <w:br w:type="page"/>
      </w:r>
      <w:r w:rsidRPr="00062B24">
        <w:rPr>
          <w:rFonts w:hint="cs"/>
          <w:b/>
          <w:bCs/>
          <w:rtl/>
        </w:rPr>
        <w:lastRenderedPageBreak/>
        <w:t>אסמכתאות להוכחת עמידה בתנאי הסף</w:t>
      </w:r>
      <w:r w:rsidR="00E256F7">
        <w:rPr>
          <w:rFonts w:hint="cs"/>
          <w:b/>
          <w:bCs/>
          <w:rtl/>
        </w:rPr>
        <w:t xml:space="preserve"> </w:t>
      </w:r>
    </w:p>
    <w:p w14:paraId="4F478B2B" w14:textId="77777777" w:rsidR="00385D21" w:rsidRPr="00062B24"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4574"/>
        <w:gridCol w:w="1405"/>
        <w:gridCol w:w="1972"/>
      </w:tblGrid>
      <w:tr w:rsidR="00327C9F" w14:paraId="33B7C5D4" w14:textId="77777777" w:rsidTr="00327C9F">
        <w:trPr>
          <w:tblHeader/>
        </w:trPr>
        <w:tc>
          <w:tcPr>
            <w:tcW w:w="1796" w:type="dxa"/>
            <w:shd w:val="clear" w:color="auto" w:fill="E0E0E0"/>
          </w:tcPr>
          <w:p w14:paraId="06B2D434" w14:textId="77777777" w:rsidR="00327C9F" w:rsidRPr="00955BA6" w:rsidRDefault="00327C9F" w:rsidP="00327C9F">
            <w:pPr>
              <w:spacing w:line="360" w:lineRule="auto"/>
              <w:jc w:val="center"/>
              <w:rPr>
                <w:b/>
                <w:bCs/>
                <w:rtl/>
              </w:rPr>
            </w:pPr>
            <w:r w:rsidRPr="00955BA6">
              <w:rPr>
                <w:rFonts w:hint="cs"/>
                <w:b/>
                <w:bCs/>
                <w:rtl/>
              </w:rPr>
              <w:t>מס' סעיף במפרט המכרז</w:t>
            </w:r>
          </w:p>
        </w:tc>
        <w:tc>
          <w:tcPr>
            <w:tcW w:w="4574" w:type="dxa"/>
            <w:shd w:val="clear" w:color="auto" w:fill="E0E0E0"/>
          </w:tcPr>
          <w:p w14:paraId="158391BB" w14:textId="77777777" w:rsidR="00327C9F" w:rsidRPr="00955BA6" w:rsidRDefault="00327C9F" w:rsidP="00327C9F">
            <w:pPr>
              <w:spacing w:line="360" w:lineRule="auto"/>
              <w:jc w:val="center"/>
              <w:rPr>
                <w:b/>
                <w:bCs/>
                <w:rtl/>
              </w:rPr>
            </w:pPr>
            <w:r w:rsidRPr="00955BA6">
              <w:rPr>
                <w:rFonts w:hint="cs"/>
                <w:b/>
                <w:bCs/>
                <w:rtl/>
              </w:rPr>
              <w:t>התנאי</w:t>
            </w:r>
          </w:p>
        </w:tc>
        <w:tc>
          <w:tcPr>
            <w:tcW w:w="1405" w:type="dxa"/>
            <w:shd w:val="clear" w:color="auto" w:fill="E0E0E0"/>
          </w:tcPr>
          <w:p w14:paraId="737A674E" w14:textId="77777777" w:rsidR="00327C9F" w:rsidRPr="00955BA6" w:rsidRDefault="00327C9F" w:rsidP="00327C9F">
            <w:pPr>
              <w:spacing w:line="360" w:lineRule="auto"/>
              <w:jc w:val="center"/>
              <w:rPr>
                <w:b/>
                <w:bCs/>
                <w:rtl/>
              </w:rPr>
            </w:pPr>
            <w:r>
              <w:rPr>
                <w:rFonts w:hint="cs"/>
                <w:b/>
                <w:bCs/>
                <w:rtl/>
              </w:rPr>
              <w:t>נוסח מחייב בנספח</w:t>
            </w:r>
          </w:p>
        </w:tc>
        <w:tc>
          <w:tcPr>
            <w:tcW w:w="1972" w:type="dxa"/>
            <w:tcBorders>
              <w:top w:val="single" w:sz="4" w:space="0" w:color="auto"/>
              <w:left w:val="single" w:sz="4" w:space="0" w:color="auto"/>
              <w:bottom w:val="single" w:sz="4" w:space="0" w:color="auto"/>
              <w:right w:val="single" w:sz="4" w:space="0" w:color="auto"/>
            </w:tcBorders>
            <w:shd w:val="clear" w:color="auto" w:fill="E0E0E0"/>
          </w:tcPr>
          <w:p w14:paraId="39DA1A44" w14:textId="77777777" w:rsidR="00327C9F" w:rsidRPr="00F925AB" w:rsidRDefault="00327C9F" w:rsidP="00327C9F">
            <w:pPr>
              <w:spacing w:line="360" w:lineRule="auto"/>
              <w:jc w:val="center"/>
              <w:rPr>
                <w:b/>
                <w:bCs/>
                <w:rtl/>
              </w:rPr>
            </w:pPr>
            <w:r w:rsidRPr="00F925AB">
              <w:rPr>
                <w:rFonts w:hint="cs"/>
                <w:b/>
                <w:bCs/>
                <w:rtl/>
              </w:rPr>
              <w:t xml:space="preserve">מצורף בזאת </w:t>
            </w:r>
          </w:p>
          <w:p w14:paraId="7F2E7126" w14:textId="77777777" w:rsidR="00327C9F" w:rsidRPr="00955BA6" w:rsidRDefault="00327C9F" w:rsidP="00327C9F">
            <w:pPr>
              <w:spacing w:line="360" w:lineRule="auto"/>
              <w:jc w:val="center"/>
              <w:rPr>
                <w:b/>
                <w:bCs/>
                <w:rtl/>
              </w:rPr>
            </w:pPr>
            <w:r w:rsidRPr="00F925AB">
              <w:rPr>
                <w:rFonts w:hint="cs"/>
                <w:b/>
                <w:bCs/>
                <w:rtl/>
              </w:rPr>
              <w:t>(</w:t>
            </w:r>
            <w:r>
              <w:rPr>
                <w:rFonts w:hint="cs"/>
                <w:b/>
                <w:bCs/>
                <w:rtl/>
              </w:rPr>
              <w:t>נא לציין עמ' ונספח לחוברת הצעה</w:t>
            </w:r>
            <w:r w:rsidRPr="00F925AB">
              <w:rPr>
                <w:rFonts w:hint="cs"/>
                <w:b/>
                <w:bCs/>
                <w:rtl/>
              </w:rPr>
              <w:t>)</w:t>
            </w:r>
          </w:p>
        </w:tc>
      </w:tr>
      <w:tr w:rsidR="00327C9F" w14:paraId="43B06EE2" w14:textId="77777777" w:rsidTr="00327C9F">
        <w:tc>
          <w:tcPr>
            <w:tcW w:w="1796" w:type="dxa"/>
            <w:shd w:val="clear" w:color="auto" w:fill="auto"/>
          </w:tcPr>
          <w:p w14:paraId="2C2D15C8" w14:textId="35455F8B" w:rsidR="00327C9F" w:rsidRDefault="00327C9F" w:rsidP="00FD0700">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8C18F0">
              <w:rPr>
                <w:cs/>
              </w:rPr>
              <w:t>‎</w:t>
            </w:r>
            <w:r w:rsidR="008C18F0">
              <w:t>0</w:t>
            </w:r>
            <w:r>
              <w:rPr>
                <w:rtl/>
              </w:rPr>
              <w:fldChar w:fldCharType="end"/>
            </w:r>
            <w:r w:rsidR="00FD0700">
              <w:rPr>
                <w:rtl/>
              </w:rPr>
              <w:fldChar w:fldCharType="begin"/>
            </w:r>
            <w:r w:rsidR="00FD0700">
              <w:rPr>
                <w:rtl/>
              </w:rPr>
              <w:instrText xml:space="preserve"> </w:instrText>
            </w:r>
            <w:r w:rsidR="00FD0700">
              <w:instrText>REF</w:instrText>
            </w:r>
            <w:r w:rsidR="00FD0700">
              <w:rPr>
                <w:rtl/>
              </w:rPr>
              <w:instrText xml:space="preserve"> _</w:instrText>
            </w:r>
            <w:r w:rsidR="00FD0700">
              <w:instrText>Ref532129906 \r \h</w:instrText>
            </w:r>
            <w:r w:rsidR="00FD0700">
              <w:rPr>
                <w:rtl/>
              </w:rPr>
              <w:instrText xml:space="preserve"> </w:instrText>
            </w:r>
            <w:r w:rsidR="00FD0700">
              <w:rPr>
                <w:rtl/>
              </w:rPr>
            </w:r>
            <w:r w:rsidR="00FD0700">
              <w:rPr>
                <w:rtl/>
              </w:rPr>
              <w:fldChar w:fldCharType="separate"/>
            </w:r>
            <w:r w:rsidR="008C18F0">
              <w:rPr>
                <w:cs/>
              </w:rPr>
              <w:t>‎</w:t>
            </w:r>
            <w:r w:rsidR="008C18F0">
              <w:t>6.1</w:t>
            </w:r>
            <w:r w:rsidR="00FD0700">
              <w:rPr>
                <w:rtl/>
              </w:rPr>
              <w:fldChar w:fldCharType="end"/>
            </w:r>
          </w:p>
        </w:tc>
        <w:tc>
          <w:tcPr>
            <w:tcW w:w="4574" w:type="dxa"/>
            <w:shd w:val="clear" w:color="auto" w:fill="auto"/>
          </w:tcPr>
          <w:p w14:paraId="58A9633C" w14:textId="07F6297C" w:rsidR="00327C9F" w:rsidRDefault="00FD0700" w:rsidP="000D25B4">
            <w:pPr>
              <w:spacing w:line="360" w:lineRule="auto"/>
              <w:rPr>
                <w:rtl/>
              </w:rPr>
            </w:pPr>
            <w:r w:rsidRPr="00FD0700">
              <w:rPr>
                <w:rtl/>
              </w:rPr>
              <w:t>תעודת התאגדות</w:t>
            </w:r>
            <w:r w:rsidR="002F3BFC">
              <w:rPr>
                <w:rFonts w:hint="cs"/>
                <w:rtl/>
              </w:rPr>
              <w:t>/ עוסק מורשה או היות המציע תחת איחוד עוסקים</w:t>
            </w:r>
            <w:r w:rsidR="000D25B4">
              <w:rPr>
                <w:rtl/>
              </w:rPr>
              <w:t xml:space="preserve"> תצורף כנספח ה'1 לחוברת ההצעה</w:t>
            </w:r>
            <w:r w:rsidRPr="00FD0700">
              <w:rPr>
                <w:rtl/>
              </w:rPr>
              <w:t>(</w:t>
            </w:r>
          </w:p>
        </w:tc>
        <w:tc>
          <w:tcPr>
            <w:tcW w:w="1405" w:type="dxa"/>
            <w:shd w:val="clear" w:color="auto" w:fill="auto"/>
          </w:tcPr>
          <w:p w14:paraId="7550DCDF" w14:textId="1930F7F7" w:rsidR="00327C9F" w:rsidRPr="00327C9F" w:rsidRDefault="000D25B4" w:rsidP="00327C9F">
            <w:pPr>
              <w:jc w:val="center"/>
              <w:rPr>
                <w:rtl/>
              </w:rPr>
            </w:pPr>
            <w:r>
              <w:rPr>
                <w:rFonts w:hint="cs"/>
                <w:sz w:val="18"/>
                <w:szCs w:val="22"/>
                <w:rtl/>
              </w:rPr>
              <w:t>----</w:t>
            </w:r>
          </w:p>
        </w:tc>
        <w:tc>
          <w:tcPr>
            <w:tcW w:w="1972" w:type="dxa"/>
            <w:tcBorders>
              <w:top w:val="single" w:sz="4" w:space="0" w:color="auto"/>
              <w:left w:val="single" w:sz="4" w:space="0" w:color="auto"/>
              <w:bottom w:val="single" w:sz="4" w:space="0" w:color="auto"/>
              <w:right w:val="single" w:sz="4" w:space="0" w:color="auto"/>
            </w:tcBorders>
          </w:tcPr>
          <w:p w14:paraId="292D2350" w14:textId="3DAE8C41" w:rsidR="00327C9F" w:rsidRDefault="00327C9F" w:rsidP="00F06C79">
            <w:pPr>
              <w:jc w:val="center"/>
            </w:pPr>
          </w:p>
        </w:tc>
      </w:tr>
      <w:tr w:rsidR="006C1E58" w14:paraId="725C7430" w14:textId="77777777" w:rsidTr="00327C9F">
        <w:tc>
          <w:tcPr>
            <w:tcW w:w="1796" w:type="dxa"/>
            <w:shd w:val="clear" w:color="auto" w:fill="auto"/>
          </w:tcPr>
          <w:p w14:paraId="629A9E21" w14:textId="7BB0C7CF" w:rsidR="006C1E58" w:rsidRDefault="000D25B4" w:rsidP="006C1E58">
            <w:pPr>
              <w:spacing w:line="360" w:lineRule="auto"/>
              <w:jc w:val="center"/>
              <w:rPr>
                <w:rtl/>
              </w:rPr>
            </w:pPr>
            <w:r>
              <w:t>6.1</w:t>
            </w:r>
          </w:p>
        </w:tc>
        <w:tc>
          <w:tcPr>
            <w:tcW w:w="4574" w:type="dxa"/>
            <w:shd w:val="clear" w:color="auto" w:fill="auto"/>
          </w:tcPr>
          <w:p w14:paraId="60B14382" w14:textId="2B383C31" w:rsidR="006C1E58" w:rsidRDefault="000D25B4" w:rsidP="006C1E58">
            <w:pPr>
              <w:spacing w:line="360" w:lineRule="auto"/>
              <w:rPr>
                <w:rtl/>
              </w:rPr>
            </w:pPr>
            <w:r w:rsidRPr="00FD0700">
              <w:rPr>
                <w:rtl/>
              </w:rPr>
              <w:t>אישור מורשי החתימה יצורף כנספח ה'2 לחוברת ההצעה</w:t>
            </w:r>
          </w:p>
        </w:tc>
        <w:tc>
          <w:tcPr>
            <w:tcW w:w="1405" w:type="dxa"/>
            <w:shd w:val="clear" w:color="auto" w:fill="auto"/>
          </w:tcPr>
          <w:p w14:paraId="0B77C52C" w14:textId="1662B2AD" w:rsidR="006C1E58" w:rsidRPr="006C1E58" w:rsidRDefault="000D25B4" w:rsidP="00F06C79">
            <w:pPr>
              <w:jc w:val="center"/>
              <w:rPr>
                <w:sz w:val="18"/>
                <w:szCs w:val="22"/>
                <w:rtl/>
              </w:rPr>
            </w:pPr>
            <w:r>
              <w:rPr>
                <w:rFonts w:hint="cs"/>
                <w:sz w:val="18"/>
                <w:szCs w:val="22"/>
                <w:rtl/>
              </w:rPr>
              <w:t>----</w:t>
            </w:r>
          </w:p>
        </w:tc>
        <w:tc>
          <w:tcPr>
            <w:tcW w:w="1972" w:type="dxa"/>
            <w:tcBorders>
              <w:top w:val="single" w:sz="4" w:space="0" w:color="auto"/>
              <w:left w:val="single" w:sz="4" w:space="0" w:color="auto"/>
              <w:bottom w:val="single" w:sz="4" w:space="0" w:color="auto"/>
              <w:right w:val="single" w:sz="4" w:space="0" w:color="auto"/>
            </w:tcBorders>
          </w:tcPr>
          <w:p w14:paraId="7CD0D3DB" w14:textId="24AA2031" w:rsidR="006C1E58" w:rsidRDefault="006C1E58" w:rsidP="00F06C79">
            <w:pPr>
              <w:rPr>
                <w:rtl/>
              </w:rPr>
            </w:pPr>
          </w:p>
        </w:tc>
      </w:tr>
      <w:tr w:rsidR="006C1E58" w14:paraId="3D1DD14F" w14:textId="77777777" w:rsidTr="00327C9F">
        <w:tc>
          <w:tcPr>
            <w:tcW w:w="1796" w:type="dxa"/>
            <w:shd w:val="clear" w:color="auto" w:fill="auto"/>
          </w:tcPr>
          <w:p w14:paraId="5FE24A8C" w14:textId="70D8E7FA" w:rsidR="006C1E58" w:rsidRDefault="000D25B4" w:rsidP="006C1E58">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Ref532131219 \r \h</w:instrText>
            </w:r>
            <w:r>
              <w:rPr>
                <w:rtl/>
              </w:rPr>
              <w:instrText xml:space="preserve"> </w:instrText>
            </w:r>
            <w:r>
              <w:rPr>
                <w:rtl/>
              </w:rPr>
            </w:r>
            <w:r>
              <w:rPr>
                <w:rtl/>
              </w:rPr>
              <w:fldChar w:fldCharType="separate"/>
            </w:r>
            <w:r w:rsidR="008C18F0">
              <w:rPr>
                <w:cs/>
              </w:rPr>
              <w:t>‎</w:t>
            </w:r>
            <w:r w:rsidR="008C18F0">
              <w:t>6.3</w:t>
            </w:r>
            <w:r>
              <w:rPr>
                <w:rtl/>
              </w:rPr>
              <w:fldChar w:fldCharType="end"/>
            </w:r>
          </w:p>
        </w:tc>
        <w:tc>
          <w:tcPr>
            <w:tcW w:w="4574" w:type="dxa"/>
            <w:shd w:val="clear" w:color="auto" w:fill="auto"/>
          </w:tcPr>
          <w:p w14:paraId="0752D978" w14:textId="09A4C3F7" w:rsidR="006C1E58" w:rsidRPr="0008607D" w:rsidRDefault="000D25B4" w:rsidP="002F3BFC">
            <w:pPr>
              <w:spacing w:line="360" w:lineRule="auto"/>
              <w:rPr>
                <w:rtl/>
              </w:rPr>
            </w:pPr>
            <w:r w:rsidRPr="000D25B4">
              <w:rPr>
                <w:rtl/>
              </w:rPr>
              <w:t>אישור על ניהול פנקסי חשבונות ורשומות לפי חוק עסקאות גופים ציבוריים</w:t>
            </w:r>
            <w:r w:rsidR="006C1E58">
              <w:rPr>
                <w:rFonts w:hint="cs"/>
                <w:rtl/>
              </w:rPr>
              <w:t xml:space="preserve"> </w:t>
            </w:r>
          </w:p>
        </w:tc>
        <w:tc>
          <w:tcPr>
            <w:tcW w:w="1405" w:type="dxa"/>
            <w:shd w:val="clear" w:color="auto" w:fill="auto"/>
          </w:tcPr>
          <w:p w14:paraId="106D86B2" w14:textId="77777777" w:rsidR="006C1E58" w:rsidRPr="00327C9F" w:rsidRDefault="006C1E58" w:rsidP="006C1E58">
            <w:pPr>
              <w:jc w:val="center"/>
              <w:rPr>
                <w:rtl/>
              </w:rPr>
            </w:pPr>
            <w:r>
              <w:rPr>
                <w:rFonts w:hint="cs"/>
                <w:sz w:val="18"/>
                <w:szCs w:val="22"/>
                <w:rtl/>
              </w:rPr>
              <w:t>----</w:t>
            </w:r>
          </w:p>
        </w:tc>
        <w:tc>
          <w:tcPr>
            <w:tcW w:w="1972" w:type="dxa"/>
            <w:tcBorders>
              <w:top w:val="single" w:sz="4" w:space="0" w:color="auto"/>
              <w:left w:val="single" w:sz="4" w:space="0" w:color="auto"/>
              <w:bottom w:val="single" w:sz="4" w:space="0" w:color="auto"/>
              <w:right w:val="single" w:sz="4" w:space="0" w:color="auto"/>
            </w:tcBorders>
          </w:tcPr>
          <w:p w14:paraId="5DC3D70C" w14:textId="2DA1C4E7" w:rsidR="006C1E58" w:rsidRPr="00035CA2" w:rsidRDefault="006C1E58" w:rsidP="00F06C79">
            <w:pPr>
              <w:jc w:val="center"/>
            </w:pPr>
          </w:p>
        </w:tc>
      </w:tr>
      <w:tr w:rsidR="006C1E58" w14:paraId="5AA9FE0E" w14:textId="77777777" w:rsidTr="00327C9F">
        <w:tc>
          <w:tcPr>
            <w:tcW w:w="1796" w:type="dxa"/>
            <w:shd w:val="clear" w:color="auto" w:fill="auto"/>
          </w:tcPr>
          <w:p w14:paraId="3BF39765" w14:textId="3783CCB2" w:rsidR="006C1E58" w:rsidRPr="00D91F96" w:rsidRDefault="000D25B4" w:rsidP="006C1E58">
            <w:pPr>
              <w:tabs>
                <w:tab w:val="left" w:pos="2049"/>
              </w:tabs>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Ref532131225 \r \h</w:instrText>
            </w:r>
            <w:r>
              <w:rPr>
                <w:rtl/>
              </w:rPr>
              <w:instrText xml:space="preserve"> </w:instrText>
            </w:r>
            <w:r>
              <w:rPr>
                <w:rtl/>
              </w:rPr>
            </w:r>
            <w:r>
              <w:rPr>
                <w:rtl/>
              </w:rPr>
              <w:fldChar w:fldCharType="separate"/>
            </w:r>
            <w:r w:rsidR="008C18F0">
              <w:rPr>
                <w:cs/>
              </w:rPr>
              <w:t>‎</w:t>
            </w:r>
            <w:r w:rsidR="008C18F0">
              <w:t>6.4</w:t>
            </w:r>
            <w:r>
              <w:rPr>
                <w:rtl/>
              </w:rPr>
              <w:fldChar w:fldCharType="end"/>
            </w:r>
          </w:p>
        </w:tc>
        <w:tc>
          <w:tcPr>
            <w:tcW w:w="4574" w:type="dxa"/>
            <w:shd w:val="clear" w:color="auto" w:fill="auto"/>
          </w:tcPr>
          <w:p w14:paraId="0B03D36A" w14:textId="77777777" w:rsidR="006C1E58" w:rsidRDefault="006C1E58" w:rsidP="006C1E58">
            <w:pPr>
              <w:tabs>
                <w:tab w:val="left" w:pos="2049"/>
              </w:tabs>
              <w:spacing w:line="360" w:lineRule="auto"/>
              <w:jc w:val="both"/>
              <w:rPr>
                <w:rtl/>
              </w:rPr>
            </w:pPr>
            <w:r>
              <w:rPr>
                <w:rFonts w:hint="cs"/>
                <w:rtl/>
              </w:rPr>
              <w:t xml:space="preserve">אישור על העדר חובות לרשם התאגידים </w:t>
            </w:r>
            <w:r>
              <w:rPr>
                <w:rtl/>
              </w:rPr>
              <w:t>–</w:t>
            </w:r>
            <w:r>
              <w:rPr>
                <w:rFonts w:hint="cs"/>
                <w:rtl/>
              </w:rPr>
              <w:t xml:space="preserve"> נסח חברה</w:t>
            </w:r>
          </w:p>
        </w:tc>
        <w:tc>
          <w:tcPr>
            <w:tcW w:w="1405" w:type="dxa"/>
            <w:shd w:val="clear" w:color="auto" w:fill="auto"/>
          </w:tcPr>
          <w:p w14:paraId="2CD23531" w14:textId="77777777" w:rsidR="006C1E58" w:rsidRPr="00327C9F" w:rsidRDefault="00522F7C" w:rsidP="006C1E58">
            <w:pPr>
              <w:jc w:val="center"/>
              <w:rPr>
                <w:rtl/>
              </w:rPr>
            </w:pPr>
            <w:r>
              <w:rPr>
                <w:rFonts w:hint="cs"/>
                <w:sz w:val="18"/>
                <w:szCs w:val="22"/>
                <w:rtl/>
              </w:rPr>
              <w:t>באתר האינטרנט של רשות התאגידים</w:t>
            </w:r>
          </w:p>
        </w:tc>
        <w:tc>
          <w:tcPr>
            <w:tcW w:w="1972" w:type="dxa"/>
            <w:tcBorders>
              <w:top w:val="single" w:sz="4" w:space="0" w:color="auto"/>
              <w:left w:val="single" w:sz="4" w:space="0" w:color="auto"/>
              <w:bottom w:val="single" w:sz="4" w:space="0" w:color="auto"/>
              <w:right w:val="single" w:sz="4" w:space="0" w:color="auto"/>
            </w:tcBorders>
          </w:tcPr>
          <w:p w14:paraId="32A0B76F" w14:textId="320BA83D" w:rsidR="006C1E58" w:rsidRPr="00035CA2" w:rsidRDefault="006C1E58" w:rsidP="006C1E58">
            <w:pPr>
              <w:jc w:val="center"/>
            </w:pPr>
          </w:p>
        </w:tc>
      </w:tr>
      <w:tr w:rsidR="006C1E58" w14:paraId="05C98EC8" w14:textId="77777777" w:rsidTr="00327C9F">
        <w:tc>
          <w:tcPr>
            <w:tcW w:w="1796" w:type="dxa"/>
            <w:shd w:val="clear" w:color="auto" w:fill="auto"/>
          </w:tcPr>
          <w:p w14:paraId="46844C08" w14:textId="62AED2B9" w:rsidR="006C1E58" w:rsidRDefault="000D25B4" w:rsidP="006C1E58">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Ref532131281 \r \h</w:instrText>
            </w:r>
            <w:r>
              <w:rPr>
                <w:rtl/>
              </w:rPr>
              <w:instrText xml:space="preserve"> </w:instrText>
            </w:r>
            <w:r>
              <w:rPr>
                <w:rtl/>
              </w:rPr>
            </w:r>
            <w:r>
              <w:rPr>
                <w:rtl/>
              </w:rPr>
              <w:fldChar w:fldCharType="separate"/>
            </w:r>
            <w:r w:rsidR="008C18F0">
              <w:rPr>
                <w:cs/>
              </w:rPr>
              <w:t>‎</w:t>
            </w:r>
            <w:r w:rsidR="008C18F0">
              <w:t>6.5</w:t>
            </w:r>
            <w:r>
              <w:rPr>
                <w:rtl/>
              </w:rPr>
              <w:fldChar w:fldCharType="end"/>
            </w:r>
          </w:p>
        </w:tc>
        <w:tc>
          <w:tcPr>
            <w:tcW w:w="4574" w:type="dxa"/>
            <w:shd w:val="clear" w:color="auto" w:fill="auto"/>
          </w:tcPr>
          <w:p w14:paraId="5C65ACCA" w14:textId="01FB3AF0" w:rsidR="006C1E58" w:rsidRDefault="000D25B4" w:rsidP="006C1E58">
            <w:pPr>
              <w:spacing w:line="360" w:lineRule="auto"/>
              <w:rPr>
                <w:rtl/>
              </w:rPr>
            </w:pPr>
            <w:r>
              <w:rPr>
                <w:rFonts w:hint="cs"/>
                <w:rtl/>
              </w:rPr>
              <w:t>תצ</w:t>
            </w:r>
            <w:r w:rsidRPr="000D25B4">
              <w:rPr>
                <w:rtl/>
              </w:rPr>
              <w:t>היר בדבר היעדר הרשעות בגין העסקת עובדים זרים ושכר מינימום.</w:t>
            </w:r>
          </w:p>
        </w:tc>
        <w:tc>
          <w:tcPr>
            <w:tcW w:w="1405" w:type="dxa"/>
            <w:shd w:val="clear" w:color="auto" w:fill="auto"/>
          </w:tcPr>
          <w:p w14:paraId="43A2B213" w14:textId="188580F9" w:rsidR="006C1E58" w:rsidRPr="00327C9F" w:rsidRDefault="000D25B4" w:rsidP="006C1E58">
            <w:pPr>
              <w:jc w:val="center"/>
              <w:rPr>
                <w:rtl/>
              </w:rPr>
            </w:pPr>
            <w:r>
              <w:rPr>
                <w:rFonts w:hint="cs"/>
                <w:rtl/>
              </w:rPr>
              <w:t>נספח ה'5</w:t>
            </w:r>
          </w:p>
        </w:tc>
        <w:tc>
          <w:tcPr>
            <w:tcW w:w="1972" w:type="dxa"/>
            <w:shd w:val="clear" w:color="auto" w:fill="auto"/>
          </w:tcPr>
          <w:p w14:paraId="3B85598F" w14:textId="0441E93B" w:rsidR="006C1E58" w:rsidRDefault="006C1E58" w:rsidP="006C1E58">
            <w:pPr>
              <w:jc w:val="center"/>
            </w:pPr>
          </w:p>
        </w:tc>
      </w:tr>
      <w:tr w:rsidR="006C1E58" w14:paraId="75690F5A" w14:textId="77777777" w:rsidTr="00327C9F">
        <w:tc>
          <w:tcPr>
            <w:tcW w:w="1796" w:type="dxa"/>
            <w:shd w:val="clear" w:color="auto" w:fill="auto"/>
          </w:tcPr>
          <w:p w14:paraId="20773B3E" w14:textId="7F23B937" w:rsidR="006C1E58" w:rsidRDefault="000D25B4" w:rsidP="006C1E58">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Ref532131312 \r \h</w:instrText>
            </w:r>
            <w:r>
              <w:rPr>
                <w:rtl/>
              </w:rPr>
              <w:instrText xml:space="preserve"> </w:instrText>
            </w:r>
            <w:r>
              <w:rPr>
                <w:rtl/>
              </w:rPr>
            </w:r>
            <w:r>
              <w:rPr>
                <w:rtl/>
              </w:rPr>
              <w:fldChar w:fldCharType="separate"/>
            </w:r>
            <w:r w:rsidR="008C18F0">
              <w:rPr>
                <w:cs/>
              </w:rPr>
              <w:t>‎</w:t>
            </w:r>
            <w:r w:rsidR="008C18F0">
              <w:t>6.6</w:t>
            </w:r>
            <w:r>
              <w:rPr>
                <w:rtl/>
              </w:rPr>
              <w:fldChar w:fldCharType="end"/>
            </w:r>
          </w:p>
        </w:tc>
        <w:tc>
          <w:tcPr>
            <w:tcW w:w="4574" w:type="dxa"/>
            <w:shd w:val="clear" w:color="auto" w:fill="auto"/>
          </w:tcPr>
          <w:p w14:paraId="19286FED" w14:textId="75FF485D" w:rsidR="006C1E58" w:rsidRPr="0008607D" w:rsidRDefault="000D25B4" w:rsidP="006C1E58">
            <w:pPr>
              <w:spacing w:line="360" w:lineRule="auto"/>
              <w:rPr>
                <w:rtl/>
              </w:rPr>
            </w:pPr>
            <w:r w:rsidRPr="000D25B4">
              <w:rPr>
                <w:rtl/>
              </w:rPr>
              <w:t>תצהיר קיום הוראות בדבר העסקת עובדים עם מוגבלות כפי המוחל עליו</w:t>
            </w:r>
          </w:p>
        </w:tc>
        <w:tc>
          <w:tcPr>
            <w:tcW w:w="1405" w:type="dxa"/>
            <w:shd w:val="clear" w:color="auto" w:fill="auto"/>
          </w:tcPr>
          <w:p w14:paraId="3F5A85A1" w14:textId="77777777" w:rsidR="006C1E58" w:rsidRDefault="006C1E58" w:rsidP="006C1E58">
            <w:pPr>
              <w:jc w:val="center"/>
              <w:rPr>
                <w:rtl/>
              </w:rPr>
            </w:pPr>
            <w:r>
              <w:rPr>
                <w:rFonts w:hint="cs"/>
                <w:rtl/>
              </w:rPr>
              <w:t xml:space="preserve">נספח </w:t>
            </w:r>
            <w:r w:rsidR="00522F7C">
              <w:rPr>
                <w:rFonts w:hint="cs"/>
                <w:b/>
                <w:bCs/>
                <w:color w:val="000000"/>
                <w:rtl/>
              </w:rPr>
              <w:t>ה'</w:t>
            </w:r>
            <w:r>
              <w:rPr>
                <w:rFonts w:hint="cs"/>
                <w:rtl/>
              </w:rPr>
              <w:t>6</w:t>
            </w:r>
          </w:p>
        </w:tc>
        <w:tc>
          <w:tcPr>
            <w:tcW w:w="1972" w:type="dxa"/>
            <w:shd w:val="clear" w:color="auto" w:fill="auto"/>
          </w:tcPr>
          <w:p w14:paraId="10B11B18" w14:textId="5242426E" w:rsidR="006C1E58" w:rsidRPr="00035CA2" w:rsidRDefault="006C1E58" w:rsidP="00F06C79">
            <w:pPr>
              <w:jc w:val="center"/>
            </w:pPr>
          </w:p>
        </w:tc>
      </w:tr>
      <w:tr w:rsidR="006C1E58" w14:paraId="208D868D" w14:textId="77777777" w:rsidTr="00327C9F">
        <w:tc>
          <w:tcPr>
            <w:tcW w:w="1796" w:type="dxa"/>
            <w:shd w:val="clear" w:color="auto" w:fill="auto"/>
          </w:tcPr>
          <w:p w14:paraId="5A7EF345" w14:textId="49B008A6" w:rsidR="006C1E58" w:rsidRDefault="000D25B4" w:rsidP="006C1E58">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Ref532131326 \r \h</w:instrText>
            </w:r>
            <w:r>
              <w:rPr>
                <w:rtl/>
              </w:rPr>
              <w:instrText xml:space="preserve"> </w:instrText>
            </w:r>
            <w:r>
              <w:rPr>
                <w:rtl/>
              </w:rPr>
            </w:r>
            <w:r>
              <w:rPr>
                <w:rtl/>
              </w:rPr>
              <w:fldChar w:fldCharType="separate"/>
            </w:r>
            <w:r w:rsidR="008C18F0">
              <w:rPr>
                <w:cs/>
              </w:rPr>
              <w:t>‎</w:t>
            </w:r>
            <w:r w:rsidR="008C18F0">
              <w:t>6.7</w:t>
            </w:r>
            <w:r>
              <w:rPr>
                <w:rtl/>
              </w:rPr>
              <w:fldChar w:fldCharType="end"/>
            </w:r>
          </w:p>
        </w:tc>
        <w:tc>
          <w:tcPr>
            <w:tcW w:w="4574" w:type="dxa"/>
            <w:shd w:val="clear" w:color="auto" w:fill="auto"/>
          </w:tcPr>
          <w:p w14:paraId="53477668" w14:textId="77777777" w:rsidR="006C1E58" w:rsidRDefault="006C1E58" w:rsidP="006C1E58">
            <w:pPr>
              <w:spacing w:line="360" w:lineRule="auto"/>
              <w:jc w:val="both"/>
              <w:rPr>
                <w:rtl/>
              </w:rPr>
            </w:pPr>
            <w:r>
              <w:rPr>
                <w:rFonts w:hint="cs"/>
                <w:color w:val="000000"/>
                <w:rtl/>
              </w:rPr>
              <w:t>תצהיר בדבר אי תיאום הצעות במכרז</w:t>
            </w:r>
          </w:p>
        </w:tc>
        <w:tc>
          <w:tcPr>
            <w:tcW w:w="1405" w:type="dxa"/>
            <w:shd w:val="clear" w:color="auto" w:fill="auto"/>
          </w:tcPr>
          <w:p w14:paraId="77965389" w14:textId="77777777" w:rsidR="006C1E58" w:rsidRDefault="006C1E58" w:rsidP="006C1E58">
            <w:pPr>
              <w:jc w:val="center"/>
              <w:rPr>
                <w:rtl/>
              </w:rPr>
            </w:pPr>
            <w:r>
              <w:rPr>
                <w:rFonts w:hint="cs"/>
                <w:rtl/>
              </w:rPr>
              <w:t xml:space="preserve">נספח </w:t>
            </w:r>
            <w:r w:rsidR="00522F7C">
              <w:rPr>
                <w:rFonts w:hint="cs"/>
                <w:b/>
                <w:bCs/>
                <w:color w:val="000000"/>
                <w:rtl/>
              </w:rPr>
              <w:t>ה'</w:t>
            </w:r>
            <w:r>
              <w:rPr>
                <w:rFonts w:hint="cs"/>
                <w:rtl/>
              </w:rPr>
              <w:t>7</w:t>
            </w:r>
          </w:p>
        </w:tc>
        <w:tc>
          <w:tcPr>
            <w:tcW w:w="1972" w:type="dxa"/>
            <w:shd w:val="clear" w:color="auto" w:fill="auto"/>
          </w:tcPr>
          <w:p w14:paraId="0B5D9799" w14:textId="6F9D3155" w:rsidR="006C1E58" w:rsidRPr="00955BA6" w:rsidRDefault="006C1E58" w:rsidP="006C1E58">
            <w:pPr>
              <w:jc w:val="center"/>
            </w:pPr>
          </w:p>
        </w:tc>
      </w:tr>
      <w:tr w:rsidR="00F06C79" w14:paraId="6EF860AC" w14:textId="77777777" w:rsidTr="00522F7C">
        <w:tc>
          <w:tcPr>
            <w:tcW w:w="1796" w:type="dxa"/>
            <w:shd w:val="clear" w:color="auto" w:fill="auto"/>
          </w:tcPr>
          <w:p w14:paraId="706F8B03" w14:textId="313050E6" w:rsidR="00F06C79" w:rsidRDefault="000D25B4" w:rsidP="00F06C7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Ref532131333 \r \h</w:instrText>
            </w:r>
            <w:r>
              <w:rPr>
                <w:rtl/>
              </w:rPr>
              <w:instrText xml:space="preserve"> </w:instrText>
            </w:r>
            <w:r>
              <w:rPr>
                <w:rtl/>
              </w:rPr>
            </w:r>
            <w:r>
              <w:rPr>
                <w:rtl/>
              </w:rPr>
              <w:fldChar w:fldCharType="separate"/>
            </w:r>
            <w:r w:rsidR="008C18F0">
              <w:rPr>
                <w:cs/>
              </w:rPr>
              <w:t>‎</w:t>
            </w:r>
            <w:r w:rsidR="008C18F0">
              <w:t>6.8</w:t>
            </w:r>
            <w:r>
              <w:rPr>
                <w:rtl/>
              </w:rPr>
              <w:fldChar w:fldCharType="end"/>
            </w:r>
          </w:p>
        </w:tc>
        <w:tc>
          <w:tcPr>
            <w:tcW w:w="4574" w:type="dxa"/>
            <w:shd w:val="clear" w:color="auto" w:fill="auto"/>
          </w:tcPr>
          <w:p w14:paraId="0234F059" w14:textId="4A6119ED" w:rsidR="00F06C79" w:rsidRDefault="000D25B4" w:rsidP="00F06C79">
            <w:pPr>
              <w:spacing w:line="360" w:lineRule="auto"/>
              <w:rPr>
                <w:rtl/>
              </w:rPr>
            </w:pPr>
            <w:r w:rsidRPr="000D25B4">
              <w:rPr>
                <w:rtl/>
              </w:rPr>
              <w:t>תצהיר שימוש בתוכנות מקוריות</w:t>
            </w:r>
          </w:p>
        </w:tc>
        <w:tc>
          <w:tcPr>
            <w:tcW w:w="1405" w:type="dxa"/>
            <w:shd w:val="clear" w:color="auto" w:fill="auto"/>
          </w:tcPr>
          <w:p w14:paraId="43F53C5B" w14:textId="66EEAB19" w:rsidR="00F06C79" w:rsidRPr="00327C9F" w:rsidRDefault="000D25B4" w:rsidP="00F06C79">
            <w:pPr>
              <w:jc w:val="center"/>
              <w:rPr>
                <w:sz w:val="18"/>
                <w:szCs w:val="22"/>
                <w:rtl/>
              </w:rPr>
            </w:pPr>
            <w:r>
              <w:rPr>
                <w:rFonts w:hint="cs"/>
                <w:sz w:val="18"/>
                <w:szCs w:val="22"/>
                <w:rtl/>
              </w:rPr>
              <w:t>נספח ה' 11</w:t>
            </w:r>
          </w:p>
        </w:tc>
        <w:tc>
          <w:tcPr>
            <w:tcW w:w="1972" w:type="dxa"/>
            <w:shd w:val="clear" w:color="auto" w:fill="auto"/>
          </w:tcPr>
          <w:p w14:paraId="0C5333D6" w14:textId="5E8B2EF0" w:rsidR="00F06C79" w:rsidRDefault="00F06C79" w:rsidP="00F06C79">
            <w:pPr>
              <w:rPr>
                <w:rtl/>
              </w:rPr>
            </w:pPr>
          </w:p>
        </w:tc>
      </w:tr>
      <w:tr w:rsidR="00F06C79" w14:paraId="22495D7E" w14:textId="77777777" w:rsidTr="00327C9F">
        <w:tc>
          <w:tcPr>
            <w:tcW w:w="1796" w:type="dxa"/>
            <w:shd w:val="clear" w:color="auto" w:fill="auto"/>
          </w:tcPr>
          <w:p w14:paraId="6A37E1CE" w14:textId="37205462" w:rsidR="00F06C79" w:rsidRDefault="00F06C79" w:rsidP="00F06C79">
            <w:pPr>
              <w:spacing w:line="360" w:lineRule="auto"/>
              <w:jc w:val="center"/>
              <w:rPr>
                <w:rtl/>
              </w:rPr>
            </w:pPr>
          </w:p>
        </w:tc>
        <w:tc>
          <w:tcPr>
            <w:tcW w:w="4574" w:type="dxa"/>
            <w:shd w:val="clear" w:color="auto" w:fill="auto"/>
          </w:tcPr>
          <w:p w14:paraId="7CDE8B1A" w14:textId="2B5B6869" w:rsidR="00F06C79" w:rsidRDefault="00F06C79" w:rsidP="00F06C79">
            <w:pPr>
              <w:spacing w:line="360" w:lineRule="auto"/>
              <w:jc w:val="both"/>
              <w:rPr>
                <w:rtl/>
              </w:rPr>
            </w:pPr>
            <w:r>
              <w:rPr>
                <w:rFonts w:hint="cs"/>
                <w:rtl/>
              </w:rPr>
              <w:t>תנאי סף מקצועיים</w:t>
            </w:r>
          </w:p>
        </w:tc>
        <w:tc>
          <w:tcPr>
            <w:tcW w:w="1405" w:type="dxa"/>
            <w:shd w:val="clear" w:color="auto" w:fill="auto"/>
          </w:tcPr>
          <w:p w14:paraId="008B5A89" w14:textId="6D26CCC0" w:rsidR="00F06C79" w:rsidRDefault="00F06C79" w:rsidP="00F06C79">
            <w:pPr>
              <w:jc w:val="center"/>
              <w:rPr>
                <w:rtl/>
              </w:rPr>
            </w:pPr>
          </w:p>
        </w:tc>
        <w:tc>
          <w:tcPr>
            <w:tcW w:w="1972" w:type="dxa"/>
            <w:shd w:val="clear" w:color="auto" w:fill="auto"/>
          </w:tcPr>
          <w:p w14:paraId="3F1BA302" w14:textId="7C7A6CDB" w:rsidR="00F06C79" w:rsidRPr="00955BA6" w:rsidRDefault="00F06C79" w:rsidP="00F06C79"/>
        </w:tc>
      </w:tr>
      <w:tr w:rsidR="002F3BFC" w14:paraId="17CCB9B5" w14:textId="77777777" w:rsidTr="00327C9F">
        <w:tc>
          <w:tcPr>
            <w:tcW w:w="1796" w:type="dxa"/>
            <w:shd w:val="clear" w:color="auto" w:fill="auto"/>
          </w:tcPr>
          <w:p w14:paraId="709239A6" w14:textId="0E8AB580" w:rsidR="002F3BFC" w:rsidRDefault="000D25B4" w:rsidP="00F06C7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Ref532131399 \r \h</w:instrText>
            </w:r>
            <w:r>
              <w:rPr>
                <w:rtl/>
              </w:rPr>
              <w:instrText xml:space="preserve"> </w:instrText>
            </w:r>
            <w:r>
              <w:rPr>
                <w:rtl/>
              </w:rPr>
            </w:r>
            <w:r>
              <w:rPr>
                <w:rtl/>
              </w:rPr>
              <w:fldChar w:fldCharType="separate"/>
            </w:r>
            <w:r w:rsidR="008C18F0">
              <w:rPr>
                <w:cs/>
              </w:rPr>
              <w:t>‎</w:t>
            </w:r>
            <w:r w:rsidR="008C18F0">
              <w:t>6.10</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Ref532131405 \r \h</w:instrText>
            </w:r>
            <w:r>
              <w:rPr>
                <w:rtl/>
              </w:rPr>
              <w:instrText xml:space="preserve"> </w:instrText>
            </w:r>
            <w:r>
              <w:rPr>
                <w:rtl/>
              </w:rPr>
            </w:r>
            <w:r>
              <w:rPr>
                <w:rtl/>
              </w:rPr>
              <w:fldChar w:fldCharType="separate"/>
            </w:r>
            <w:r w:rsidR="008C18F0">
              <w:rPr>
                <w:cs/>
              </w:rPr>
              <w:t>‎</w:t>
            </w:r>
            <w:r w:rsidR="008C18F0">
              <w:t>6.12</w:t>
            </w:r>
            <w:r>
              <w:rPr>
                <w:rtl/>
              </w:rPr>
              <w:fldChar w:fldCharType="end"/>
            </w:r>
          </w:p>
        </w:tc>
        <w:tc>
          <w:tcPr>
            <w:tcW w:w="4574" w:type="dxa"/>
            <w:shd w:val="clear" w:color="auto" w:fill="auto"/>
          </w:tcPr>
          <w:p w14:paraId="34BA907D" w14:textId="51CDB2E6" w:rsidR="002F3BFC" w:rsidRDefault="000D25B4" w:rsidP="00F06C79">
            <w:pPr>
              <w:spacing w:line="360" w:lineRule="auto"/>
              <w:jc w:val="both"/>
              <w:rPr>
                <w:rtl/>
              </w:rPr>
            </w:pPr>
            <w:r>
              <w:rPr>
                <w:rFonts w:hint="cs"/>
                <w:rtl/>
              </w:rPr>
              <w:t>תצהירים נוסח חוברת ההצעה</w:t>
            </w:r>
          </w:p>
        </w:tc>
        <w:tc>
          <w:tcPr>
            <w:tcW w:w="1405" w:type="dxa"/>
            <w:shd w:val="clear" w:color="auto" w:fill="auto"/>
          </w:tcPr>
          <w:p w14:paraId="7445D68F" w14:textId="0E6C7746" w:rsidR="002F3BFC" w:rsidRDefault="000D25B4" w:rsidP="00F06C79">
            <w:pPr>
              <w:jc w:val="center"/>
              <w:rPr>
                <w:rtl/>
              </w:rPr>
            </w:pPr>
            <w:r>
              <w:rPr>
                <w:rFonts w:hint="cs"/>
                <w:rtl/>
              </w:rPr>
              <w:t xml:space="preserve">נספח ה' 8 </w:t>
            </w:r>
            <w:r>
              <w:rPr>
                <w:rtl/>
              </w:rPr>
              <w:t>–</w:t>
            </w:r>
            <w:r>
              <w:rPr>
                <w:rFonts w:hint="cs"/>
                <w:rtl/>
              </w:rPr>
              <w:t xml:space="preserve"> נספח ה' 10</w:t>
            </w:r>
          </w:p>
        </w:tc>
        <w:tc>
          <w:tcPr>
            <w:tcW w:w="1972" w:type="dxa"/>
            <w:shd w:val="clear" w:color="auto" w:fill="auto"/>
          </w:tcPr>
          <w:p w14:paraId="36453345" w14:textId="77777777" w:rsidR="002F3BFC" w:rsidRDefault="002F3BFC" w:rsidP="00F06C79">
            <w:pPr>
              <w:rPr>
                <w:rtl/>
              </w:rPr>
            </w:pPr>
          </w:p>
        </w:tc>
      </w:tr>
    </w:tbl>
    <w:p w14:paraId="3A816833" w14:textId="77777777" w:rsidR="00F06C79" w:rsidRDefault="00F06C79">
      <w:pPr>
        <w:rPr>
          <w:rtl/>
        </w:rPr>
      </w:pPr>
    </w:p>
    <w:p w14:paraId="7AD7B2D9" w14:textId="073A799B" w:rsidR="00F06C79" w:rsidRDefault="00F06C79" w:rsidP="00F06C79">
      <w:pPr>
        <w:jc w:val="center"/>
        <w:rPr>
          <w:b/>
          <w:bCs/>
          <w:rtl/>
        </w:rPr>
      </w:pPr>
      <w:r w:rsidRPr="00062B24">
        <w:rPr>
          <w:rFonts w:hint="cs"/>
          <w:b/>
          <w:bCs/>
          <w:rtl/>
        </w:rPr>
        <w:t xml:space="preserve">אסמכתאות להוכחת עמידה </w:t>
      </w:r>
      <w:r>
        <w:rPr>
          <w:rFonts w:hint="cs"/>
          <w:b/>
          <w:bCs/>
          <w:rtl/>
        </w:rPr>
        <w:t>בדרישות נוספות</w:t>
      </w:r>
      <w:r w:rsidR="00E256F7">
        <w:rPr>
          <w:rFonts w:hint="cs"/>
          <w:b/>
          <w:bCs/>
          <w:rtl/>
        </w:rPr>
        <w:t xml:space="preserve"> </w:t>
      </w:r>
    </w:p>
    <w:p w14:paraId="7095C2E7" w14:textId="77777777" w:rsidR="00F06C79" w:rsidRDefault="00F06C79">
      <w:pPr>
        <w:rPr>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4574"/>
        <w:gridCol w:w="1405"/>
        <w:gridCol w:w="1972"/>
      </w:tblGrid>
      <w:tr w:rsidR="00F06C79" w:rsidRPr="00F925AB" w14:paraId="221E933E" w14:textId="77777777" w:rsidTr="00F06C79">
        <w:tc>
          <w:tcPr>
            <w:tcW w:w="1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47FB2" w14:textId="77777777" w:rsidR="00F06C79" w:rsidRPr="00F06C79" w:rsidRDefault="00F06C79" w:rsidP="006E3D09">
            <w:pPr>
              <w:spacing w:line="360" w:lineRule="auto"/>
              <w:jc w:val="center"/>
            </w:pPr>
            <w:r w:rsidRPr="00F06C79">
              <w:rPr>
                <w:rFonts w:hint="cs"/>
                <w:rtl/>
              </w:rPr>
              <w:t>מס' סעיף במפרט המכרז</w:t>
            </w:r>
          </w:p>
        </w:tc>
        <w:tc>
          <w:tcPr>
            <w:tcW w:w="4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3974B" w14:textId="77777777" w:rsidR="00F06C79" w:rsidRPr="00F06C79" w:rsidRDefault="00F06C79" w:rsidP="00F06C79">
            <w:pPr>
              <w:spacing w:line="360" w:lineRule="auto"/>
              <w:jc w:val="both"/>
            </w:pPr>
            <w:r w:rsidRPr="00F06C79">
              <w:rPr>
                <w:rFonts w:hint="cs"/>
                <w:rtl/>
              </w:rPr>
              <w:t>התנאי</w:t>
            </w: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B00AF6" w14:textId="0B77C2A1" w:rsidR="00F06C79" w:rsidRPr="00F06C79" w:rsidRDefault="002A768A" w:rsidP="002A768A">
            <w:pPr>
              <w:jc w:val="center"/>
            </w:pPr>
            <w:r>
              <w:rPr>
                <w:rFonts w:hint="cs"/>
                <w:rtl/>
              </w:rPr>
              <w:t>במסמכי המכרז</w:t>
            </w:r>
          </w:p>
        </w:tc>
        <w:tc>
          <w:tcPr>
            <w:tcW w:w="1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CECBC" w14:textId="77777777" w:rsidR="002A768A" w:rsidRPr="00F925AB" w:rsidRDefault="002A768A" w:rsidP="002A768A">
            <w:pPr>
              <w:spacing w:line="360" w:lineRule="auto"/>
              <w:jc w:val="center"/>
              <w:rPr>
                <w:b/>
                <w:bCs/>
                <w:rtl/>
              </w:rPr>
            </w:pPr>
            <w:r w:rsidRPr="00F925AB">
              <w:rPr>
                <w:rFonts w:hint="cs"/>
                <w:b/>
                <w:bCs/>
                <w:rtl/>
              </w:rPr>
              <w:t xml:space="preserve">מצורף בזאת </w:t>
            </w:r>
          </w:p>
          <w:p w14:paraId="3B7211B8" w14:textId="2DC2CE0D" w:rsidR="00F06C79" w:rsidRPr="00F06C79" w:rsidRDefault="002A768A" w:rsidP="002A768A">
            <w:r w:rsidRPr="00F925AB">
              <w:rPr>
                <w:rFonts w:hint="cs"/>
                <w:b/>
                <w:bCs/>
                <w:rtl/>
              </w:rPr>
              <w:t>(</w:t>
            </w:r>
            <w:r>
              <w:rPr>
                <w:rFonts w:hint="cs"/>
                <w:b/>
                <w:bCs/>
                <w:rtl/>
              </w:rPr>
              <w:t>נא לציין עמ' ונספח לחוברת הצעה</w:t>
            </w:r>
            <w:r w:rsidRPr="00F925AB">
              <w:rPr>
                <w:rFonts w:hint="cs"/>
                <w:b/>
                <w:bCs/>
                <w:rtl/>
              </w:rPr>
              <w:t>)</w:t>
            </w:r>
          </w:p>
        </w:tc>
      </w:tr>
      <w:tr w:rsidR="00F06C79" w14:paraId="0444EC62" w14:textId="77777777" w:rsidTr="00327C9F">
        <w:tc>
          <w:tcPr>
            <w:tcW w:w="1796" w:type="dxa"/>
            <w:shd w:val="clear" w:color="auto" w:fill="auto"/>
          </w:tcPr>
          <w:p w14:paraId="73947579" w14:textId="6A0BDD0E" w:rsidR="00F06C79" w:rsidRDefault="00F06C79" w:rsidP="00F06C7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Ref501030186 \r \h</w:instrText>
            </w:r>
            <w:r>
              <w:rPr>
                <w:rtl/>
              </w:rPr>
              <w:instrText xml:space="preserve"> </w:instrText>
            </w:r>
            <w:r>
              <w:rPr>
                <w:rtl/>
              </w:rPr>
            </w:r>
            <w:r>
              <w:rPr>
                <w:rtl/>
              </w:rPr>
              <w:fldChar w:fldCharType="separate"/>
            </w:r>
            <w:r w:rsidR="008C18F0">
              <w:rPr>
                <w:cs/>
              </w:rPr>
              <w:t>‎</w:t>
            </w:r>
            <w:r w:rsidR="008C18F0">
              <w:t>7.1</w:t>
            </w:r>
            <w:r>
              <w:rPr>
                <w:rtl/>
              </w:rPr>
              <w:fldChar w:fldCharType="end"/>
            </w:r>
          </w:p>
        </w:tc>
        <w:tc>
          <w:tcPr>
            <w:tcW w:w="4574" w:type="dxa"/>
            <w:shd w:val="clear" w:color="auto" w:fill="auto"/>
          </w:tcPr>
          <w:p w14:paraId="216BA6D5" w14:textId="6CEB4464" w:rsidR="00F06C79" w:rsidRDefault="00F06C79" w:rsidP="00F06C79">
            <w:pPr>
              <w:spacing w:line="360" w:lineRule="auto"/>
              <w:jc w:val="both"/>
              <w:rPr>
                <w:rtl/>
              </w:rPr>
            </w:pPr>
            <w:r>
              <w:rPr>
                <w:rFonts w:hint="cs"/>
                <w:rtl/>
              </w:rPr>
              <w:t>תצהיר "עסק בשליטת אשה"</w:t>
            </w:r>
          </w:p>
        </w:tc>
        <w:tc>
          <w:tcPr>
            <w:tcW w:w="1405" w:type="dxa"/>
            <w:shd w:val="clear" w:color="auto" w:fill="auto"/>
          </w:tcPr>
          <w:p w14:paraId="39EC073B" w14:textId="160DBA72" w:rsidR="00F06C79" w:rsidRDefault="00F06C79" w:rsidP="000D25B4">
            <w:pPr>
              <w:jc w:val="center"/>
              <w:rPr>
                <w:rtl/>
              </w:rPr>
            </w:pPr>
            <w:r>
              <w:rPr>
                <w:rFonts w:hint="cs"/>
                <w:rtl/>
              </w:rPr>
              <w:t>נספח ה' 1</w:t>
            </w:r>
            <w:r w:rsidR="000D25B4">
              <w:rPr>
                <w:rFonts w:hint="cs"/>
                <w:rtl/>
              </w:rPr>
              <w:t>0</w:t>
            </w:r>
          </w:p>
        </w:tc>
        <w:tc>
          <w:tcPr>
            <w:tcW w:w="1972" w:type="dxa"/>
            <w:shd w:val="clear" w:color="auto" w:fill="auto"/>
          </w:tcPr>
          <w:p w14:paraId="4E433B40" w14:textId="27B659B1" w:rsidR="00F06C79" w:rsidRPr="00955BA6" w:rsidRDefault="00F06C79" w:rsidP="00F06C79"/>
        </w:tc>
      </w:tr>
      <w:tr w:rsidR="00F06C79" w14:paraId="39840022" w14:textId="77777777" w:rsidTr="00327C9F">
        <w:tc>
          <w:tcPr>
            <w:tcW w:w="1796" w:type="dxa"/>
            <w:shd w:val="clear" w:color="auto" w:fill="auto"/>
          </w:tcPr>
          <w:p w14:paraId="7E24460F" w14:textId="116834BC" w:rsidR="00F06C79" w:rsidRDefault="002A768A" w:rsidP="00F06C7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Ref511047659 \r \h</w:instrText>
            </w:r>
            <w:r>
              <w:rPr>
                <w:rtl/>
              </w:rPr>
              <w:instrText xml:space="preserve"> </w:instrText>
            </w:r>
            <w:r>
              <w:rPr>
                <w:rtl/>
              </w:rPr>
            </w:r>
            <w:r>
              <w:rPr>
                <w:rtl/>
              </w:rPr>
              <w:fldChar w:fldCharType="separate"/>
            </w:r>
            <w:r w:rsidR="008C18F0">
              <w:rPr>
                <w:cs/>
              </w:rPr>
              <w:t>‎</w:t>
            </w:r>
            <w:r w:rsidR="008C18F0">
              <w:t>7.2</w:t>
            </w:r>
            <w:r>
              <w:rPr>
                <w:rtl/>
              </w:rPr>
              <w:fldChar w:fldCharType="end"/>
            </w:r>
          </w:p>
        </w:tc>
        <w:tc>
          <w:tcPr>
            <w:tcW w:w="4574" w:type="dxa"/>
            <w:shd w:val="clear" w:color="auto" w:fill="auto"/>
          </w:tcPr>
          <w:p w14:paraId="50A0AD0D" w14:textId="44561EA0" w:rsidR="00F06C79" w:rsidRDefault="00F06C79" w:rsidP="00F06C79">
            <w:pPr>
              <w:spacing w:line="360" w:lineRule="auto"/>
              <w:jc w:val="both"/>
              <w:rPr>
                <w:rtl/>
              </w:rPr>
            </w:pPr>
            <w:r w:rsidRPr="00D44E6C">
              <w:rPr>
                <w:rFonts w:hint="cs"/>
                <w:rtl/>
              </w:rPr>
              <w:t xml:space="preserve">טופס </w:t>
            </w:r>
            <w:r w:rsidR="00016F57">
              <w:rPr>
                <w:rFonts w:hint="cs"/>
                <w:rtl/>
              </w:rPr>
              <w:t>הגשת הצעה</w:t>
            </w:r>
          </w:p>
        </w:tc>
        <w:tc>
          <w:tcPr>
            <w:tcW w:w="1405" w:type="dxa"/>
            <w:shd w:val="clear" w:color="auto" w:fill="auto"/>
          </w:tcPr>
          <w:p w14:paraId="3F1BB273" w14:textId="4169CA54" w:rsidR="00F06C79" w:rsidRDefault="002A768A" w:rsidP="00F06C79">
            <w:pPr>
              <w:jc w:val="center"/>
              <w:rPr>
                <w:rtl/>
              </w:rPr>
            </w:pPr>
            <w:r>
              <w:rPr>
                <w:rFonts w:hint="cs"/>
                <w:rtl/>
              </w:rPr>
              <w:t>נספח ה'</w:t>
            </w:r>
          </w:p>
        </w:tc>
        <w:tc>
          <w:tcPr>
            <w:tcW w:w="1972" w:type="dxa"/>
            <w:shd w:val="clear" w:color="auto" w:fill="auto"/>
          </w:tcPr>
          <w:p w14:paraId="2499C0BE" w14:textId="199BB092" w:rsidR="00F06C79" w:rsidRDefault="00F06C79" w:rsidP="00F06C79">
            <w:pPr>
              <w:rPr>
                <w:rtl/>
              </w:rPr>
            </w:pPr>
          </w:p>
        </w:tc>
      </w:tr>
      <w:tr w:rsidR="00F06C79" w14:paraId="021646E7" w14:textId="77777777" w:rsidTr="00327C9F">
        <w:tc>
          <w:tcPr>
            <w:tcW w:w="1796" w:type="dxa"/>
            <w:shd w:val="clear" w:color="auto" w:fill="auto"/>
          </w:tcPr>
          <w:p w14:paraId="4C955B7E" w14:textId="2A9A3F9A" w:rsidR="00F06C79" w:rsidRDefault="000D25B4" w:rsidP="00F06C7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Ref532131518 \r \h</w:instrText>
            </w:r>
            <w:r>
              <w:rPr>
                <w:rtl/>
              </w:rPr>
              <w:instrText xml:space="preserve"> </w:instrText>
            </w:r>
            <w:r>
              <w:rPr>
                <w:rtl/>
              </w:rPr>
            </w:r>
            <w:r>
              <w:rPr>
                <w:rtl/>
              </w:rPr>
              <w:fldChar w:fldCharType="separate"/>
            </w:r>
            <w:r w:rsidR="008C18F0">
              <w:rPr>
                <w:cs/>
              </w:rPr>
              <w:t>‎</w:t>
            </w:r>
            <w:r w:rsidR="008C18F0">
              <w:t>7.3</w:t>
            </w:r>
            <w:r>
              <w:rPr>
                <w:rtl/>
              </w:rPr>
              <w:fldChar w:fldCharType="end"/>
            </w:r>
          </w:p>
        </w:tc>
        <w:tc>
          <w:tcPr>
            <w:tcW w:w="4574" w:type="dxa"/>
            <w:shd w:val="clear" w:color="auto" w:fill="auto"/>
          </w:tcPr>
          <w:p w14:paraId="18E3C405" w14:textId="27432361" w:rsidR="00F06C79" w:rsidRPr="00D44E6C" w:rsidRDefault="00F06C79" w:rsidP="00F06C79">
            <w:pPr>
              <w:spacing w:line="360" w:lineRule="auto"/>
              <w:jc w:val="both"/>
              <w:rPr>
                <w:rtl/>
              </w:rPr>
            </w:pPr>
            <w:r w:rsidRPr="00F925AB">
              <w:rPr>
                <w:rFonts w:hint="cs"/>
                <w:rtl/>
              </w:rPr>
              <w:t>מסמכי מכרז חתומים</w:t>
            </w:r>
            <w:r>
              <w:rPr>
                <w:rFonts w:hint="cs"/>
                <w:rtl/>
              </w:rPr>
              <w:t xml:space="preserve"> בר"ת על כל עמוד ההצעה</w:t>
            </w:r>
          </w:p>
        </w:tc>
        <w:tc>
          <w:tcPr>
            <w:tcW w:w="1405" w:type="dxa"/>
            <w:shd w:val="clear" w:color="auto" w:fill="auto"/>
          </w:tcPr>
          <w:p w14:paraId="55B0F969" w14:textId="77777777" w:rsidR="00F06C79" w:rsidRDefault="00F06C79" w:rsidP="00F06C79">
            <w:pPr>
              <w:jc w:val="center"/>
              <w:rPr>
                <w:rtl/>
              </w:rPr>
            </w:pPr>
          </w:p>
          <w:p w14:paraId="74E3C616" w14:textId="015D1255" w:rsidR="00F06C79" w:rsidRDefault="00F06C79" w:rsidP="00F06C79">
            <w:pPr>
              <w:jc w:val="center"/>
              <w:rPr>
                <w:rtl/>
              </w:rPr>
            </w:pPr>
            <w:r>
              <w:rPr>
                <w:rFonts w:hint="cs"/>
                <w:rtl/>
              </w:rPr>
              <w:t>---</w:t>
            </w:r>
          </w:p>
        </w:tc>
        <w:tc>
          <w:tcPr>
            <w:tcW w:w="1972" w:type="dxa"/>
            <w:shd w:val="clear" w:color="auto" w:fill="auto"/>
          </w:tcPr>
          <w:p w14:paraId="613324C3" w14:textId="0FEFE3E4" w:rsidR="00F06C79" w:rsidRDefault="00F06C79" w:rsidP="00F06C79">
            <w:pPr>
              <w:rPr>
                <w:rtl/>
              </w:rPr>
            </w:pPr>
            <w:r w:rsidRPr="00F925AB">
              <w:sym w:font="Wingdings" w:char="F06F"/>
            </w:r>
            <w:r w:rsidRPr="00F925AB">
              <w:rPr>
                <w:rFonts w:hint="cs"/>
                <w:rtl/>
              </w:rPr>
              <w:t xml:space="preserve"> כן</w:t>
            </w:r>
            <w:r w:rsidR="00E256F7">
              <w:rPr>
                <w:rFonts w:hint="cs"/>
                <w:rtl/>
              </w:rPr>
              <w:t xml:space="preserve"> </w:t>
            </w:r>
          </w:p>
        </w:tc>
      </w:tr>
      <w:tr w:rsidR="00F06C79" w14:paraId="18F46B7C" w14:textId="77777777" w:rsidTr="00327C9F">
        <w:tc>
          <w:tcPr>
            <w:tcW w:w="1796" w:type="dxa"/>
            <w:shd w:val="clear" w:color="auto" w:fill="auto"/>
          </w:tcPr>
          <w:p w14:paraId="62BEEA4B" w14:textId="78EBA38B" w:rsidR="00F06C79" w:rsidRDefault="000D25B4" w:rsidP="00F06C7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Ref532131525 \r \h</w:instrText>
            </w:r>
            <w:r>
              <w:rPr>
                <w:rtl/>
              </w:rPr>
              <w:instrText xml:space="preserve"> </w:instrText>
            </w:r>
            <w:r>
              <w:rPr>
                <w:rtl/>
              </w:rPr>
            </w:r>
            <w:r>
              <w:rPr>
                <w:rtl/>
              </w:rPr>
              <w:fldChar w:fldCharType="separate"/>
            </w:r>
            <w:r w:rsidR="008C18F0">
              <w:rPr>
                <w:cs/>
              </w:rPr>
              <w:t>‎</w:t>
            </w:r>
            <w:r w:rsidR="008C18F0">
              <w:t>7.4</w:t>
            </w:r>
            <w:r>
              <w:rPr>
                <w:rtl/>
              </w:rPr>
              <w:fldChar w:fldCharType="end"/>
            </w:r>
          </w:p>
        </w:tc>
        <w:tc>
          <w:tcPr>
            <w:tcW w:w="4574" w:type="dxa"/>
            <w:shd w:val="clear" w:color="auto" w:fill="auto"/>
          </w:tcPr>
          <w:p w14:paraId="512F1FE7" w14:textId="2E7E11DC" w:rsidR="00F06C79" w:rsidRPr="00D44E6C" w:rsidRDefault="00F06C79" w:rsidP="00F06C79">
            <w:pPr>
              <w:spacing w:line="360" w:lineRule="auto"/>
              <w:jc w:val="both"/>
              <w:rPr>
                <w:rtl/>
              </w:rPr>
            </w:pPr>
            <w:r>
              <w:rPr>
                <w:rFonts w:hint="cs"/>
                <w:rtl/>
              </w:rPr>
              <w:t>הסכם התקשרות חתום</w:t>
            </w:r>
          </w:p>
        </w:tc>
        <w:tc>
          <w:tcPr>
            <w:tcW w:w="1405" w:type="dxa"/>
            <w:shd w:val="clear" w:color="auto" w:fill="auto"/>
          </w:tcPr>
          <w:p w14:paraId="17E7C6E6" w14:textId="357FE8E2" w:rsidR="00F06C79" w:rsidRDefault="00F06C79" w:rsidP="00F06C79">
            <w:pPr>
              <w:jc w:val="center"/>
              <w:rPr>
                <w:rtl/>
              </w:rPr>
            </w:pPr>
            <w:r>
              <w:rPr>
                <w:rFonts w:hint="cs"/>
                <w:rtl/>
              </w:rPr>
              <w:t>נספח ד'</w:t>
            </w:r>
          </w:p>
        </w:tc>
        <w:tc>
          <w:tcPr>
            <w:tcW w:w="1972" w:type="dxa"/>
            <w:shd w:val="clear" w:color="auto" w:fill="auto"/>
          </w:tcPr>
          <w:p w14:paraId="31C62133" w14:textId="6D6D6733" w:rsidR="00F06C79" w:rsidRDefault="00F06C79" w:rsidP="00F06C79">
            <w:pPr>
              <w:rPr>
                <w:rtl/>
              </w:rPr>
            </w:pPr>
            <w:r w:rsidRPr="00F925AB">
              <w:sym w:font="Wingdings" w:char="F06F"/>
            </w:r>
            <w:r w:rsidRPr="00F925AB">
              <w:rPr>
                <w:rFonts w:hint="cs"/>
                <w:rtl/>
              </w:rPr>
              <w:t xml:space="preserve"> כן</w:t>
            </w:r>
            <w:r w:rsidR="00E256F7">
              <w:rPr>
                <w:rFonts w:hint="cs"/>
                <w:rtl/>
              </w:rPr>
              <w:t xml:space="preserve"> </w:t>
            </w:r>
          </w:p>
        </w:tc>
      </w:tr>
      <w:tr w:rsidR="000D25B4" w14:paraId="08423DC2" w14:textId="77777777" w:rsidTr="00327C9F">
        <w:tc>
          <w:tcPr>
            <w:tcW w:w="1796" w:type="dxa"/>
            <w:shd w:val="clear" w:color="auto" w:fill="auto"/>
          </w:tcPr>
          <w:p w14:paraId="4BD4C7B0" w14:textId="774C4B72" w:rsidR="000D25B4" w:rsidRDefault="000D25B4" w:rsidP="00F06C7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Ref532131540 \r \h</w:instrText>
            </w:r>
            <w:r>
              <w:rPr>
                <w:rtl/>
              </w:rPr>
              <w:instrText xml:space="preserve"> </w:instrText>
            </w:r>
            <w:r>
              <w:rPr>
                <w:rtl/>
              </w:rPr>
            </w:r>
            <w:r>
              <w:rPr>
                <w:rtl/>
              </w:rPr>
              <w:fldChar w:fldCharType="separate"/>
            </w:r>
            <w:r w:rsidR="008C18F0">
              <w:rPr>
                <w:cs/>
              </w:rPr>
              <w:t>‎</w:t>
            </w:r>
            <w:r w:rsidR="008C18F0">
              <w:t>7.5</w:t>
            </w:r>
            <w:r>
              <w:rPr>
                <w:rtl/>
              </w:rPr>
              <w:fldChar w:fldCharType="end"/>
            </w:r>
          </w:p>
        </w:tc>
        <w:tc>
          <w:tcPr>
            <w:tcW w:w="4574" w:type="dxa"/>
            <w:shd w:val="clear" w:color="auto" w:fill="auto"/>
          </w:tcPr>
          <w:p w14:paraId="3CFD9171" w14:textId="75FA8DDF" w:rsidR="000D25B4" w:rsidRDefault="000D25B4" w:rsidP="00F06C79">
            <w:pPr>
              <w:spacing w:line="360" w:lineRule="auto"/>
              <w:jc w:val="both"/>
              <w:rPr>
                <w:rtl/>
              </w:rPr>
            </w:pPr>
            <w:r>
              <w:rPr>
                <w:rFonts w:hint="cs"/>
                <w:rtl/>
              </w:rPr>
              <w:t>התחייבות לעבודה בפורטל הספקים</w:t>
            </w:r>
          </w:p>
        </w:tc>
        <w:tc>
          <w:tcPr>
            <w:tcW w:w="1405" w:type="dxa"/>
            <w:shd w:val="clear" w:color="auto" w:fill="auto"/>
          </w:tcPr>
          <w:p w14:paraId="66C1621B" w14:textId="4897005A" w:rsidR="000D25B4" w:rsidRDefault="000D25B4" w:rsidP="00F06C79">
            <w:pPr>
              <w:jc w:val="center"/>
              <w:rPr>
                <w:rtl/>
              </w:rPr>
            </w:pPr>
            <w:r>
              <w:rPr>
                <w:rFonts w:hint="cs"/>
                <w:rtl/>
              </w:rPr>
              <w:t>נספח ו'</w:t>
            </w:r>
          </w:p>
        </w:tc>
        <w:tc>
          <w:tcPr>
            <w:tcW w:w="1972" w:type="dxa"/>
            <w:shd w:val="clear" w:color="auto" w:fill="auto"/>
          </w:tcPr>
          <w:p w14:paraId="23DD9FA5" w14:textId="77777777" w:rsidR="000D25B4" w:rsidRPr="00F925AB" w:rsidRDefault="000D25B4" w:rsidP="00F06C79"/>
        </w:tc>
      </w:tr>
      <w:tr w:rsidR="002A768A" w14:paraId="64390FE8" w14:textId="77777777" w:rsidTr="00327C9F">
        <w:tc>
          <w:tcPr>
            <w:tcW w:w="1796" w:type="dxa"/>
            <w:shd w:val="clear" w:color="auto" w:fill="auto"/>
          </w:tcPr>
          <w:p w14:paraId="304C0BC3" w14:textId="6A72D355" w:rsidR="002A768A" w:rsidRDefault="009A06AF" w:rsidP="00F06C79">
            <w:pPr>
              <w:spacing w:line="360" w:lineRule="auto"/>
              <w:jc w:val="center"/>
            </w:pPr>
            <w:r>
              <w:rPr>
                <w:rtl/>
              </w:rPr>
              <w:fldChar w:fldCharType="begin"/>
            </w:r>
            <w:r>
              <w:rPr>
                <w:rtl/>
              </w:rPr>
              <w:instrText xml:space="preserve"> </w:instrText>
            </w:r>
            <w:r>
              <w:instrText>REF</w:instrText>
            </w:r>
            <w:r>
              <w:rPr>
                <w:rtl/>
              </w:rPr>
              <w:instrText xml:space="preserve"> _</w:instrText>
            </w:r>
            <w:r>
              <w:instrText>Ref532131596 \r \h</w:instrText>
            </w:r>
            <w:r>
              <w:rPr>
                <w:rtl/>
              </w:rPr>
              <w:instrText xml:space="preserve"> </w:instrText>
            </w:r>
            <w:r>
              <w:rPr>
                <w:rtl/>
              </w:rPr>
            </w:r>
            <w:r>
              <w:rPr>
                <w:rtl/>
              </w:rPr>
              <w:fldChar w:fldCharType="separate"/>
            </w:r>
            <w:r w:rsidR="008C18F0">
              <w:rPr>
                <w:cs/>
              </w:rPr>
              <w:t>‎</w:t>
            </w:r>
            <w:r w:rsidR="008C18F0">
              <w:t>7.6</w:t>
            </w:r>
            <w:r>
              <w:rPr>
                <w:rtl/>
              </w:rPr>
              <w:fldChar w:fldCharType="end"/>
            </w:r>
          </w:p>
        </w:tc>
        <w:tc>
          <w:tcPr>
            <w:tcW w:w="4574" w:type="dxa"/>
            <w:shd w:val="clear" w:color="auto" w:fill="auto"/>
          </w:tcPr>
          <w:p w14:paraId="706BFE7F" w14:textId="41C210F0" w:rsidR="002A768A" w:rsidRDefault="009A06AF" w:rsidP="00F06C79">
            <w:pPr>
              <w:spacing w:line="360" w:lineRule="auto"/>
              <w:jc w:val="both"/>
              <w:rPr>
                <w:rtl/>
              </w:rPr>
            </w:pPr>
            <w:r>
              <w:rPr>
                <w:rFonts w:hint="cs"/>
                <w:rtl/>
              </w:rPr>
              <w:t>קורות חיים של הבודקים המוצעים מטעם המציע</w:t>
            </w:r>
          </w:p>
        </w:tc>
        <w:tc>
          <w:tcPr>
            <w:tcW w:w="1405" w:type="dxa"/>
            <w:shd w:val="clear" w:color="auto" w:fill="auto"/>
          </w:tcPr>
          <w:p w14:paraId="7A0F32FD" w14:textId="6A232BF7" w:rsidR="002A768A" w:rsidRDefault="009869BF" w:rsidP="00F06C79">
            <w:pPr>
              <w:jc w:val="center"/>
              <w:rPr>
                <w:rtl/>
              </w:rPr>
            </w:pPr>
            <w:r>
              <w:rPr>
                <w:rFonts w:hint="cs"/>
                <w:rtl/>
              </w:rPr>
              <w:t>---</w:t>
            </w:r>
          </w:p>
        </w:tc>
        <w:tc>
          <w:tcPr>
            <w:tcW w:w="1972" w:type="dxa"/>
            <w:shd w:val="clear" w:color="auto" w:fill="auto"/>
          </w:tcPr>
          <w:p w14:paraId="342400A2" w14:textId="77777777" w:rsidR="002A768A" w:rsidRPr="00F925AB" w:rsidRDefault="002A768A" w:rsidP="00F06C79"/>
        </w:tc>
      </w:tr>
      <w:tr w:rsidR="009A06AF" w14:paraId="0FF5D096" w14:textId="77777777" w:rsidTr="00327C9F">
        <w:tc>
          <w:tcPr>
            <w:tcW w:w="1796" w:type="dxa"/>
            <w:shd w:val="clear" w:color="auto" w:fill="auto"/>
          </w:tcPr>
          <w:p w14:paraId="631A301F" w14:textId="5D1CD1BC" w:rsidR="009A06AF" w:rsidRDefault="009A06AF" w:rsidP="00F06C7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Ref532131693 \r \h</w:instrText>
            </w:r>
            <w:r>
              <w:rPr>
                <w:rtl/>
              </w:rPr>
              <w:instrText xml:space="preserve"> </w:instrText>
            </w:r>
            <w:r>
              <w:rPr>
                <w:rtl/>
              </w:rPr>
            </w:r>
            <w:r>
              <w:rPr>
                <w:rtl/>
              </w:rPr>
              <w:fldChar w:fldCharType="separate"/>
            </w:r>
            <w:r w:rsidR="008C18F0">
              <w:rPr>
                <w:cs/>
              </w:rPr>
              <w:t>‎</w:t>
            </w:r>
            <w:r w:rsidR="008C18F0">
              <w:t>7.7</w:t>
            </w:r>
            <w:r>
              <w:rPr>
                <w:rtl/>
              </w:rPr>
              <w:fldChar w:fldCharType="end"/>
            </w:r>
          </w:p>
        </w:tc>
        <w:tc>
          <w:tcPr>
            <w:tcW w:w="4574" w:type="dxa"/>
            <w:shd w:val="clear" w:color="auto" w:fill="auto"/>
          </w:tcPr>
          <w:p w14:paraId="7EB4F29E" w14:textId="411A8B0D" w:rsidR="009A06AF" w:rsidRDefault="009A06AF" w:rsidP="00F06C79">
            <w:pPr>
              <w:spacing w:line="360" w:lineRule="auto"/>
              <w:jc w:val="both"/>
              <w:rPr>
                <w:rtl/>
              </w:rPr>
            </w:pPr>
            <w:r>
              <w:rPr>
                <w:rFonts w:hint="cs"/>
                <w:rtl/>
              </w:rPr>
              <w:t xml:space="preserve">סימון סודות מסחריים </w:t>
            </w:r>
            <w:r>
              <w:rPr>
                <w:rtl/>
              </w:rPr>
              <w:t>–</w:t>
            </w:r>
            <w:r>
              <w:rPr>
                <w:rFonts w:hint="cs"/>
                <w:rtl/>
              </w:rPr>
              <w:t xml:space="preserve"> יסומן כנספח ה' 12</w:t>
            </w:r>
          </w:p>
        </w:tc>
        <w:tc>
          <w:tcPr>
            <w:tcW w:w="1405" w:type="dxa"/>
            <w:shd w:val="clear" w:color="auto" w:fill="auto"/>
          </w:tcPr>
          <w:p w14:paraId="7ECCA409" w14:textId="31AFAE64" w:rsidR="009A06AF" w:rsidRDefault="009A06AF" w:rsidP="00F06C79">
            <w:pPr>
              <w:jc w:val="center"/>
              <w:rPr>
                <w:rtl/>
              </w:rPr>
            </w:pPr>
            <w:r>
              <w:rPr>
                <w:rFonts w:hint="cs"/>
                <w:rtl/>
              </w:rPr>
              <w:t>--</w:t>
            </w:r>
          </w:p>
        </w:tc>
        <w:tc>
          <w:tcPr>
            <w:tcW w:w="1972" w:type="dxa"/>
            <w:shd w:val="clear" w:color="auto" w:fill="auto"/>
          </w:tcPr>
          <w:p w14:paraId="0BBDEB3A" w14:textId="77777777" w:rsidR="009A06AF" w:rsidRPr="00F925AB" w:rsidRDefault="009A06AF" w:rsidP="00F06C79"/>
        </w:tc>
      </w:tr>
    </w:tbl>
    <w:p w14:paraId="632D0ED1" w14:textId="77777777" w:rsidR="002F395C" w:rsidRDefault="002F395C" w:rsidP="00385D21">
      <w:pPr>
        <w:spacing w:line="360" w:lineRule="auto"/>
        <w:rPr>
          <w:rtl/>
        </w:rPr>
      </w:pPr>
    </w:p>
    <w:p w14:paraId="529E5000" w14:textId="77777777" w:rsidR="002F395C" w:rsidRDefault="002F395C">
      <w:pPr>
        <w:bidi w:val="0"/>
        <w:rPr>
          <w:rtl/>
        </w:rPr>
      </w:pPr>
      <w:r>
        <w:rPr>
          <w:rtl/>
        </w:rPr>
        <w:br w:type="page"/>
      </w:r>
    </w:p>
    <w:p w14:paraId="1E6FF54E" w14:textId="77777777" w:rsidR="007E7CB8" w:rsidRPr="00D44E6C" w:rsidRDefault="007E7CB8" w:rsidP="00D44E6C">
      <w:pPr>
        <w:pStyle w:val="1e"/>
        <w:rPr>
          <w:b w:val="0"/>
          <w:bCs w:val="0"/>
          <w:rtl/>
        </w:rPr>
      </w:pPr>
      <w:bookmarkStart w:id="82" w:name="_Toc532131938"/>
      <w:r w:rsidRPr="00F702CA">
        <w:rPr>
          <w:rFonts w:hint="eastAsia"/>
          <w:rtl/>
        </w:rPr>
        <w:lastRenderedPageBreak/>
        <w:t>רשימת</w:t>
      </w:r>
      <w:r w:rsidRPr="00F702CA">
        <w:rPr>
          <w:rtl/>
        </w:rPr>
        <w:t xml:space="preserve"> נספחים</w:t>
      </w:r>
      <w:r w:rsidR="00327C9F">
        <w:rPr>
          <w:rFonts w:hint="cs"/>
          <w:rtl/>
        </w:rPr>
        <w:t xml:space="preserve"> ה'1</w:t>
      </w:r>
      <w:r w:rsidRPr="00F702CA">
        <w:rPr>
          <w:rtl/>
        </w:rPr>
        <w:t xml:space="preserve"> עד </w:t>
      </w:r>
      <w:r w:rsidR="00327C9F">
        <w:rPr>
          <w:rFonts w:hint="cs"/>
          <w:rtl/>
        </w:rPr>
        <w:t>ה'5</w:t>
      </w:r>
      <w:r w:rsidR="00F702CA">
        <w:rPr>
          <w:rtl/>
        </w:rPr>
        <w:t xml:space="preserve"> </w:t>
      </w:r>
      <w:r w:rsidR="00F702CA">
        <w:rPr>
          <w:rFonts w:hint="cs"/>
          <w:rtl/>
        </w:rPr>
        <w:t>אשר יש לצרף ל</w:t>
      </w:r>
      <w:r w:rsidRPr="00F702CA">
        <w:rPr>
          <w:rtl/>
        </w:rPr>
        <w:t>חוברת ההצעה</w:t>
      </w:r>
      <w:bookmarkEnd w:id="82"/>
      <w:r w:rsidR="003445D0">
        <w:rPr>
          <w:rtl/>
        </w:rPr>
        <w:t xml:space="preserve"> </w:t>
      </w:r>
    </w:p>
    <w:p w14:paraId="48227AFE" w14:textId="77777777" w:rsidR="00F702CA" w:rsidRDefault="006C1E58" w:rsidP="00385D21">
      <w:pPr>
        <w:spacing w:line="360" w:lineRule="auto"/>
        <w:jc w:val="center"/>
        <w:rPr>
          <w:b/>
          <w:bCs/>
          <w:szCs w:val="32"/>
          <w:rtl/>
        </w:rPr>
      </w:pPr>
      <w:r>
        <w:rPr>
          <w:rFonts w:hint="cs"/>
          <w:b/>
          <w:bCs/>
          <w:szCs w:val="32"/>
          <w:rtl/>
        </w:rPr>
        <w:t>המסמכים הבאים יצורפו ויסומנו כדלהלן</w:t>
      </w:r>
    </w:p>
    <w:tbl>
      <w:tblPr>
        <w:tblStyle w:val="af7"/>
        <w:bidiVisual/>
        <w:tblW w:w="0" w:type="auto"/>
        <w:tblLook w:val="04A0" w:firstRow="1" w:lastRow="0" w:firstColumn="1" w:lastColumn="0" w:noHBand="0" w:noVBand="1"/>
        <w:tblCaption w:val="טבלת נספחים שאינם מצורפים לנוסח ההצעה"/>
      </w:tblPr>
      <w:tblGrid>
        <w:gridCol w:w="4672"/>
        <w:gridCol w:w="4672"/>
      </w:tblGrid>
      <w:tr w:rsidR="000E1F80" w:rsidRPr="00327C9F" w14:paraId="45486FC2" w14:textId="77777777" w:rsidTr="007261E2">
        <w:trPr>
          <w:tblHeader/>
        </w:trPr>
        <w:tc>
          <w:tcPr>
            <w:tcW w:w="4672" w:type="dxa"/>
          </w:tcPr>
          <w:p w14:paraId="6DD52AF4" w14:textId="77777777" w:rsidR="00327C9F" w:rsidRPr="00327C9F" w:rsidRDefault="00327C9F" w:rsidP="00327C9F">
            <w:pPr>
              <w:spacing w:line="360" w:lineRule="auto"/>
              <w:jc w:val="center"/>
              <w:rPr>
                <w:b/>
                <w:bCs/>
                <w:sz w:val="18"/>
                <w:szCs w:val="22"/>
                <w:rtl/>
              </w:rPr>
            </w:pPr>
            <w:r w:rsidRPr="00327C9F">
              <w:rPr>
                <w:rFonts w:hint="cs"/>
                <w:b/>
                <w:bCs/>
                <w:sz w:val="18"/>
                <w:szCs w:val="22"/>
                <w:rtl/>
              </w:rPr>
              <w:t>נספח</w:t>
            </w:r>
            <w:r>
              <w:rPr>
                <w:rFonts w:hint="cs"/>
                <w:b/>
                <w:bCs/>
                <w:sz w:val="18"/>
                <w:szCs w:val="22"/>
                <w:rtl/>
              </w:rPr>
              <w:t xml:space="preserve"> ה'</w:t>
            </w:r>
            <w:r w:rsidRPr="00327C9F">
              <w:rPr>
                <w:rFonts w:hint="cs"/>
                <w:b/>
                <w:bCs/>
                <w:sz w:val="18"/>
                <w:szCs w:val="22"/>
                <w:rtl/>
              </w:rPr>
              <w:t>1</w:t>
            </w:r>
          </w:p>
        </w:tc>
        <w:tc>
          <w:tcPr>
            <w:tcW w:w="4672" w:type="dxa"/>
          </w:tcPr>
          <w:p w14:paraId="6536364F" w14:textId="77777777" w:rsidR="002F3BFC" w:rsidRDefault="00327C9F" w:rsidP="00522F7C">
            <w:pPr>
              <w:spacing w:line="360" w:lineRule="auto"/>
              <w:jc w:val="center"/>
              <w:rPr>
                <w:b/>
                <w:bCs/>
                <w:sz w:val="18"/>
                <w:szCs w:val="22"/>
                <w:rtl/>
              </w:rPr>
            </w:pPr>
            <w:r w:rsidRPr="00327C9F">
              <w:rPr>
                <w:b/>
                <w:bCs/>
                <w:sz w:val="18"/>
                <w:szCs w:val="22"/>
                <w:rtl/>
              </w:rPr>
              <w:t>אישור עדכני על רישום במרשם המתנהל עפ"י כל דין לגבי תאגיד</w:t>
            </w:r>
            <w:r w:rsidR="002F3BFC">
              <w:rPr>
                <w:rtl/>
              </w:rPr>
              <w:t xml:space="preserve"> </w:t>
            </w:r>
          </w:p>
          <w:p w14:paraId="25DDB3D3" w14:textId="172C83E3" w:rsidR="002F3BFC" w:rsidRPr="00327C9F" w:rsidRDefault="002F3BFC" w:rsidP="002F3BFC">
            <w:pPr>
              <w:spacing w:line="360" w:lineRule="auto"/>
              <w:jc w:val="center"/>
              <w:rPr>
                <w:b/>
                <w:bCs/>
                <w:sz w:val="18"/>
                <w:szCs w:val="22"/>
                <w:u w:val="single"/>
                <w:rtl/>
              </w:rPr>
            </w:pPr>
            <w:r>
              <w:rPr>
                <w:rFonts w:hint="cs"/>
                <w:b/>
                <w:bCs/>
                <w:sz w:val="18"/>
                <w:szCs w:val="22"/>
                <w:rtl/>
              </w:rPr>
              <w:t>ו</w:t>
            </w:r>
            <w:r w:rsidRPr="002F3BFC">
              <w:rPr>
                <w:b/>
                <w:bCs/>
                <w:sz w:val="18"/>
                <w:szCs w:val="22"/>
                <w:rtl/>
              </w:rPr>
              <w:t>תעודת עוסק מורשה או היות המציע תחת איחוד עוסקים</w:t>
            </w:r>
            <w:r w:rsidR="00327C9F" w:rsidRPr="00327C9F">
              <w:rPr>
                <w:b/>
                <w:bCs/>
                <w:sz w:val="18"/>
                <w:szCs w:val="22"/>
                <w:rtl/>
              </w:rPr>
              <w:t xml:space="preserve"> מסוגו</w:t>
            </w:r>
            <w:r w:rsidR="00327C9F" w:rsidRPr="00327C9F">
              <w:rPr>
                <w:b/>
                <w:bCs/>
                <w:sz w:val="18"/>
                <w:szCs w:val="22"/>
                <w:u w:val="single"/>
                <w:rtl/>
              </w:rPr>
              <w:t xml:space="preserve"> </w:t>
            </w:r>
          </w:p>
        </w:tc>
      </w:tr>
      <w:tr w:rsidR="000E1F80" w:rsidRPr="00327C9F" w14:paraId="1C725E7C" w14:textId="77777777" w:rsidTr="00327C9F">
        <w:tc>
          <w:tcPr>
            <w:tcW w:w="4672" w:type="dxa"/>
          </w:tcPr>
          <w:p w14:paraId="06F4319C" w14:textId="77777777" w:rsidR="00327C9F" w:rsidRPr="00327C9F" w:rsidRDefault="00327C9F" w:rsidP="00327C9F">
            <w:pPr>
              <w:spacing w:line="360" w:lineRule="auto"/>
              <w:jc w:val="center"/>
              <w:rPr>
                <w:b/>
                <w:bCs/>
                <w:sz w:val="18"/>
                <w:szCs w:val="22"/>
                <w:rtl/>
              </w:rPr>
            </w:pPr>
            <w:r w:rsidRPr="00327C9F">
              <w:rPr>
                <w:rFonts w:hint="cs"/>
                <w:b/>
                <w:bCs/>
                <w:sz w:val="18"/>
                <w:szCs w:val="22"/>
                <w:rtl/>
              </w:rPr>
              <w:t>נספח</w:t>
            </w:r>
            <w:r>
              <w:rPr>
                <w:rFonts w:hint="cs"/>
                <w:b/>
                <w:bCs/>
                <w:sz w:val="18"/>
                <w:szCs w:val="22"/>
                <w:rtl/>
              </w:rPr>
              <w:t xml:space="preserve"> ה'</w:t>
            </w:r>
            <w:r w:rsidRPr="00327C9F">
              <w:rPr>
                <w:rFonts w:hint="cs"/>
                <w:b/>
                <w:bCs/>
                <w:sz w:val="18"/>
                <w:szCs w:val="22"/>
                <w:rtl/>
              </w:rPr>
              <w:t>2</w:t>
            </w:r>
          </w:p>
        </w:tc>
        <w:tc>
          <w:tcPr>
            <w:tcW w:w="4672" w:type="dxa"/>
          </w:tcPr>
          <w:p w14:paraId="611FCFC3" w14:textId="77777777" w:rsidR="00327C9F" w:rsidRPr="00327C9F" w:rsidRDefault="00327C9F" w:rsidP="00522F7C">
            <w:pPr>
              <w:spacing w:line="360" w:lineRule="auto"/>
              <w:jc w:val="center"/>
              <w:rPr>
                <w:b/>
                <w:bCs/>
                <w:sz w:val="18"/>
                <w:szCs w:val="22"/>
                <w:rtl/>
              </w:rPr>
            </w:pPr>
            <w:r w:rsidRPr="00327C9F">
              <w:rPr>
                <w:b/>
                <w:bCs/>
                <w:sz w:val="18"/>
                <w:szCs w:val="22"/>
                <w:rtl/>
              </w:rPr>
              <w:t xml:space="preserve">אישור </w:t>
            </w:r>
            <w:r w:rsidRPr="00327C9F">
              <w:rPr>
                <w:rFonts w:hint="cs"/>
                <w:b/>
                <w:bCs/>
                <w:sz w:val="18"/>
                <w:szCs w:val="22"/>
                <w:rtl/>
              </w:rPr>
              <w:t>עו"ד/רו"ח המאמת אודות מורשי החתימה בתאגיד</w:t>
            </w:r>
          </w:p>
        </w:tc>
      </w:tr>
      <w:tr w:rsidR="000E1F80" w:rsidRPr="00327C9F" w14:paraId="04EE3B1E" w14:textId="77777777" w:rsidTr="00327C9F">
        <w:tc>
          <w:tcPr>
            <w:tcW w:w="4672" w:type="dxa"/>
          </w:tcPr>
          <w:p w14:paraId="6A9F6B13" w14:textId="77777777" w:rsidR="00327C9F" w:rsidRPr="00327C9F" w:rsidRDefault="00327C9F" w:rsidP="00522F7C">
            <w:pPr>
              <w:spacing w:line="360" w:lineRule="auto"/>
              <w:jc w:val="center"/>
              <w:rPr>
                <w:b/>
                <w:bCs/>
                <w:sz w:val="18"/>
                <w:szCs w:val="22"/>
                <w:rtl/>
              </w:rPr>
            </w:pPr>
            <w:r w:rsidRPr="00327C9F">
              <w:rPr>
                <w:rFonts w:hint="cs"/>
                <w:b/>
                <w:bCs/>
                <w:sz w:val="18"/>
                <w:szCs w:val="22"/>
                <w:rtl/>
              </w:rPr>
              <w:t>נספח</w:t>
            </w:r>
            <w:r>
              <w:rPr>
                <w:rFonts w:hint="cs"/>
                <w:b/>
                <w:bCs/>
                <w:sz w:val="18"/>
                <w:szCs w:val="22"/>
                <w:rtl/>
              </w:rPr>
              <w:t xml:space="preserve"> ה'</w:t>
            </w:r>
            <w:r w:rsidRPr="00327C9F">
              <w:rPr>
                <w:rFonts w:hint="cs"/>
                <w:b/>
                <w:bCs/>
                <w:sz w:val="18"/>
                <w:szCs w:val="22"/>
                <w:rtl/>
              </w:rPr>
              <w:t xml:space="preserve"> 3</w:t>
            </w:r>
          </w:p>
        </w:tc>
        <w:tc>
          <w:tcPr>
            <w:tcW w:w="4672" w:type="dxa"/>
          </w:tcPr>
          <w:p w14:paraId="00DBA24E" w14:textId="4641924D" w:rsidR="00327C9F" w:rsidRPr="00327C9F" w:rsidRDefault="002F3BFC" w:rsidP="00522F7C">
            <w:pPr>
              <w:spacing w:line="360" w:lineRule="auto"/>
              <w:jc w:val="center"/>
              <w:rPr>
                <w:b/>
                <w:bCs/>
                <w:sz w:val="18"/>
                <w:szCs w:val="22"/>
                <w:rtl/>
              </w:rPr>
            </w:pPr>
            <w:r w:rsidRPr="002F3BFC">
              <w:rPr>
                <w:b/>
                <w:bCs/>
                <w:sz w:val="18"/>
                <w:szCs w:val="22"/>
                <w:rtl/>
              </w:rPr>
              <w:t>אישור פקיד מורשה, רואה חשבון או יועץ מס, המעיד שהמציע מנהל פנקסי חשבונות על פי פקודת מס הכנסה [נוסח חדש] וחוק מס ערך מוסף, תשל"ו-1975</w:t>
            </w:r>
          </w:p>
        </w:tc>
      </w:tr>
      <w:tr w:rsidR="000E1F80" w:rsidRPr="00327C9F" w14:paraId="4C8CB78B" w14:textId="77777777" w:rsidTr="00327C9F">
        <w:tc>
          <w:tcPr>
            <w:tcW w:w="4672" w:type="dxa"/>
          </w:tcPr>
          <w:p w14:paraId="425EAAE4" w14:textId="77777777" w:rsidR="00327C9F" w:rsidRPr="00327C9F" w:rsidRDefault="00327C9F" w:rsidP="00522F7C">
            <w:pPr>
              <w:spacing w:line="360" w:lineRule="auto"/>
              <w:jc w:val="center"/>
              <w:rPr>
                <w:b/>
                <w:bCs/>
                <w:sz w:val="18"/>
                <w:szCs w:val="22"/>
                <w:rtl/>
              </w:rPr>
            </w:pPr>
            <w:r w:rsidRPr="00327C9F">
              <w:rPr>
                <w:rFonts w:hint="cs"/>
                <w:b/>
                <w:bCs/>
                <w:sz w:val="18"/>
                <w:szCs w:val="22"/>
                <w:rtl/>
              </w:rPr>
              <w:t>נספח</w:t>
            </w:r>
            <w:r>
              <w:rPr>
                <w:rFonts w:hint="cs"/>
                <w:b/>
                <w:bCs/>
                <w:sz w:val="18"/>
                <w:szCs w:val="22"/>
                <w:rtl/>
              </w:rPr>
              <w:t xml:space="preserve"> ה'</w:t>
            </w:r>
            <w:r w:rsidRPr="00327C9F">
              <w:rPr>
                <w:rFonts w:hint="cs"/>
                <w:b/>
                <w:bCs/>
                <w:sz w:val="18"/>
                <w:szCs w:val="22"/>
                <w:rtl/>
              </w:rPr>
              <w:t xml:space="preserve"> 4</w:t>
            </w:r>
          </w:p>
        </w:tc>
        <w:tc>
          <w:tcPr>
            <w:tcW w:w="4672" w:type="dxa"/>
          </w:tcPr>
          <w:p w14:paraId="44CECC9F" w14:textId="77777777" w:rsidR="00327C9F" w:rsidRPr="00327C9F" w:rsidRDefault="00327C9F" w:rsidP="00522F7C">
            <w:pPr>
              <w:spacing w:line="360" w:lineRule="auto"/>
              <w:jc w:val="center"/>
              <w:rPr>
                <w:b/>
                <w:bCs/>
                <w:sz w:val="18"/>
                <w:szCs w:val="22"/>
                <w:u w:val="single"/>
                <w:rtl/>
              </w:rPr>
            </w:pPr>
            <w:r w:rsidRPr="00327C9F">
              <w:rPr>
                <w:b/>
                <w:bCs/>
                <w:sz w:val="18"/>
                <w:szCs w:val="22"/>
                <w:rtl/>
              </w:rPr>
              <w:t xml:space="preserve">אישור </w:t>
            </w:r>
            <w:r w:rsidRPr="00327C9F">
              <w:rPr>
                <w:rFonts w:hint="cs"/>
                <w:b/>
                <w:bCs/>
                <w:sz w:val="18"/>
                <w:szCs w:val="22"/>
                <w:rtl/>
              </w:rPr>
              <w:t xml:space="preserve">על העדר חובות לרשם התאגידים </w:t>
            </w:r>
            <w:r w:rsidRPr="00327C9F">
              <w:rPr>
                <w:b/>
                <w:bCs/>
                <w:sz w:val="18"/>
                <w:szCs w:val="22"/>
                <w:rtl/>
              </w:rPr>
              <w:t>–</w:t>
            </w:r>
            <w:r w:rsidRPr="00327C9F">
              <w:rPr>
                <w:rFonts w:hint="cs"/>
                <w:b/>
                <w:bCs/>
                <w:sz w:val="18"/>
                <w:szCs w:val="22"/>
                <w:rtl/>
              </w:rPr>
              <w:t xml:space="preserve"> נסח חברה</w:t>
            </w:r>
            <w:r w:rsidRPr="00327C9F">
              <w:rPr>
                <w:b/>
                <w:bCs/>
                <w:sz w:val="18"/>
                <w:szCs w:val="22"/>
                <w:u w:val="single"/>
                <w:rtl/>
              </w:rPr>
              <w:t xml:space="preserve"> </w:t>
            </w:r>
          </w:p>
        </w:tc>
      </w:tr>
    </w:tbl>
    <w:p w14:paraId="77371B91" w14:textId="77777777" w:rsidR="002F395C" w:rsidRDefault="002F395C">
      <w:pPr>
        <w:bidi w:val="0"/>
        <w:rPr>
          <w:b/>
          <w:bCs/>
          <w:szCs w:val="32"/>
          <w:rtl/>
        </w:rPr>
      </w:pPr>
    </w:p>
    <w:p w14:paraId="23393D96" w14:textId="77777777" w:rsidR="00385D21" w:rsidRDefault="00385D21" w:rsidP="00D773B6">
      <w:pPr>
        <w:bidi w:val="0"/>
        <w:rPr>
          <w:b/>
          <w:bCs/>
          <w:u w:val="single"/>
          <w:rtl/>
        </w:rPr>
      </w:pPr>
    </w:p>
    <w:p w14:paraId="2FA8AF56" w14:textId="77777777" w:rsidR="00154E8A" w:rsidRDefault="00154E8A" w:rsidP="00D44E6C">
      <w:pPr>
        <w:pStyle w:val="1e"/>
        <w:rPr>
          <w:b w:val="0"/>
          <w:bCs w:val="0"/>
          <w:rtl/>
        </w:rPr>
      </w:pPr>
      <w:r>
        <w:rPr>
          <w:b w:val="0"/>
          <w:bCs w:val="0"/>
          <w:rtl/>
        </w:rPr>
        <w:br w:type="page"/>
      </w:r>
    </w:p>
    <w:p w14:paraId="65FC6C65" w14:textId="44BA95A8" w:rsidR="00385D21" w:rsidRPr="00D44E6C" w:rsidRDefault="00385D21" w:rsidP="000D25B4">
      <w:pPr>
        <w:pStyle w:val="1e"/>
        <w:rPr>
          <w:b w:val="0"/>
          <w:bCs w:val="0"/>
          <w:rtl/>
        </w:rPr>
      </w:pPr>
      <w:bookmarkStart w:id="83" w:name="_Toc532131939"/>
      <w:r w:rsidRPr="00D44E6C">
        <w:rPr>
          <w:rFonts w:hint="eastAsia"/>
          <w:b w:val="0"/>
          <w:bCs w:val="0"/>
          <w:rtl/>
        </w:rPr>
        <w:lastRenderedPageBreak/>
        <w:t>נספח</w:t>
      </w:r>
      <w:r w:rsidR="00327C9F">
        <w:rPr>
          <w:rFonts w:hint="cs"/>
          <w:b w:val="0"/>
          <w:bCs w:val="0"/>
          <w:rtl/>
        </w:rPr>
        <w:t xml:space="preserve"> ה'</w:t>
      </w:r>
      <w:r w:rsidRPr="00D44E6C">
        <w:rPr>
          <w:b w:val="0"/>
          <w:bCs w:val="0"/>
          <w:rtl/>
        </w:rPr>
        <w:t xml:space="preserve"> </w:t>
      </w:r>
      <w:r w:rsidR="000D25B4">
        <w:rPr>
          <w:rFonts w:hint="cs"/>
          <w:rtl/>
        </w:rPr>
        <w:t>5</w:t>
      </w:r>
      <w:r w:rsidR="00584F24">
        <w:rPr>
          <w:rFonts w:hint="cs"/>
          <w:rtl/>
        </w:rPr>
        <w:t xml:space="preserve"> - </w:t>
      </w:r>
      <w:r w:rsidR="00E065FD" w:rsidRPr="00E065FD">
        <w:rPr>
          <w:rtl/>
        </w:rPr>
        <w:t>תצהיר בדבר היעדר הרשעות בגין העסקת עובדים זרים ושכר מינימום</w:t>
      </w:r>
      <w:bookmarkEnd w:id="83"/>
      <w:r w:rsidR="007E7CB8">
        <w:rPr>
          <w:rFonts w:hint="cs"/>
          <w:rtl/>
        </w:rPr>
        <w:t xml:space="preserve"> </w:t>
      </w:r>
    </w:p>
    <w:p w14:paraId="08ADBB57"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BF8B168" w14:textId="77777777" w:rsidR="00E065FD" w:rsidRPr="00C313FF" w:rsidRDefault="00E065FD" w:rsidP="00E065FD">
      <w:pPr>
        <w:spacing w:line="360" w:lineRule="auto"/>
        <w:jc w:val="both"/>
        <w:rPr>
          <w:rFonts w:ascii="David" w:hAnsi="David"/>
          <w:sz w:val="22"/>
          <w:szCs w:val="22"/>
          <w:rtl/>
        </w:rPr>
      </w:pPr>
    </w:p>
    <w:p w14:paraId="5EBA8A1E"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הנני נותן תצהיר זה בשם ___________________ שהוא המציע (להלן:  "</w:t>
      </w:r>
      <w:r w:rsidRPr="00C313FF">
        <w:rPr>
          <w:rFonts w:ascii="David" w:hAnsi="David"/>
          <w:b/>
          <w:bCs/>
          <w:sz w:val="22"/>
          <w:szCs w:val="22"/>
          <w:rtl/>
        </w:rPr>
        <w:t>המציע</w:t>
      </w:r>
      <w:r w:rsidRPr="00C313FF">
        <w:rPr>
          <w:rFonts w:ascii="David" w:hAnsi="David"/>
          <w:sz w:val="22"/>
          <w:szCs w:val="22"/>
          <w:rtl/>
        </w:rPr>
        <w:t xml:space="preserve">") המבקש להתקשר עם עורך </w:t>
      </w:r>
      <w:r w:rsidRPr="00C313FF">
        <w:rPr>
          <w:rFonts w:ascii="David" w:hAnsi="David" w:hint="eastAsia"/>
          <w:sz w:val="22"/>
          <w:szCs w:val="22"/>
          <w:rtl/>
        </w:rPr>
        <w:t>התקשרות</w:t>
      </w:r>
      <w:r w:rsidRPr="00C313FF">
        <w:rPr>
          <w:rFonts w:ascii="David" w:hAnsi="David"/>
          <w:sz w:val="22"/>
          <w:szCs w:val="22"/>
          <w:rtl/>
        </w:rPr>
        <w:t xml:space="preserve"> מס</w:t>
      </w:r>
      <w:r w:rsidRPr="00C313FF">
        <w:rPr>
          <w:rFonts w:ascii="David" w:hAnsi="David" w:hint="eastAsia"/>
          <w:sz w:val="22"/>
          <w:szCs w:val="22"/>
          <w:rtl/>
        </w:rPr>
        <w:t>פר</w:t>
      </w:r>
      <w:r w:rsidRPr="00C313FF">
        <w:rPr>
          <w:rFonts w:ascii="David" w:hAnsi="David"/>
          <w:sz w:val="22"/>
          <w:szCs w:val="22"/>
          <w:rtl/>
        </w:rPr>
        <w:t xml:space="preserve"> ___________________ לאספקת ____________________ עבור __________________. אני מצהיר/ה כי הנני מוסמך/ת לתת תצהיר זה בשם המציע. </w:t>
      </w:r>
    </w:p>
    <w:p w14:paraId="3551889A" w14:textId="77777777" w:rsidR="00E065FD" w:rsidRPr="00C313FF" w:rsidRDefault="00E065FD" w:rsidP="00E065FD">
      <w:pPr>
        <w:spacing w:line="360" w:lineRule="auto"/>
        <w:jc w:val="both"/>
        <w:rPr>
          <w:rFonts w:ascii="David" w:hAnsi="David"/>
          <w:sz w:val="22"/>
          <w:szCs w:val="22"/>
          <w:rtl/>
        </w:rPr>
      </w:pPr>
    </w:p>
    <w:p w14:paraId="13F23E69"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בתצהירי זה, משמעותו של המונח "</w:t>
      </w:r>
      <w:r w:rsidRPr="00C313FF">
        <w:rPr>
          <w:rFonts w:ascii="David" w:hAnsi="David"/>
          <w:b/>
          <w:bCs/>
          <w:sz w:val="22"/>
          <w:szCs w:val="22"/>
          <w:rtl/>
        </w:rPr>
        <w:t>בעל זיקה</w:t>
      </w:r>
      <w:r w:rsidRPr="00C313FF">
        <w:rPr>
          <w:rFonts w:ascii="David" w:hAnsi="David"/>
          <w:sz w:val="22"/>
          <w:szCs w:val="22"/>
          <w:rtl/>
        </w:rPr>
        <w:t>" כהגדרתו בחוק עסקאות גופים ציבוריים התשל"ו-1976 (להלן:  "</w:t>
      </w:r>
      <w:r w:rsidRPr="00C313FF">
        <w:rPr>
          <w:rFonts w:ascii="David" w:hAnsi="David"/>
          <w:b/>
          <w:bCs/>
          <w:sz w:val="22"/>
          <w:szCs w:val="22"/>
          <w:rtl/>
        </w:rPr>
        <w:t>חוק עסקאות גופים ציבוריים</w:t>
      </w:r>
      <w:r w:rsidRPr="00C313FF">
        <w:rPr>
          <w:rFonts w:ascii="David" w:hAnsi="David"/>
          <w:sz w:val="22"/>
          <w:szCs w:val="22"/>
          <w:rtl/>
        </w:rPr>
        <w:t xml:space="preserve">"). אני מאשר/ת כי הוסברה לי משמעותו של מונח זה וכי אני מבין/ה אותו. </w:t>
      </w:r>
    </w:p>
    <w:p w14:paraId="4F50FA0A" w14:textId="77777777" w:rsidR="00E065FD" w:rsidRPr="00C313FF" w:rsidRDefault="00E065FD" w:rsidP="00E065FD">
      <w:pPr>
        <w:spacing w:line="360" w:lineRule="auto"/>
        <w:jc w:val="both"/>
        <w:rPr>
          <w:rFonts w:ascii="David" w:hAnsi="David"/>
          <w:sz w:val="22"/>
          <w:szCs w:val="22"/>
          <w:rtl/>
        </w:rPr>
      </w:pPr>
      <w:r w:rsidRPr="00C313FF">
        <w:rPr>
          <w:rFonts w:ascii="David" w:hAnsi="David" w:hint="eastAsia"/>
          <w:sz w:val="22"/>
          <w:szCs w:val="22"/>
          <w:rtl/>
        </w:rPr>
        <w:t>משמעותו</w:t>
      </w:r>
      <w:r w:rsidRPr="00C313FF">
        <w:rPr>
          <w:rFonts w:ascii="David" w:hAnsi="David"/>
          <w:sz w:val="22"/>
          <w:szCs w:val="22"/>
          <w:rtl/>
        </w:rPr>
        <w:t xml:space="preserve"> של המונח </w:t>
      </w:r>
      <w:r w:rsidRPr="00C313FF">
        <w:rPr>
          <w:rFonts w:ascii="David" w:hAnsi="David"/>
          <w:b/>
          <w:bCs/>
          <w:sz w:val="22"/>
          <w:szCs w:val="22"/>
          <w:rtl/>
        </w:rPr>
        <w:t>"עבירה"</w:t>
      </w:r>
      <w:r w:rsidRPr="00C313FF">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953ECD"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המציע הינו תאגיד הרשום בישראל.</w:t>
      </w:r>
    </w:p>
    <w:p w14:paraId="28973144" w14:textId="77777777" w:rsidR="00E065FD" w:rsidRPr="00C313FF" w:rsidRDefault="00E065FD" w:rsidP="00E065FD">
      <w:pPr>
        <w:spacing w:line="360" w:lineRule="auto"/>
        <w:jc w:val="both"/>
        <w:rPr>
          <w:rFonts w:ascii="David" w:hAnsi="David"/>
          <w:sz w:val="22"/>
          <w:szCs w:val="22"/>
          <w:rtl/>
        </w:rPr>
      </w:pPr>
    </w:p>
    <w:p w14:paraId="4B49BBAB"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 xml:space="preserve">(סמן </w:t>
      </w:r>
      <w:r w:rsidRPr="00C313FF">
        <w:rPr>
          <w:rFonts w:ascii="David" w:hAnsi="David"/>
          <w:sz w:val="22"/>
          <w:szCs w:val="22"/>
        </w:rPr>
        <w:t>X</w:t>
      </w:r>
      <w:r w:rsidRPr="00C313FF">
        <w:rPr>
          <w:rFonts w:ascii="David" w:hAnsi="David"/>
          <w:sz w:val="22"/>
          <w:szCs w:val="22"/>
          <w:rtl/>
        </w:rPr>
        <w:t xml:space="preserve"> במשבצת המתאימה)</w:t>
      </w:r>
    </w:p>
    <w:p w14:paraId="66B17146" w14:textId="77777777" w:rsidR="00E065FD" w:rsidRPr="00C313FF" w:rsidRDefault="00E065FD" w:rsidP="00E065FD">
      <w:pPr>
        <w:numPr>
          <w:ilvl w:val="0"/>
          <w:numId w:val="71"/>
        </w:numPr>
        <w:spacing w:line="360" w:lineRule="auto"/>
        <w:ind w:left="0" w:right="360" w:firstLine="0"/>
        <w:jc w:val="both"/>
        <w:rPr>
          <w:rFonts w:ascii="David" w:hAnsi="David"/>
          <w:sz w:val="22"/>
          <w:szCs w:val="22"/>
        </w:rPr>
      </w:pPr>
      <w:r w:rsidRPr="00C313FF">
        <w:rPr>
          <w:rFonts w:ascii="David" w:hAnsi="David"/>
          <w:sz w:val="22"/>
          <w:szCs w:val="22"/>
          <w:rtl/>
        </w:rPr>
        <w:t xml:space="preserve">המציע ובעל זיקה אליו </w:t>
      </w:r>
      <w:r w:rsidRPr="00C313FF">
        <w:rPr>
          <w:rFonts w:ascii="David" w:hAnsi="David"/>
          <w:b/>
          <w:bCs/>
          <w:sz w:val="22"/>
          <w:szCs w:val="22"/>
          <w:u w:val="single"/>
          <w:rtl/>
        </w:rPr>
        <w:t>לא הורשעו</w:t>
      </w:r>
      <w:r w:rsidRPr="00C313FF">
        <w:rPr>
          <w:rFonts w:ascii="David" w:hAnsi="David"/>
          <w:sz w:val="22"/>
          <w:szCs w:val="22"/>
          <w:rtl/>
        </w:rPr>
        <w:t xml:space="preserve"> ביותר משתי עבירות עד למועד האחרון להגשת ההצעות (להלן: "</w:t>
      </w:r>
      <w:r w:rsidRPr="00C313FF">
        <w:rPr>
          <w:rFonts w:ascii="David" w:hAnsi="David"/>
          <w:b/>
          <w:bCs/>
          <w:sz w:val="22"/>
          <w:szCs w:val="22"/>
          <w:rtl/>
        </w:rPr>
        <w:t>מועד להגשה</w:t>
      </w:r>
      <w:r w:rsidRPr="00C313FF">
        <w:rPr>
          <w:rFonts w:ascii="David" w:hAnsi="David"/>
          <w:sz w:val="22"/>
          <w:szCs w:val="22"/>
          <w:rtl/>
        </w:rPr>
        <w:t>") מטעם המציע ב</w:t>
      </w:r>
      <w:r w:rsidRPr="00C313FF">
        <w:rPr>
          <w:rFonts w:ascii="David" w:hAnsi="David" w:hint="eastAsia"/>
          <w:sz w:val="22"/>
          <w:szCs w:val="22"/>
          <w:rtl/>
        </w:rPr>
        <w:t>התקשרות</w:t>
      </w:r>
      <w:r w:rsidRPr="00C313FF">
        <w:rPr>
          <w:rFonts w:ascii="David" w:hAnsi="David"/>
          <w:sz w:val="22"/>
          <w:szCs w:val="22"/>
          <w:rtl/>
        </w:rPr>
        <w:t xml:space="preserve"> </w:t>
      </w:r>
      <w:r w:rsidRPr="00C313FF">
        <w:rPr>
          <w:rFonts w:ascii="David" w:hAnsi="David" w:hint="eastAsia"/>
          <w:sz w:val="22"/>
          <w:szCs w:val="22"/>
          <w:rtl/>
        </w:rPr>
        <w:t>מספר</w:t>
      </w:r>
      <w:r w:rsidRPr="00C313FF">
        <w:rPr>
          <w:rFonts w:ascii="David" w:hAnsi="David"/>
          <w:sz w:val="22"/>
          <w:szCs w:val="22"/>
          <w:rtl/>
        </w:rPr>
        <w:t>_____________________לאספקת ____________________ עבור ___________________.</w:t>
      </w:r>
    </w:p>
    <w:p w14:paraId="405388AF" w14:textId="77777777" w:rsidR="00E065FD" w:rsidRPr="00C313FF" w:rsidRDefault="00E065FD" w:rsidP="00E065FD">
      <w:pPr>
        <w:numPr>
          <w:ilvl w:val="0"/>
          <w:numId w:val="71"/>
        </w:numPr>
        <w:spacing w:line="360" w:lineRule="auto"/>
        <w:ind w:left="0" w:right="360" w:firstLine="0"/>
        <w:jc w:val="both"/>
        <w:rPr>
          <w:rFonts w:ascii="David" w:hAnsi="David"/>
          <w:sz w:val="22"/>
          <w:szCs w:val="22"/>
        </w:rPr>
      </w:pPr>
      <w:r w:rsidRPr="00C313FF">
        <w:rPr>
          <w:rFonts w:ascii="David" w:hAnsi="David"/>
          <w:sz w:val="22"/>
          <w:szCs w:val="22"/>
          <w:rtl/>
        </w:rPr>
        <w:t xml:space="preserve">המציע או בעל זיקה אליו </w:t>
      </w:r>
      <w:r w:rsidRPr="00C313FF">
        <w:rPr>
          <w:rFonts w:ascii="David" w:hAnsi="David"/>
          <w:b/>
          <w:bCs/>
          <w:sz w:val="22"/>
          <w:szCs w:val="22"/>
          <w:u w:val="single"/>
          <w:rtl/>
        </w:rPr>
        <w:t>הורשעו</w:t>
      </w:r>
      <w:r w:rsidRPr="00C313FF">
        <w:rPr>
          <w:rFonts w:ascii="David" w:hAnsi="David"/>
          <w:sz w:val="22"/>
          <w:szCs w:val="22"/>
          <w:rtl/>
        </w:rPr>
        <w:t xml:space="preserve"> בפסק דין  ביותר משתי עבירות </w:t>
      </w:r>
      <w:r w:rsidRPr="00C313FF">
        <w:rPr>
          <w:rFonts w:ascii="David" w:hAnsi="David"/>
          <w:b/>
          <w:bCs/>
          <w:sz w:val="22"/>
          <w:szCs w:val="22"/>
          <w:u w:val="single"/>
          <w:rtl/>
        </w:rPr>
        <w:t>וחלפה שנה אחת</w:t>
      </w:r>
      <w:r w:rsidRPr="00C313FF">
        <w:rPr>
          <w:rFonts w:ascii="David" w:hAnsi="David"/>
          <w:sz w:val="22"/>
          <w:szCs w:val="22"/>
          <w:rtl/>
        </w:rPr>
        <w:t xml:space="preserve"> לפחות ממועד ההרשעה האחרונה ועד למועד ההגשה. </w:t>
      </w:r>
    </w:p>
    <w:p w14:paraId="5FAF7DE2" w14:textId="77777777" w:rsidR="00E065FD" w:rsidRPr="00C313FF" w:rsidRDefault="00E065FD" w:rsidP="00E065FD">
      <w:pPr>
        <w:numPr>
          <w:ilvl w:val="0"/>
          <w:numId w:val="71"/>
        </w:numPr>
        <w:spacing w:line="360" w:lineRule="auto"/>
        <w:ind w:left="0" w:right="360" w:firstLine="0"/>
        <w:jc w:val="both"/>
        <w:rPr>
          <w:rFonts w:ascii="David" w:hAnsi="David"/>
          <w:sz w:val="22"/>
          <w:szCs w:val="22"/>
          <w:rtl/>
        </w:rPr>
      </w:pPr>
      <w:r w:rsidRPr="00C313FF">
        <w:rPr>
          <w:rFonts w:ascii="David" w:hAnsi="David"/>
          <w:sz w:val="22"/>
          <w:szCs w:val="22"/>
          <w:rtl/>
        </w:rPr>
        <w:t xml:space="preserve">המציע או בעל זיקה אליו </w:t>
      </w:r>
      <w:r w:rsidRPr="00C313FF">
        <w:rPr>
          <w:rFonts w:ascii="David" w:hAnsi="David"/>
          <w:b/>
          <w:bCs/>
          <w:sz w:val="22"/>
          <w:szCs w:val="22"/>
          <w:u w:val="single"/>
          <w:rtl/>
        </w:rPr>
        <w:t>הורשעו</w:t>
      </w:r>
      <w:r w:rsidRPr="00C313FF">
        <w:rPr>
          <w:rFonts w:ascii="David" w:hAnsi="David"/>
          <w:sz w:val="22"/>
          <w:szCs w:val="22"/>
          <w:rtl/>
        </w:rPr>
        <w:t xml:space="preserve"> בפסק דין  ביותר משתי עבירות </w:t>
      </w:r>
      <w:r w:rsidRPr="00C313FF">
        <w:rPr>
          <w:rFonts w:ascii="David" w:hAnsi="David"/>
          <w:b/>
          <w:bCs/>
          <w:sz w:val="22"/>
          <w:szCs w:val="22"/>
          <w:u w:val="single"/>
          <w:rtl/>
        </w:rPr>
        <w:t>ולא חלפה שנה אחת</w:t>
      </w:r>
      <w:r w:rsidRPr="00C313FF">
        <w:rPr>
          <w:rFonts w:ascii="David" w:hAnsi="David"/>
          <w:sz w:val="22"/>
          <w:szCs w:val="22"/>
          <w:rtl/>
        </w:rPr>
        <w:t xml:space="preserve"> לפחות ממועד ההרשעה האחרונה ועד למועד ההגשה. </w:t>
      </w:r>
    </w:p>
    <w:p w14:paraId="6A7D3EE9" w14:textId="77777777" w:rsidR="00E065FD" w:rsidRPr="00C313FF" w:rsidRDefault="00E065FD" w:rsidP="00E065FD">
      <w:pPr>
        <w:spacing w:line="360" w:lineRule="auto"/>
        <w:jc w:val="both"/>
        <w:rPr>
          <w:rFonts w:ascii="David" w:hAnsi="David"/>
          <w:b/>
          <w:bCs/>
          <w:sz w:val="22"/>
          <w:szCs w:val="22"/>
          <w:rtl/>
        </w:rPr>
      </w:pPr>
    </w:p>
    <w:p w14:paraId="61E35B7E"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 xml:space="preserve">זה שמי, להלן חתימתי ותוכן תצהירי דלעיל אמת. </w:t>
      </w:r>
    </w:p>
    <w:tbl>
      <w:tblPr>
        <w:tblStyle w:val="af7"/>
        <w:bidiVisual/>
        <w:tblW w:w="0" w:type="auto"/>
        <w:tblLook w:val="04A0" w:firstRow="1" w:lastRow="0" w:firstColumn="1" w:lastColumn="0" w:noHBand="0" w:noVBand="1"/>
        <w:tblCaption w:val="שורת חתימה"/>
      </w:tblPr>
      <w:tblGrid>
        <w:gridCol w:w="3082"/>
        <w:gridCol w:w="3082"/>
        <w:gridCol w:w="3083"/>
      </w:tblGrid>
      <w:tr w:rsidR="00C111BD" w14:paraId="47E08E9D" w14:textId="77777777" w:rsidTr="00C111BD">
        <w:tc>
          <w:tcPr>
            <w:tcW w:w="3082" w:type="dxa"/>
          </w:tcPr>
          <w:p w14:paraId="3E709C25" w14:textId="77777777"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2" w:type="dxa"/>
          </w:tcPr>
          <w:p w14:paraId="0122FDF4" w14:textId="77777777"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3" w:type="dxa"/>
          </w:tcPr>
          <w:p w14:paraId="36752A32" w14:textId="77777777"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r>
      <w:tr w:rsidR="00C111BD" w14:paraId="0E647F74" w14:textId="77777777" w:rsidTr="00C111BD">
        <w:tc>
          <w:tcPr>
            <w:tcW w:w="3082" w:type="dxa"/>
          </w:tcPr>
          <w:p w14:paraId="0CCC0929" w14:textId="2D33C78D"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שם מלא</w:t>
            </w:r>
          </w:p>
        </w:tc>
        <w:tc>
          <w:tcPr>
            <w:tcW w:w="3082" w:type="dxa"/>
          </w:tcPr>
          <w:p w14:paraId="0A88217F" w14:textId="367B49CF"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חתימה</w:t>
            </w:r>
          </w:p>
        </w:tc>
        <w:tc>
          <w:tcPr>
            <w:tcW w:w="3083" w:type="dxa"/>
          </w:tcPr>
          <w:p w14:paraId="2379B013" w14:textId="32CB5F05"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תאריך</w:t>
            </w:r>
          </w:p>
        </w:tc>
      </w:tr>
    </w:tbl>
    <w:p w14:paraId="351C6A16" w14:textId="77777777" w:rsidR="00C111BD" w:rsidRDefault="00C111BD" w:rsidP="00C313F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p w14:paraId="1BFDF8CF" w14:textId="77777777" w:rsidR="00E065FD" w:rsidRPr="00C313FF" w:rsidRDefault="00E065FD" w:rsidP="00C313F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C313FF">
        <w:rPr>
          <w:rFonts w:ascii="David" w:hAnsi="David"/>
          <w:b/>
          <w:bCs/>
          <w:u w:val="single"/>
          <w:rtl/>
        </w:rPr>
        <w:t>אישור עורך הדין</w:t>
      </w:r>
    </w:p>
    <w:p w14:paraId="7924A699" w14:textId="77777777" w:rsidR="00E065FD" w:rsidRPr="00C313FF" w:rsidRDefault="00E065FD" w:rsidP="00E065FD">
      <w:pPr>
        <w:spacing w:line="360" w:lineRule="auto"/>
        <w:jc w:val="both"/>
        <w:rPr>
          <w:rFonts w:ascii="David" w:hAnsi="David"/>
          <w:rtl/>
        </w:rPr>
      </w:pPr>
      <w:r w:rsidRPr="00C313FF">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7"/>
        <w:bidiVisual/>
        <w:tblW w:w="0" w:type="auto"/>
        <w:tblLook w:val="04A0" w:firstRow="1" w:lastRow="0" w:firstColumn="1" w:lastColumn="0" w:noHBand="0" w:noVBand="1"/>
        <w:tblCaption w:val="שורת חתימה"/>
      </w:tblPr>
      <w:tblGrid>
        <w:gridCol w:w="3082"/>
        <w:gridCol w:w="3082"/>
        <w:gridCol w:w="3083"/>
      </w:tblGrid>
      <w:tr w:rsidR="00C111BD" w14:paraId="19E61538" w14:textId="77777777" w:rsidTr="0084650D">
        <w:tc>
          <w:tcPr>
            <w:tcW w:w="3082" w:type="dxa"/>
          </w:tcPr>
          <w:p w14:paraId="76035E89"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2" w:type="dxa"/>
          </w:tcPr>
          <w:p w14:paraId="7A4EAD72"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3" w:type="dxa"/>
          </w:tcPr>
          <w:p w14:paraId="3760DC09"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r>
      <w:tr w:rsidR="00C111BD" w14:paraId="0248EBDB" w14:textId="77777777" w:rsidTr="0084650D">
        <w:tc>
          <w:tcPr>
            <w:tcW w:w="3082" w:type="dxa"/>
          </w:tcPr>
          <w:p w14:paraId="2AC8D7EB" w14:textId="53554BDB" w:rsidR="00C111BD" w:rsidRP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sidRPr="00C313FF">
              <w:rPr>
                <w:rFonts w:ascii="David" w:hAnsi="David"/>
                <w:sz w:val="22"/>
                <w:szCs w:val="22"/>
                <w:rtl/>
              </w:rPr>
              <w:t>חותמת ומספר רישיון עורך דין</w:t>
            </w:r>
          </w:p>
        </w:tc>
        <w:tc>
          <w:tcPr>
            <w:tcW w:w="3082" w:type="dxa"/>
          </w:tcPr>
          <w:p w14:paraId="76100C4A" w14:textId="2626BE2D" w:rsidR="00C111BD" w:rsidRPr="00C111BD" w:rsidRDefault="00C111BD" w:rsidP="00C313FF">
            <w:pPr>
              <w:spacing w:line="360" w:lineRule="auto"/>
              <w:jc w:val="center"/>
              <w:rPr>
                <w:rFonts w:ascii="David" w:hAnsi="David"/>
                <w:sz w:val="22"/>
                <w:szCs w:val="22"/>
                <w:rtl/>
              </w:rPr>
            </w:pPr>
            <w:r w:rsidRPr="00C313FF">
              <w:rPr>
                <w:rFonts w:ascii="David" w:hAnsi="David"/>
                <w:sz w:val="22"/>
                <w:szCs w:val="22"/>
                <w:rtl/>
              </w:rPr>
              <w:t>חתימת עורך הדין</w:t>
            </w:r>
          </w:p>
        </w:tc>
        <w:tc>
          <w:tcPr>
            <w:tcW w:w="3083" w:type="dxa"/>
          </w:tcPr>
          <w:p w14:paraId="60B45C61"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תאריך</w:t>
            </w:r>
          </w:p>
        </w:tc>
      </w:tr>
    </w:tbl>
    <w:p w14:paraId="1F93C731" w14:textId="70216B8D" w:rsidR="00E065FD" w:rsidRPr="00C313FF" w:rsidRDefault="00E065FD" w:rsidP="00C111BD">
      <w:pPr>
        <w:spacing w:line="360" w:lineRule="auto"/>
        <w:jc w:val="both"/>
        <w:rPr>
          <w:rFonts w:ascii="David" w:hAnsi="David"/>
          <w:rtl/>
        </w:rPr>
      </w:pPr>
      <w:r w:rsidRPr="00C313FF">
        <w:rPr>
          <w:rFonts w:ascii="David" w:hAnsi="David"/>
          <w:rtl/>
        </w:rPr>
        <w:tab/>
      </w:r>
    </w:p>
    <w:p w14:paraId="4EE9A0EC" w14:textId="77777777" w:rsidR="00E065FD" w:rsidRPr="000A0F2F" w:rsidRDefault="00E065FD" w:rsidP="00E065FD">
      <w:pPr>
        <w:pStyle w:val="71"/>
        <w:rPr>
          <w:rFonts w:ascii="Arial" w:hAnsi="Arial" w:cs="Arial"/>
          <w:sz w:val="22"/>
          <w:szCs w:val="22"/>
          <w:rtl/>
        </w:rPr>
      </w:pPr>
    </w:p>
    <w:p w14:paraId="235957E4" w14:textId="77777777" w:rsidR="00E065FD" w:rsidRDefault="00E065FD" w:rsidP="00097F1D">
      <w:pPr>
        <w:spacing w:line="360" w:lineRule="auto"/>
        <w:jc w:val="center"/>
        <w:rPr>
          <w:b/>
          <w:bCs/>
          <w:szCs w:val="32"/>
          <w:rtl/>
        </w:rPr>
      </w:pPr>
    </w:p>
    <w:p w14:paraId="05226F12" w14:textId="77777777" w:rsidR="0027003B" w:rsidRDefault="00097F1D" w:rsidP="00D31B22">
      <w:pPr>
        <w:spacing w:line="360" w:lineRule="auto"/>
        <w:jc w:val="center"/>
        <w:rPr>
          <w:b/>
          <w:bCs/>
          <w:szCs w:val="32"/>
          <w:rtl/>
        </w:rPr>
      </w:pPr>
      <w:r>
        <w:rPr>
          <w:b/>
          <w:bCs/>
          <w:szCs w:val="32"/>
          <w:rtl/>
        </w:rPr>
        <w:br w:type="page"/>
      </w:r>
    </w:p>
    <w:p w14:paraId="2F529877" w14:textId="53216647" w:rsidR="00E065FD" w:rsidRPr="00E065FD" w:rsidRDefault="00E065FD" w:rsidP="000D25B4">
      <w:pPr>
        <w:pStyle w:val="1e"/>
        <w:rPr>
          <w:rtl/>
        </w:rPr>
      </w:pPr>
      <w:bookmarkStart w:id="84" w:name="_Toc532131940"/>
      <w:bookmarkStart w:id="85" w:name="OLE_LINK26"/>
      <w:r w:rsidRPr="00E065FD">
        <w:rPr>
          <w:rFonts w:hint="eastAsia"/>
          <w:rtl/>
        </w:rPr>
        <w:lastRenderedPageBreak/>
        <w:t>נספח</w:t>
      </w:r>
      <w:r w:rsidRPr="00E065FD">
        <w:rPr>
          <w:rFonts w:hint="cs"/>
          <w:rtl/>
        </w:rPr>
        <w:t xml:space="preserve"> ה'</w:t>
      </w:r>
      <w:r w:rsidRPr="00E065FD">
        <w:rPr>
          <w:rtl/>
        </w:rPr>
        <w:t xml:space="preserve"> </w:t>
      </w:r>
      <w:r w:rsidR="000D25B4">
        <w:rPr>
          <w:rFonts w:hint="cs"/>
          <w:rtl/>
        </w:rPr>
        <w:t>6</w:t>
      </w:r>
      <w:r w:rsidRPr="00E065FD">
        <w:rPr>
          <w:rFonts w:hint="cs"/>
          <w:rtl/>
        </w:rPr>
        <w:t xml:space="preserve"> </w:t>
      </w:r>
      <w:r>
        <w:rPr>
          <w:rFonts w:hint="cs"/>
          <w:rtl/>
        </w:rPr>
        <w:t xml:space="preserve">- </w:t>
      </w:r>
      <w:r w:rsidRPr="00E065FD">
        <w:rPr>
          <w:rtl/>
        </w:rPr>
        <w:t>תצה</w:t>
      </w:r>
      <w:r>
        <w:rPr>
          <w:rtl/>
        </w:rPr>
        <w:t>יר בדבר העסקת עובדים עם מוגבלו</w:t>
      </w:r>
      <w:r>
        <w:rPr>
          <w:rFonts w:hint="cs"/>
          <w:rtl/>
        </w:rPr>
        <w:t>ת</w:t>
      </w:r>
      <w:bookmarkEnd w:id="84"/>
    </w:p>
    <w:p w14:paraId="0AFBC957" w14:textId="77777777" w:rsidR="00E065FD" w:rsidRDefault="00E065FD" w:rsidP="00E065FD">
      <w:pPr>
        <w:spacing w:line="360" w:lineRule="auto"/>
        <w:jc w:val="both"/>
        <w:rPr>
          <w:rtl/>
        </w:rPr>
      </w:pPr>
    </w:p>
    <w:p w14:paraId="29362977" w14:textId="0EAFD7F0" w:rsidR="00E065FD" w:rsidRPr="00C313FF" w:rsidRDefault="00E065FD" w:rsidP="00E065FD">
      <w:pPr>
        <w:spacing w:line="360" w:lineRule="auto"/>
        <w:jc w:val="both"/>
        <w:rPr>
          <w:rFonts w:ascii="David" w:hAnsi="David"/>
          <w:sz w:val="22"/>
          <w:szCs w:val="22"/>
          <w:rtl/>
        </w:rPr>
      </w:pPr>
      <w:r w:rsidRPr="00C313FF">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DE17D85" w14:textId="77777777" w:rsidR="00E065FD" w:rsidRPr="00C313FF" w:rsidRDefault="00E065FD" w:rsidP="00E065FD">
      <w:pPr>
        <w:spacing w:line="360" w:lineRule="auto"/>
        <w:jc w:val="both"/>
        <w:rPr>
          <w:rFonts w:ascii="David" w:hAnsi="David"/>
          <w:sz w:val="22"/>
          <w:szCs w:val="22"/>
          <w:rtl/>
        </w:rPr>
      </w:pPr>
    </w:p>
    <w:p w14:paraId="6E990F23" w14:textId="77777777" w:rsidR="00E065FD" w:rsidRPr="00C313FF" w:rsidRDefault="00E065FD" w:rsidP="00E065FD">
      <w:pPr>
        <w:spacing w:line="360" w:lineRule="auto"/>
        <w:jc w:val="both"/>
        <w:rPr>
          <w:rFonts w:ascii="David" w:hAnsi="David"/>
          <w:sz w:val="22"/>
          <w:szCs w:val="22"/>
        </w:rPr>
      </w:pPr>
      <w:r w:rsidRPr="00C313FF">
        <w:rPr>
          <w:rFonts w:ascii="David" w:hAnsi="David"/>
          <w:sz w:val="22"/>
          <w:szCs w:val="22"/>
          <w:rtl/>
        </w:rPr>
        <w:t>הנני נותן תצהיר זה בשם ___________________ שהוא המציע (להלן:  "</w:t>
      </w:r>
      <w:r w:rsidRPr="00C313FF">
        <w:rPr>
          <w:rFonts w:ascii="David" w:hAnsi="David"/>
          <w:b/>
          <w:bCs/>
          <w:sz w:val="22"/>
          <w:szCs w:val="22"/>
          <w:rtl/>
        </w:rPr>
        <w:t>המציע</w:t>
      </w:r>
      <w:r w:rsidRPr="00C313FF">
        <w:rPr>
          <w:rFonts w:ascii="David" w:hAnsi="David"/>
          <w:sz w:val="22"/>
          <w:szCs w:val="22"/>
          <w:rtl/>
        </w:rPr>
        <w:t>") המבקש להתקשר עם עורך התקשרות מספר ___________________ לאספקת ____________________ עבור __________________. אני מצהיר/ה כי הנני מוסמך/ת לתת תצהיר זה בשם המציע.</w:t>
      </w:r>
    </w:p>
    <w:p w14:paraId="00E697EC" w14:textId="77777777" w:rsidR="00E065FD" w:rsidRPr="00C313FF" w:rsidRDefault="00E065FD" w:rsidP="00E065FD">
      <w:pPr>
        <w:spacing w:line="360" w:lineRule="auto"/>
        <w:jc w:val="both"/>
        <w:rPr>
          <w:rFonts w:ascii="David" w:hAnsi="David"/>
          <w:sz w:val="22"/>
          <w:szCs w:val="22"/>
          <w:u w:val="single"/>
          <w:rtl/>
        </w:rPr>
      </w:pPr>
      <w:r w:rsidRPr="00C313FF">
        <w:rPr>
          <w:rFonts w:ascii="David" w:hAnsi="David"/>
          <w:sz w:val="22"/>
          <w:szCs w:val="22"/>
          <w:rtl/>
        </w:rPr>
        <w:t xml:space="preserve"> </w:t>
      </w:r>
      <w:r w:rsidRPr="00C313FF">
        <w:rPr>
          <w:rFonts w:ascii="David" w:hAnsi="David"/>
          <w:sz w:val="22"/>
          <w:szCs w:val="22"/>
          <w:u w:val="single"/>
          <w:rtl/>
        </w:rPr>
        <w:t xml:space="preserve">(סמן </w:t>
      </w:r>
      <w:r w:rsidRPr="00C313FF">
        <w:rPr>
          <w:rFonts w:ascii="David" w:hAnsi="David"/>
          <w:sz w:val="22"/>
          <w:szCs w:val="22"/>
          <w:u w:val="single"/>
        </w:rPr>
        <w:t>X</w:t>
      </w:r>
      <w:r w:rsidRPr="00C313FF">
        <w:rPr>
          <w:rFonts w:ascii="David" w:hAnsi="David"/>
          <w:sz w:val="22"/>
          <w:szCs w:val="22"/>
          <w:u w:val="single"/>
          <w:rtl/>
        </w:rPr>
        <w:t xml:space="preserve"> במשבצת המתאימה):</w:t>
      </w:r>
    </w:p>
    <w:p w14:paraId="295EE2EC" w14:textId="77777777" w:rsidR="00E065FD" w:rsidRPr="00C313FF" w:rsidRDefault="00E065FD" w:rsidP="00E065FD">
      <w:pPr>
        <w:numPr>
          <w:ilvl w:val="0"/>
          <w:numId w:val="71"/>
        </w:numPr>
        <w:spacing w:line="360" w:lineRule="auto"/>
        <w:ind w:right="360"/>
        <w:jc w:val="both"/>
        <w:rPr>
          <w:rFonts w:ascii="David" w:hAnsi="David"/>
          <w:sz w:val="22"/>
          <w:szCs w:val="22"/>
        </w:rPr>
      </w:pPr>
      <w:r w:rsidRPr="00C313FF">
        <w:rPr>
          <w:rFonts w:ascii="David" w:hAnsi="David"/>
          <w:sz w:val="22"/>
          <w:szCs w:val="22"/>
          <w:rtl/>
        </w:rPr>
        <w:t>הוראות סעיף 9 לחוק שוויון זכויות לאנשים עם מוגבלות, התשנ"ח 1998 לא חלות על המציע.</w:t>
      </w:r>
    </w:p>
    <w:p w14:paraId="38343554" w14:textId="77777777" w:rsidR="00E065FD" w:rsidRPr="00C313FF" w:rsidRDefault="00E065FD" w:rsidP="00E065FD">
      <w:pPr>
        <w:numPr>
          <w:ilvl w:val="0"/>
          <w:numId w:val="71"/>
        </w:numPr>
        <w:spacing w:line="360" w:lineRule="auto"/>
        <w:ind w:left="425" w:right="357" w:hanging="425"/>
        <w:jc w:val="both"/>
        <w:rPr>
          <w:rFonts w:ascii="David" w:hAnsi="David"/>
          <w:sz w:val="22"/>
          <w:szCs w:val="22"/>
        </w:rPr>
      </w:pPr>
      <w:r w:rsidRPr="00C313FF">
        <w:rPr>
          <w:rFonts w:ascii="David" w:hAnsi="David"/>
          <w:sz w:val="22"/>
          <w:szCs w:val="22"/>
          <w:rtl/>
        </w:rPr>
        <w:t xml:space="preserve">הוראות סעיף 9 לחוק שוויון זכויות לאנשים עם מוגבלות, התשנ"ח 1998 חלות על המציע והוא מקיים אותן.  </w:t>
      </w:r>
    </w:p>
    <w:p w14:paraId="45EEA255" w14:textId="77777777" w:rsidR="00E065FD" w:rsidRPr="00C313FF" w:rsidRDefault="00E065FD" w:rsidP="00E065FD">
      <w:pPr>
        <w:spacing w:line="360" w:lineRule="auto"/>
        <w:jc w:val="both"/>
        <w:rPr>
          <w:rFonts w:ascii="David" w:hAnsi="David"/>
          <w:sz w:val="22"/>
          <w:szCs w:val="22"/>
          <w:rtl/>
        </w:rPr>
      </w:pPr>
      <w:r w:rsidRPr="00C313FF">
        <w:rPr>
          <w:rFonts w:ascii="David" w:hAnsi="David"/>
          <w:sz w:val="22"/>
          <w:szCs w:val="22"/>
          <w:u w:val="single"/>
          <w:rtl/>
        </w:rPr>
        <w:t xml:space="preserve">(במקרה שהוראות סעיף 9 לחוק שוויון זכויות לאנשים עם מוגבלות, התשנ"ח 1998 </w:t>
      </w:r>
      <w:r w:rsidRPr="00C313FF">
        <w:rPr>
          <w:rFonts w:ascii="David" w:hAnsi="David"/>
          <w:b/>
          <w:bCs/>
          <w:sz w:val="22"/>
          <w:szCs w:val="22"/>
          <w:u w:val="single"/>
          <w:rtl/>
        </w:rPr>
        <w:t>חלות על המציע</w:t>
      </w:r>
      <w:r w:rsidRPr="00C313FF">
        <w:rPr>
          <w:rFonts w:ascii="David" w:hAnsi="David"/>
          <w:sz w:val="22"/>
          <w:szCs w:val="22"/>
          <w:u w:val="single"/>
          <w:rtl/>
        </w:rPr>
        <w:t xml:space="preserve"> נדרש לסמן </w:t>
      </w:r>
      <w:r w:rsidRPr="00C313FF">
        <w:rPr>
          <w:rFonts w:ascii="David" w:hAnsi="David"/>
          <w:sz w:val="22"/>
          <w:szCs w:val="22"/>
          <w:u w:val="single"/>
        </w:rPr>
        <w:t>x</w:t>
      </w:r>
      <w:r w:rsidRPr="00C313FF">
        <w:rPr>
          <w:rFonts w:ascii="David" w:hAnsi="David"/>
          <w:sz w:val="22"/>
          <w:szCs w:val="22"/>
          <w:u w:val="single"/>
          <w:rtl/>
        </w:rPr>
        <w:t xml:space="preserve"> במשבצת המתאימה)</w:t>
      </w:r>
      <w:r w:rsidRPr="00C313FF">
        <w:rPr>
          <w:rFonts w:ascii="David" w:hAnsi="David"/>
          <w:sz w:val="22"/>
          <w:szCs w:val="22"/>
          <w:rtl/>
        </w:rPr>
        <w:t>:</w:t>
      </w:r>
    </w:p>
    <w:p w14:paraId="6ED66BB2" w14:textId="77777777" w:rsidR="00E065FD" w:rsidRPr="00C313FF" w:rsidRDefault="00E065FD" w:rsidP="00E065FD">
      <w:pPr>
        <w:numPr>
          <w:ilvl w:val="0"/>
          <w:numId w:val="71"/>
        </w:numPr>
        <w:spacing w:line="360" w:lineRule="auto"/>
        <w:ind w:right="360"/>
        <w:jc w:val="both"/>
        <w:rPr>
          <w:rFonts w:ascii="David" w:hAnsi="David"/>
          <w:sz w:val="22"/>
          <w:szCs w:val="22"/>
        </w:rPr>
      </w:pPr>
      <w:r w:rsidRPr="00C313FF">
        <w:rPr>
          <w:rFonts w:ascii="David" w:hAnsi="David"/>
          <w:sz w:val="22"/>
          <w:szCs w:val="22"/>
          <w:rtl/>
        </w:rPr>
        <w:t>המציע מעסיק פחות מ- 100 עובדים.</w:t>
      </w:r>
    </w:p>
    <w:p w14:paraId="32EE7D2E" w14:textId="77777777" w:rsidR="00E065FD" w:rsidRPr="00C313FF" w:rsidRDefault="00E065FD" w:rsidP="00E065FD">
      <w:pPr>
        <w:numPr>
          <w:ilvl w:val="0"/>
          <w:numId w:val="71"/>
        </w:numPr>
        <w:spacing w:line="360" w:lineRule="auto"/>
        <w:ind w:right="360"/>
        <w:jc w:val="both"/>
        <w:rPr>
          <w:rFonts w:ascii="David" w:hAnsi="David"/>
          <w:sz w:val="22"/>
          <w:szCs w:val="22"/>
        </w:rPr>
      </w:pPr>
      <w:r w:rsidRPr="00C313FF">
        <w:rPr>
          <w:rFonts w:ascii="David" w:hAnsi="David"/>
          <w:sz w:val="22"/>
          <w:szCs w:val="22"/>
          <w:rtl/>
        </w:rPr>
        <w:t>המציע מעסיק 100 עובדים או יותר.</w:t>
      </w:r>
    </w:p>
    <w:p w14:paraId="02452EBF" w14:textId="77777777" w:rsidR="00E065FD" w:rsidRPr="00C313FF" w:rsidRDefault="00E065FD" w:rsidP="00E065FD">
      <w:pPr>
        <w:spacing w:line="360" w:lineRule="auto"/>
        <w:ind w:right="360"/>
        <w:jc w:val="both"/>
        <w:rPr>
          <w:rFonts w:ascii="David" w:hAnsi="David"/>
          <w:sz w:val="22"/>
          <w:szCs w:val="22"/>
          <w:rtl/>
        </w:rPr>
      </w:pPr>
      <w:r w:rsidRPr="00C313FF">
        <w:rPr>
          <w:rFonts w:ascii="David" w:hAnsi="David"/>
          <w:sz w:val="22"/>
          <w:szCs w:val="22"/>
          <w:u w:val="single"/>
          <w:rtl/>
        </w:rPr>
        <w:t xml:space="preserve">(במקרה שהמציע מעסיק 100 עובדים או יותר נדרש לסמן </w:t>
      </w:r>
      <w:r w:rsidRPr="00C313FF">
        <w:rPr>
          <w:rFonts w:ascii="David" w:hAnsi="David"/>
          <w:sz w:val="22"/>
          <w:szCs w:val="22"/>
          <w:u w:val="single"/>
        </w:rPr>
        <w:t xml:space="preserve">X </w:t>
      </w:r>
      <w:r w:rsidRPr="00C313FF">
        <w:rPr>
          <w:rFonts w:ascii="David" w:hAnsi="David"/>
          <w:sz w:val="22"/>
          <w:szCs w:val="22"/>
          <w:u w:val="single"/>
          <w:rtl/>
        </w:rPr>
        <w:t xml:space="preserve"> במשבצת המתאימה)</w:t>
      </w:r>
      <w:r w:rsidRPr="00C313FF">
        <w:rPr>
          <w:rFonts w:ascii="David" w:hAnsi="David"/>
          <w:sz w:val="22"/>
          <w:szCs w:val="22"/>
          <w:rtl/>
        </w:rPr>
        <w:t>:</w:t>
      </w:r>
    </w:p>
    <w:p w14:paraId="331F117B" w14:textId="77777777" w:rsidR="00E065FD" w:rsidRPr="00C313FF" w:rsidRDefault="00E065FD" w:rsidP="00E065FD">
      <w:pPr>
        <w:numPr>
          <w:ilvl w:val="0"/>
          <w:numId w:val="71"/>
        </w:numPr>
        <w:spacing w:line="360" w:lineRule="auto"/>
        <w:ind w:right="360"/>
        <w:jc w:val="both"/>
        <w:rPr>
          <w:rFonts w:ascii="David" w:hAnsi="David"/>
          <w:sz w:val="22"/>
          <w:szCs w:val="22"/>
        </w:rPr>
      </w:pPr>
      <w:r w:rsidRPr="00C313FF">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C313FF">
        <w:rPr>
          <w:rFonts w:ascii="David" w:hAnsi="David"/>
          <w:sz w:val="22"/>
          <w:szCs w:val="22"/>
        </w:rPr>
        <w:t xml:space="preserve"> </w:t>
      </w:r>
      <w:r w:rsidRPr="00C313FF">
        <w:rPr>
          <w:rFonts w:ascii="David" w:hAnsi="David"/>
          <w:sz w:val="22"/>
          <w:szCs w:val="22"/>
          <w:rtl/>
        </w:rPr>
        <w:t>בחינת</w:t>
      </w:r>
      <w:r w:rsidRPr="00C313FF">
        <w:rPr>
          <w:rFonts w:ascii="David" w:hAnsi="David"/>
          <w:sz w:val="22"/>
          <w:szCs w:val="22"/>
        </w:rPr>
        <w:t xml:space="preserve"> </w:t>
      </w:r>
      <w:r w:rsidRPr="00C313FF">
        <w:rPr>
          <w:rFonts w:ascii="David" w:hAnsi="David"/>
          <w:sz w:val="22"/>
          <w:szCs w:val="22"/>
          <w:rtl/>
        </w:rPr>
        <w:t>יישום</w:t>
      </w:r>
      <w:r w:rsidRPr="00C313FF">
        <w:rPr>
          <w:rFonts w:ascii="David" w:hAnsi="David"/>
          <w:sz w:val="22"/>
          <w:szCs w:val="22"/>
        </w:rPr>
        <w:t xml:space="preserve"> </w:t>
      </w:r>
      <w:r w:rsidRPr="00C313FF">
        <w:rPr>
          <w:rFonts w:ascii="David" w:hAnsi="David"/>
          <w:sz w:val="22"/>
          <w:szCs w:val="22"/>
          <w:rtl/>
        </w:rPr>
        <w:t>חובותיו</w:t>
      </w:r>
      <w:r w:rsidRPr="00C313FF">
        <w:rPr>
          <w:rFonts w:ascii="David" w:hAnsi="David"/>
          <w:sz w:val="22"/>
          <w:szCs w:val="22"/>
        </w:rPr>
        <w:t xml:space="preserve"> </w:t>
      </w:r>
      <w:r w:rsidRPr="00C313FF">
        <w:rPr>
          <w:rFonts w:ascii="David" w:hAnsi="David"/>
          <w:sz w:val="22"/>
          <w:szCs w:val="22"/>
          <w:rtl/>
        </w:rPr>
        <w:t>לפי</w:t>
      </w:r>
      <w:r w:rsidRPr="00C313FF">
        <w:rPr>
          <w:rFonts w:ascii="David" w:hAnsi="David"/>
          <w:sz w:val="22"/>
          <w:szCs w:val="22"/>
        </w:rPr>
        <w:t xml:space="preserve"> </w:t>
      </w:r>
      <w:r w:rsidRPr="00C313FF">
        <w:rPr>
          <w:rFonts w:ascii="David" w:hAnsi="David"/>
          <w:sz w:val="22"/>
          <w:szCs w:val="22"/>
          <w:rtl/>
        </w:rPr>
        <w:t>סעיף</w:t>
      </w:r>
      <w:r w:rsidRPr="00C313FF">
        <w:rPr>
          <w:rFonts w:ascii="David" w:hAnsi="David"/>
          <w:sz w:val="22"/>
          <w:szCs w:val="22"/>
        </w:rPr>
        <w:t xml:space="preserve"> 9 </w:t>
      </w:r>
      <w:r w:rsidRPr="00C313FF">
        <w:rPr>
          <w:rFonts w:ascii="David" w:hAnsi="David"/>
          <w:sz w:val="22"/>
          <w:szCs w:val="22"/>
          <w:rtl/>
        </w:rPr>
        <w:t>לחוק שוויון</w:t>
      </w:r>
      <w:r w:rsidRPr="00C313FF">
        <w:rPr>
          <w:rFonts w:ascii="David" w:hAnsi="David"/>
          <w:sz w:val="22"/>
          <w:szCs w:val="22"/>
        </w:rPr>
        <w:t xml:space="preserve"> </w:t>
      </w:r>
      <w:r w:rsidRPr="00C313FF">
        <w:rPr>
          <w:rFonts w:ascii="David" w:hAnsi="David"/>
          <w:sz w:val="22"/>
          <w:szCs w:val="22"/>
          <w:rtl/>
        </w:rPr>
        <w:t>זכויות לאנשים עם מוגבלות, התשנ"ח 1998</w:t>
      </w:r>
      <w:r w:rsidRPr="00C313FF">
        <w:rPr>
          <w:rFonts w:ascii="David" w:hAnsi="David"/>
          <w:sz w:val="22"/>
          <w:szCs w:val="22"/>
        </w:rPr>
        <w:t>,</w:t>
      </w:r>
      <w:r w:rsidRPr="00C313FF">
        <w:rPr>
          <w:rFonts w:ascii="David" w:hAnsi="David"/>
          <w:sz w:val="22"/>
          <w:szCs w:val="22"/>
          <w:rtl/>
        </w:rPr>
        <w:t xml:space="preserve"> ובמקרה</w:t>
      </w:r>
      <w:r w:rsidRPr="00C313FF">
        <w:rPr>
          <w:rFonts w:ascii="David" w:hAnsi="David"/>
          <w:sz w:val="22"/>
          <w:szCs w:val="22"/>
        </w:rPr>
        <w:t xml:space="preserve"> </w:t>
      </w:r>
      <w:r w:rsidRPr="00C313FF">
        <w:rPr>
          <w:rFonts w:ascii="David" w:hAnsi="David"/>
          <w:sz w:val="22"/>
          <w:szCs w:val="22"/>
          <w:rtl/>
        </w:rPr>
        <w:t>הצורך</w:t>
      </w:r>
      <w:r w:rsidRPr="00C313FF">
        <w:rPr>
          <w:rFonts w:ascii="David" w:hAnsi="David"/>
          <w:sz w:val="22"/>
          <w:szCs w:val="22"/>
        </w:rPr>
        <w:t>–</w:t>
      </w:r>
      <w:r w:rsidRPr="00C313FF">
        <w:rPr>
          <w:rFonts w:ascii="David" w:hAnsi="David"/>
          <w:sz w:val="22"/>
          <w:szCs w:val="22"/>
          <w:rtl/>
        </w:rPr>
        <w:t xml:space="preserve"> לשם</w:t>
      </w:r>
      <w:r w:rsidRPr="00C313FF">
        <w:rPr>
          <w:rFonts w:ascii="David" w:hAnsi="David"/>
          <w:sz w:val="22"/>
          <w:szCs w:val="22"/>
        </w:rPr>
        <w:t xml:space="preserve"> </w:t>
      </w:r>
      <w:r w:rsidRPr="00C313FF">
        <w:rPr>
          <w:rFonts w:ascii="David" w:hAnsi="David"/>
          <w:sz w:val="22"/>
          <w:szCs w:val="22"/>
          <w:rtl/>
        </w:rPr>
        <w:t>קבלת הנחיות</w:t>
      </w:r>
      <w:r w:rsidRPr="00C313FF">
        <w:rPr>
          <w:rFonts w:ascii="David" w:hAnsi="David"/>
          <w:sz w:val="22"/>
          <w:szCs w:val="22"/>
        </w:rPr>
        <w:t xml:space="preserve"> </w:t>
      </w:r>
      <w:r w:rsidRPr="00C313FF">
        <w:rPr>
          <w:rFonts w:ascii="David" w:hAnsi="David"/>
          <w:sz w:val="22"/>
          <w:szCs w:val="22"/>
          <w:rtl/>
        </w:rPr>
        <w:t>בקשר</w:t>
      </w:r>
      <w:r w:rsidRPr="00C313FF">
        <w:rPr>
          <w:rFonts w:ascii="David" w:hAnsi="David"/>
          <w:sz w:val="22"/>
          <w:szCs w:val="22"/>
        </w:rPr>
        <w:t xml:space="preserve"> </w:t>
      </w:r>
      <w:r w:rsidRPr="00C313FF">
        <w:rPr>
          <w:rFonts w:ascii="David" w:hAnsi="David"/>
          <w:sz w:val="22"/>
          <w:szCs w:val="22"/>
          <w:rtl/>
        </w:rPr>
        <w:t>ליישומן</w:t>
      </w:r>
      <w:r w:rsidRPr="00C313FF">
        <w:rPr>
          <w:rFonts w:ascii="David" w:hAnsi="David"/>
          <w:sz w:val="22"/>
          <w:szCs w:val="22"/>
        </w:rPr>
        <w:t>.</w:t>
      </w:r>
    </w:p>
    <w:p w14:paraId="49EE6916" w14:textId="77777777" w:rsidR="00E065FD" w:rsidRPr="00C313FF" w:rsidRDefault="00E065FD" w:rsidP="00E065FD">
      <w:pPr>
        <w:numPr>
          <w:ilvl w:val="0"/>
          <w:numId w:val="71"/>
        </w:numPr>
        <w:spacing w:line="360" w:lineRule="auto"/>
        <w:ind w:right="360"/>
        <w:jc w:val="both"/>
        <w:rPr>
          <w:rFonts w:ascii="David" w:hAnsi="David"/>
          <w:sz w:val="22"/>
          <w:szCs w:val="22"/>
          <w:rtl/>
        </w:rPr>
      </w:pPr>
      <w:r w:rsidRPr="00C313FF">
        <w:rPr>
          <w:rFonts w:ascii="David" w:hAnsi="David"/>
          <w:sz w:val="22"/>
          <w:szCs w:val="22"/>
          <w:rtl/>
        </w:rPr>
        <w:t>המציע התחייב בעבר לפנות למנהל הכללי של משרד העבודה והרווחה והשירותים החברתיים לשם בחינת</w:t>
      </w:r>
      <w:r w:rsidRPr="00C313FF">
        <w:rPr>
          <w:rFonts w:ascii="David" w:hAnsi="David"/>
          <w:sz w:val="22"/>
          <w:szCs w:val="22"/>
        </w:rPr>
        <w:t xml:space="preserve"> </w:t>
      </w:r>
      <w:r w:rsidRPr="00C313FF">
        <w:rPr>
          <w:rFonts w:ascii="David" w:hAnsi="David"/>
          <w:sz w:val="22"/>
          <w:szCs w:val="22"/>
          <w:rtl/>
        </w:rPr>
        <w:t>יישום</w:t>
      </w:r>
      <w:r w:rsidRPr="00C313FF">
        <w:rPr>
          <w:rFonts w:ascii="David" w:hAnsi="David"/>
          <w:sz w:val="22"/>
          <w:szCs w:val="22"/>
        </w:rPr>
        <w:t xml:space="preserve"> </w:t>
      </w:r>
      <w:r w:rsidRPr="00C313FF">
        <w:rPr>
          <w:rFonts w:ascii="David" w:hAnsi="David"/>
          <w:sz w:val="22"/>
          <w:szCs w:val="22"/>
          <w:rtl/>
        </w:rPr>
        <w:t>חובותיו</w:t>
      </w:r>
      <w:r w:rsidRPr="00C313FF">
        <w:rPr>
          <w:rFonts w:ascii="David" w:hAnsi="David"/>
          <w:sz w:val="22"/>
          <w:szCs w:val="22"/>
        </w:rPr>
        <w:t xml:space="preserve"> </w:t>
      </w:r>
      <w:r w:rsidRPr="00C313FF">
        <w:rPr>
          <w:rFonts w:ascii="David" w:hAnsi="David"/>
          <w:sz w:val="22"/>
          <w:szCs w:val="22"/>
          <w:rtl/>
        </w:rPr>
        <w:t>לפי</w:t>
      </w:r>
      <w:r w:rsidRPr="00C313FF">
        <w:rPr>
          <w:rFonts w:ascii="David" w:hAnsi="David"/>
          <w:sz w:val="22"/>
          <w:szCs w:val="22"/>
        </w:rPr>
        <w:t xml:space="preserve"> </w:t>
      </w:r>
      <w:r w:rsidRPr="00C313FF">
        <w:rPr>
          <w:rFonts w:ascii="David" w:hAnsi="David"/>
          <w:sz w:val="22"/>
          <w:szCs w:val="22"/>
          <w:rtl/>
        </w:rPr>
        <w:t>סעיף</w:t>
      </w:r>
      <w:r w:rsidRPr="00C313FF">
        <w:rPr>
          <w:rFonts w:ascii="David" w:hAnsi="David"/>
          <w:sz w:val="22"/>
          <w:szCs w:val="22"/>
        </w:rPr>
        <w:t xml:space="preserve"> 9 </w:t>
      </w:r>
      <w:r w:rsidRPr="00C313FF">
        <w:rPr>
          <w:rFonts w:ascii="David" w:hAnsi="David"/>
          <w:sz w:val="22"/>
          <w:szCs w:val="22"/>
          <w:rtl/>
        </w:rPr>
        <w:t>לחוק שוויון</w:t>
      </w:r>
      <w:r w:rsidRPr="00C313FF">
        <w:rPr>
          <w:rFonts w:ascii="David" w:hAnsi="David"/>
          <w:sz w:val="22"/>
          <w:szCs w:val="22"/>
        </w:rPr>
        <w:t xml:space="preserve"> </w:t>
      </w:r>
      <w:r w:rsidRPr="00C313FF">
        <w:rPr>
          <w:rFonts w:ascii="David" w:hAnsi="David"/>
          <w:sz w:val="22"/>
          <w:szCs w:val="22"/>
          <w:rtl/>
        </w:rPr>
        <w:t xml:space="preserve">זכויות לאנשים עם מוגבלות, התשנ"ח 1998, הוא פנה כאמור ואם קיבל הנחיות ליישום חובותיו </w:t>
      </w:r>
      <w:r w:rsidRPr="00C313FF">
        <w:rPr>
          <w:rFonts w:ascii="David" w:hAnsi="David"/>
          <w:b/>
          <w:bCs/>
          <w:sz w:val="22"/>
          <w:szCs w:val="22"/>
          <w:rtl/>
        </w:rPr>
        <w:t>פעל ליישומן</w:t>
      </w:r>
      <w:r w:rsidRPr="00C313FF">
        <w:rPr>
          <w:rFonts w:ascii="David" w:hAnsi="David"/>
          <w:sz w:val="22"/>
          <w:szCs w:val="22"/>
          <w:rtl/>
        </w:rPr>
        <w:t xml:space="preserve"> (במקרה שהמציע התחייב בעבר לבצע פנייה זו ונעשתה עמו התקשרות שלגביה נתן התחייבות זו).</w:t>
      </w:r>
    </w:p>
    <w:p w14:paraId="5A4253D2" w14:textId="77777777" w:rsidR="00E065FD" w:rsidRPr="00C313FF" w:rsidRDefault="00E065FD" w:rsidP="00E065FD">
      <w:pPr>
        <w:spacing w:line="360" w:lineRule="auto"/>
        <w:ind w:right="360"/>
        <w:jc w:val="both"/>
        <w:rPr>
          <w:rFonts w:ascii="David" w:hAnsi="David"/>
          <w:sz w:val="22"/>
          <w:szCs w:val="22"/>
          <w:rtl/>
        </w:rPr>
      </w:pPr>
      <w:r w:rsidRPr="00C313FF">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234B9789" w14:textId="77777777" w:rsidR="00C111BD" w:rsidRPr="00652A52" w:rsidRDefault="00C111BD" w:rsidP="00C111BD">
      <w:pPr>
        <w:spacing w:line="360" w:lineRule="auto"/>
        <w:jc w:val="both"/>
        <w:rPr>
          <w:rFonts w:ascii="David" w:hAnsi="David"/>
          <w:sz w:val="22"/>
          <w:szCs w:val="22"/>
          <w:rtl/>
        </w:rPr>
      </w:pPr>
      <w:r w:rsidRPr="00652A52">
        <w:rPr>
          <w:rFonts w:ascii="David" w:hAnsi="David"/>
          <w:sz w:val="22"/>
          <w:szCs w:val="22"/>
          <w:rtl/>
        </w:rPr>
        <w:t xml:space="preserve">זה שמי, להלן חתימתי ותוכן תצהירי דלעיל אמת. </w:t>
      </w:r>
    </w:p>
    <w:tbl>
      <w:tblPr>
        <w:tblStyle w:val="af7"/>
        <w:bidiVisual/>
        <w:tblW w:w="0" w:type="auto"/>
        <w:tblLook w:val="04A0" w:firstRow="1" w:lastRow="0" w:firstColumn="1" w:lastColumn="0" w:noHBand="0" w:noVBand="1"/>
        <w:tblCaption w:val="שורת חתימה"/>
      </w:tblPr>
      <w:tblGrid>
        <w:gridCol w:w="3082"/>
        <w:gridCol w:w="3082"/>
        <w:gridCol w:w="3083"/>
      </w:tblGrid>
      <w:tr w:rsidR="00C111BD" w14:paraId="5EBE33F0" w14:textId="77777777" w:rsidTr="0084650D">
        <w:tc>
          <w:tcPr>
            <w:tcW w:w="3082" w:type="dxa"/>
          </w:tcPr>
          <w:p w14:paraId="26013438"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2" w:type="dxa"/>
          </w:tcPr>
          <w:p w14:paraId="173D0CD5"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3" w:type="dxa"/>
          </w:tcPr>
          <w:p w14:paraId="1C21FB9B"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r>
      <w:tr w:rsidR="00C111BD" w14:paraId="4CE2A2D1" w14:textId="77777777" w:rsidTr="0084650D">
        <w:tc>
          <w:tcPr>
            <w:tcW w:w="3082" w:type="dxa"/>
          </w:tcPr>
          <w:p w14:paraId="41DB54BB"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שם מלא</w:t>
            </w:r>
          </w:p>
        </w:tc>
        <w:tc>
          <w:tcPr>
            <w:tcW w:w="3082" w:type="dxa"/>
          </w:tcPr>
          <w:p w14:paraId="164E5BE8"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חתימה</w:t>
            </w:r>
          </w:p>
        </w:tc>
        <w:tc>
          <w:tcPr>
            <w:tcW w:w="3083" w:type="dxa"/>
          </w:tcPr>
          <w:p w14:paraId="5728A22E"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תאריך</w:t>
            </w:r>
          </w:p>
        </w:tc>
      </w:tr>
    </w:tbl>
    <w:p w14:paraId="2D8CF92E" w14:textId="77777777" w:rsidR="00C111BD"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p w14:paraId="1440179B" w14:textId="77777777" w:rsidR="00C111BD" w:rsidRPr="00652A52" w:rsidRDefault="00C111BD" w:rsidP="00C111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652A52">
        <w:rPr>
          <w:rFonts w:ascii="David" w:hAnsi="David"/>
          <w:b/>
          <w:bCs/>
          <w:u w:val="single"/>
          <w:rtl/>
        </w:rPr>
        <w:t>אישור עורך הדין</w:t>
      </w:r>
    </w:p>
    <w:p w14:paraId="79D64A21" w14:textId="77777777" w:rsidR="00C111BD" w:rsidRPr="00652A52" w:rsidRDefault="00C111BD" w:rsidP="00C111BD">
      <w:pPr>
        <w:spacing w:line="360" w:lineRule="auto"/>
        <w:jc w:val="both"/>
        <w:rPr>
          <w:rFonts w:ascii="David" w:hAnsi="David"/>
          <w:rtl/>
        </w:rPr>
      </w:pPr>
      <w:r w:rsidRPr="00652A52">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7"/>
        <w:bidiVisual/>
        <w:tblW w:w="0" w:type="auto"/>
        <w:tblLook w:val="04A0" w:firstRow="1" w:lastRow="0" w:firstColumn="1" w:lastColumn="0" w:noHBand="0" w:noVBand="1"/>
        <w:tblCaption w:val="שורת חתימה"/>
      </w:tblPr>
      <w:tblGrid>
        <w:gridCol w:w="3082"/>
        <w:gridCol w:w="3082"/>
        <w:gridCol w:w="3083"/>
      </w:tblGrid>
      <w:tr w:rsidR="00C111BD" w14:paraId="1C7DBE71" w14:textId="77777777" w:rsidTr="0084650D">
        <w:tc>
          <w:tcPr>
            <w:tcW w:w="3082" w:type="dxa"/>
          </w:tcPr>
          <w:p w14:paraId="2CE6D65D"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2" w:type="dxa"/>
          </w:tcPr>
          <w:p w14:paraId="2EBA89B9"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c>
          <w:tcPr>
            <w:tcW w:w="3083" w:type="dxa"/>
          </w:tcPr>
          <w:p w14:paraId="4542532D"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p>
        </w:tc>
      </w:tr>
      <w:tr w:rsidR="00C111BD" w14:paraId="36A14B32" w14:textId="77777777" w:rsidTr="0084650D">
        <w:tc>
          <w:tcPr>
            <w:tcW w:w="3082" w:type="dxa"/>
          </w:tcPr>
          <w:p w14:paraId="1EFFA768" w14:textId="77777777" w:rsidR="00C111BD" w:rsidRP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sidRPr="00652A52">
              <w:rPr>
                <w:rFonts w:ascii="David" w:hAnsi="David"/>
                <w:sz w:val="22"/>
                <w:szCs w:val="22"/>
                <w:rtl/>
              </w:rPr>
              <w:t>חותמת ומספר רישיון עורך דין</w:t>
            </w:r>
          </w:p>
        </w:tc>
        <w:tc>
          <w:tcPr>
            <w:tcW w:w="3082" w:type="dxa"/>
          </w:tcPr>
          <w:p w14:paraId="50C5F6A7" w14:textId="77777777" w:rsidR="00C111BD" w:rsidRPr="00C111BD" w:rsidRDefault="00C111BD" w:rsidP="0084650D">
            <w:pPr>
              <w:spacing w:line="360" w:lineRule="auto"/>
              <w:jc w:val="center"/>
              <w:rPr>
                <w:rFonts w:ascii="David" w:hAnsi="David"/>
                <w:sz w:val="22"/>
                <w:szCs w:val="22"/>
                <w:rtl/>
              </w:rPr>
            </w:pPr>
            <w:r w:rsidRPr="00652A52">
              <w:rPr>
                <w:rFonts w:ascii="David" w:hAnsi="David"/>
                <w:sz w:val="22"/>
                <w:szCs w:val="22"/>
                <w:rtl/>
              </w:rPr>
              <w:t>חתימת עורך הדין</w:t>
            </w:r>
          </w:p>
        </w:tc>
        <w:tc>
          <w:tcPr>
            <w:tcW w:w="3083" w:type="dxa"/>
          </w:tcPr>
          <w:p w14:paraId="55945582" w14:textId="77777777" w:rsidR="00C111BD" w:rsidRDefault="00C111BD" w:rsidP="008465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2"/>
                <w:szCs w:val="22"/>
                <w:rtl/>
              </w:rPr>
            </w:pPr>
            <w:r>
              <w:rPr>
                <w:rFonts w:ascii="David" w:hAnsi="David" w:hint="cs"/>
                <w:sz w:val="22"/>
                <w:szCs w:val="22"/>
                <w:rtl/>
              </w:rPr>
              <w:t>תאריך</w:t>
            </w:r>
          </w:p>
        </w:tc>
      </w:tr>
    </w:tbl>
    <w:p w14:paraId="6A8C9124" w14:textId="77777777" w:rsidR="000D25B4" w:rsidRDefault="000D25B4" w:rsidP="00D44E6C">
      <w:pPr>
        <w:pStyle w:val="1e"/>
        <w:rPr>
          <w:b w:val="0"/>
          <w:bCs w:val="0"/>
          <w:rtl/>
        </w:rPr>
      </w:pPr>
      <w:r>
        <w:rPr>
          <w:b w:val="0"/>
          <w:bCs w:val="0"/>
          <w:rtl/>
        </w:rPr>
        <w:br w:type="page"/>
      </w:r>
    </w:p>
    <w:p w14:paraId="7E6F387E" w14:textId="7A09F1C2" w:rsidR="00502777" w:rsidRPr="00D44E6C" w:rsidRDefault="000B3F79" w:rsidP="00D44E6C">
      <w:pPr>
        <w:pStyle w:val="1e"/>
        <w:rPr>
          <w:b w:val="0"/>
          <w:bCs w:val="0"/>
          <w:rtl/>
        </w:rPr>
      </w:pPr>
      <w:bookmarkStart w:id="86" w:name="_Toc532131941"/>
      <w:r w:rsidRPr="00D44E6C">
        <w:rPr>
          <w:rFonts w:hint="eastAsia"/>
          <w:b w:val="0"/>
          <w:bCs w:val="0"/>
          <w:rtl/>
        </w:rPr>
        <w:lastRenderedPageBreak/>
        <w:t>נספח</w:t>
      </w:r>
      <w:r w:rsidR="00327C9F">
        <w:rPr>
          <w:rFonts w:hint="cs"/>
          <w:b w:val="0"/>
          <w:bCs w:val="0"/>
          <w:rtl/>
        </w:rPr>
        <w:t xml:space="preserve"> ה'</w:t>
      </w:r>
      <w:r w:rsidRPr="00D44E6C">
        <w:rPr>
          <w:b w:val="0"/>
          <w:bCs w:val="0"/>
          <w:rtl/>
        </w:rPr>
        <w:t xml:space="preserve"> </w:t>
      </w:r>
      <w:r w:rsidR="00D31B22" w:rsidRPr="00D44E6C">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86"/>
    </w:p>
    <w:p w14:paraId="0BD72C91" w14:textId="77777777" w:rsidR="00502777" w:rsidRPr="00BA6454" w:rsidRDefault="00502777" w:rsidP="00502777">
      <w:pPr>
        <w:spacing w:line="360" w:lineRule="auto"/>
        <w:rPr>
          <w:rFonts w:ascii="Arial" w:hAnsi="Arial"/>
          <w:rtl/>
        </w:rPr>
      </w:pPr>
    </w:p>
    <w:p w14:paraId="58D574A4" w14:textId="77777777" w:rsidR="00502777" w:rsidRPr="00BA6454" w:rsidRDefault="00502777" w:rsidP="00502777">
      <w:pPr>
        <w:spacing w:line="360" w:lineRule="auto"/>
        <w:rPr>
          <w:rFonts w:ascii="Arial" w:hAnsi="Arial"/>
          <w:rtl/>
        </w:rPr>
      </w:pPr>
      <w:bookmarkStart w:id="87" w:name="OLE_LINK24"/>
      <w:bookmarkStart w:id="88"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87"/>
    <w:bookmarkEnd w:id="88"/>
    <w:p w14:paraId="0FE899BD" w14:textId="77777777" w:rsidR="00502777" w:rsidRPr="00BA6454" w:rsidRDefault="00502777" w:rsidP="00502777">
      <w:pPr>
        <w:spacing w:line="360" w:lineRule="auto"/>
        <w:rPr>
          <w:rFonts w:ascii="Arial" w:hAnsi="Arial"/>
          <w:rtl/>
        </w:rPr>
      </w:pPr>
    </w:p>
    <w:p w14:paraId="695E9930" w14:textId="77777777" w:rsidR="00502777" w:rsidRPr="00BA6454" w:rsidRDefault="00502777" w:rsidP="00B62DC1">
      <w:pPr>
        <w:pStyle w:val="1c"/>
        <w:rPr>
          <w:rtl/>
        </w:rPr>
      </w:pPr>
      <w:bookmarkStart w:id="89" w:name="OLE_LINK27"/>
      <w:bookmarkStart w:id="90" w:name="OLE_LINK28"/>
      <w:r w:rsidRPr="00BA6454">
        <w:rPr>
          <w:rtl/>
        </w:rPr>
        <w:t xml:space="preserve">אני מוסמך לחתום על תצהיר זה בשם התאגיד ומנהליו. </w:t>
      </w:r>
    </w:p>
    <w:bookmarkEnd w:id="85"/>
    <w:bookmarkEnd w:id="89"/>
    <w:bookmarkEnd w:id="90"/>
    <w:p w14:paraId="6D27A2BF" w14:textId="77777777" w:rsidR="00502777" w:rsidRPr="00BA6454" w:rsidRDefault="00502777" w:rsidP="00B62DC1">
      <w:pPr>
        <w:pStyle w:val="1c"/>
        <w:rPr>
          <w:rtl/>
        </w:rPr>
      </w:pPr>
      <w:r w:rsidRPr="00BA6454">
        <w:rPr>
          <w:rtl/>
        </w:rPr>
        <w:t xml:space="preserve">אני נושא המשרה אשר אחראי בתאגיד להצעה המוגשת מטעם התאגיד במכרז זה. </w:t>
      </w:r>
    </w:p>
    <w:p w14:paraId="249B7133" w14:textId="77777777" w:rsidR="00502777" w:rsidRPr="00BA6454" w:rsidRDefault="00502777" w:rsidP="00B62DC1">
      <w:pPr>
        <w:pStyle w:val="1c"/>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BA6454" w14:paraId="072A6A02" w14:textId="77777777" w:rsidTr="005C3F11">
        <w:tc>
          <w:tcPr>
            <w:tcW w:w="1955" w:type="dxa"/>
            <w:tcBorders>
              <w:bottom w:val="nil"/>
            </w:tcBorders>
          </w:tcPr>
          <w:p w14:paraId="7A527615" w14:textId="77777777" w:rsidR="00502777" w:rsidRPr="00BA6454" w:rsidRDefault="00502777"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14:paraId="48890B8C" w14:textId="77777777" w:rsidR="00502777" w:rsidRPr="00BA6454" w:rsidRDefault="00502777" w:rsidP="005C3F11">
            <w:pPr>
              <w:spacing w:line="360" w:lineRule="auto"/>
              <w:rPr>
                <w:rFonts w:ascii="Arial" w:hAnsi="Arial"/>
                <w:rtl/>
              </w:rPr>
            </w:pPr>
          </w:p>
        </w:tc>
        <w:tc>
          <w:tcPr>
            <w:tcW w:w="2375" w:type="dxa"/>
            <w:tcBorders>
              <w:bottom w:val="nil"/>
            </w:tcBorders>
          </w:tcPr>
          <w:p w14:paraId="4C8CE6E1" w14:textId="77777777" w:rsidR="00502777" w:rsidRPr="00BA6454" w:rsidRDefault="00502777"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14:paraId="54822A97" w14:textId="77777777" w:rsidR="00502777" w:rsidRPr="00BA6454" w:rsidRDefault="00502777" w:rsidP="005C3F11">
            <w:pPr>
              <w:spacing w:line="360" w:lineRule="auto"/>
              <w:rPr>
                <w:rFonts w:ascii="Arial" w:hAnsi="Arial"/>
                <w:rtl/>
              </w:rPr>
            </w:pPr>
          </w:p>
        </w:tc>
        <w:tc>
          <w:tcPr>
            <w:tcW w:w="1980" w:type="dxa"/>
            <w:tcBorders>
              <w:bottom w:val="nil"/>
            </w:tcBorders>
          </w:tcPr>
          <w:p w14:paraId="20A8CF6E" w14:textId="77777777" w:rsidR="00502777" w:rsidRPr="00BA6454" w:rsidRDefault="00502777" w:rsidP="005C3F11">
            <w:pPr>
              <w:spacing w:line="360" w:lineRule="auto"/>
              <w:rPr>
                <w:rFonts w:ascii="Arial" w:hAnsi="Arial"/>
                <w:rtl/>
              </w:rPr>
            </w:pPr>
            <w:r w:rsidRPr="00BA6454">
              <w:rPr>
                <w:rFonts w:ascii="Arial" w:hAnsi="Arial"/>
                <w:rtl/>
              </w:rPr>
              <w:t>פרטי יצירת קשר</w:t>
            </w:r>
          </w:p>
        </w:tc>
      </w:tr>
      <w:tr w:rsidR="00502777" w:rsidRPr="00BA6454" w14:paraId="2A66BE0E" w14:textId="77777777" w:rsidTr="005C3F11">
        <w:tc>
          <w:tcPr>
            <w:tcW w:w="1955" w:type="dxa"/>
            <w:tcBorders>
              <w:bottom w:val="single" w:sz="4" w:space="0" w:color="auto"/>
            </w:tcBorders>
          </w:tcPr>
          <w:p w14:paraId="0131874D" w14:textId="77777777" w:rsidR="00502777" w:rsidRPr="00BA6454" w:rsidRDefault="00502777" w:rsidP="005C3F11">
            <w:pPr>
              <w:spacing w:line="360" w:lineRule="auto"/>
              <w:rPr>
                <w:rFonts w:ascii="Arial" w:hAnsi="Arial"/>
                <w:rtl/>
              </w:rPr>
            </w:pPr>
          </w:p>
        </w:tc>
        <w:tc>
          <w:tcPr>
            <w:tcW w:w="914" w:type="dxa"/>
            <w:tcBorders>
              <w:bottom w:val="nil"/>
            </w:tcBorders>
          </w:tcPr>
          <w:p w14:paraId="64204DC4" w14:textId="77777777" w:rsidR="00502777" w:rsidRPr="00BA6454" w:rsidRDefault="00502777" w:rsidP="005C3F11">
            <w:pPr>
              <w:spacing w:line="360" w:lineRule="auto"/>
              <w:rPr>
                <w:rFonts w:ascii="Arial" w:hAnsi="Arial"/>
                <w:rtl/>
              </w:rPr>
            </w:pPr>
          </w:p>
        </w:tc>
        <w:tc>
          <w:tcPr>
            <w:tcW w:w="2375" w:type="dxa"/>
            <w:tcBorders>
              <w:bottom w:val="single" w:sz="4" w:space="0" w:color="auto"/>
            </w:tcBorders>
          </w:tcPr>
          <w:p w14:paraId="46544C45" w14:textId="77777777" w:rsidR="00502777" w:rsidRPr="00BA6454" w:rsidRDefault="00502777" w:rsidP="005C3F11">
            <w:pPr>
              <w:spacing w:line="360" w:lineRule="auto"/>
              <w:rPr>
                <w:rFonts w:ascii="Arial" w:hAnsi="Arial"/>
                <w:rtl/>
              </w:rPr>
            </w:pPr>
          </w:p>
        </w:tc>
        <w:tc>
          <w:tcPr>
            <w:tcW w:w="851" w:type="dxa"/>
            <w:tcBorders>
              <w:bottom w:val="nil"/>
            </w:tcBorders>
          </w:tcPr>
          <w:p w14:paraId="2AFEBFDF" w14:textId="77777777" w:rsidR="00502777" w:rsidRPr="00BA6454" w:rsidRDefault="00502777" w:rsidP="005C3F11">
            <w:pPr>
              <w:spacing w:line="360" w:lineRule="auto"/>
              <w:rPr>
                <w:rFonts w:ascii="Arial" w:hAnsi="Arial"/>
                <w:rtl/>
              </w:rPr>
            </w:pPr>
          </w:p>
        </w:tc>
        <w:tc>
          <w:tcPr>
            <w:tcW w:w="1980" w:type="dxa"/>
            <w:tcBorders>
              <w:bottom w:val="single" w:sz="4" w:space="0" w:color="auto"/>
            </w:tcBorders>
          </w:tcPr>
          <w:p w14:paraId="0A138876" w14:textId="77777777" w:rsidR="00502777" w:rsidRPr="00BA6454" w:rsidRDefault="00502777" w:rsidP="005C3F11">
            <w:pPr>
              <w:spacing w:line="360" w:lineRule="auto"/>
              <w:rPr>
                <w:rFonts w:ascii="Arial" w:hAnsi="Arial"/>
                <w:rtl/>
              </w:rPr>
            </w:pPr>
          </w:p>
        </w:tc>
      </w:tr>
      <w:tr w:rsidR="00502777" w:rsidRPr="00BA6454" w14:paraId="3AB13182" w14:textId="77777777" w:rsidTr="005C3F11">
        <w:tc>
          <w:tcPr>
            <w:tcW w:w="1955" w:type="dxa"/>
            <w:tcBorders>
              <w:top w:val="single" w:sz="4" w:space="0" w:color="auto"/>
              <w:bottom w:val="single" w:sz="4" w:space="0" w:color="auto"/>
            </w:tcBorders>
          </w:tcPr>
          <w:p w14:paraId="4295F8DA" w14:textId="77777777" w:rsidR="00502777" w:rsidRPr="00BA6454" w:rsidRDefault="00502777" w:rsidP="005C3F11">
            <w:pPr>
              <w:spacing w:line="360" w:lineRule="auto"/>
              <w:rPr>
                <w:rFonts w:ascii="Arial" w:hAnsi="Arial"/>
                <w:rtl/>
              </w:rPr>
            </w:pPr>
          </w:p>
        </w:tc>
        <w:tc>
          <w:tcPr>
            <w:tcW w:w="914" w:type="dxa"/>
            <w:tcBorders>
              <w:top w:val="nil"/>
              <w:bottom w:val="nil"/>
            </w:tcBorders>
          </w:tcPr>
          <w:p w14:paraId="0E788DE7" w14:textId="77777777"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14:paraId="41E88E11" w14:textId="77777777" w:rsidR="00502777" w:rsidRPr="00BA6454" w:rsidRDefault="00502777" w:rsidP="005C3F11">
            <w:pPr>
              <w:spacing w:line="360" w:lineRule="auto"/>
              <w:rPr>
                <w:rFonts w:ascii="Arial" w:hAnsi="Arial"/>
                <w:rtl/>
              </w:rPr>
            </w:pPr>
          </w:p>
        </w:tc>
        <w:tc>
          <w:tcPr>
            <w:tcW w:w="851" w:type="dxa"/>
            <w:tcBorders>
              <w:top w:val="nil"/>
              <w:bottom w:val="nil"/>
            </w:tcBorders>
          </w:tcPr>
          <w:p w14:paraId="119EF008" w14:textId="77777777"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14:paraId="196B0BD2" w14:textId="77777777" w:rsidR="00502777" w:rsidRPr="00BA6454" w:rsidRDefault="00502777" w:rsidP="005C3F11">
            <w:pPr>
              <w:spacing w:line="360" w:lineRule="auto"/>
              <w:rPr>
                <w:rFonts w:ascii="Arial" w:hAnsi="Arial"/>
                <w:rtl/>
              </w:rPr>
            </w:pPr>
          </w:p>
        </w:tc>
      </w:tr>
      <w:tr w:rsidR="00502777" w:rsidRPr="00BA6454" w14:paraId="0701E329" w14:textId="77777777" w:rsidTr="005C3F11">
        <w:tc>
          <w:tcPr>
            <w:tcW w:w="1955" w:type="dxa"/>
            <w:tcBorders>
              <w:top w:val="single" w:sz="4" w:space="0" w:color="auto"/>
              <w:bottom w:val="single" w:sz="4" w:space="0" w:color="auto"/>
            </w:tcBorders>
          </w:tcPr>
          <w:p w14:paraId="3AC5273C" w14:textId="77777777" w:rsidR="00502777" w:rsidRPr="00BA6454" w:rsidRDefault="00502777" w:rsidP="005C3F11">
            <w:pPr>
              <w:spacing w:line="360" w:lineRule="auto"/>
              <w:rPr>
                <w:rFonts w:ascii="Arial" w:hAnsi="Arial"/>
                <w:rtl/>
              </w:rPr>
            </w:pPr>
          </w:p>
        </w:tc>
        <w:tc>
          <w:tcPr>
            <w:tcW w:w="914" w:type="dxa"/>
            <w:tcBorders>
              <w:top w:val="nil"/>
              <w:bottom w:val="nil"/>
            </w:tcBorders>
          </w:tcPr>
          <w:p w14:paraId="387F0EED" w14:textId="77777777"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14:paraId="7D6C63AC" w14:textId="77777777" w:rsidR="00502777" w:rsidRPr="00BA6454" w:rsidRDefault="00502777" w:rsidP="005C3F11">
            <w:pPr>
              <w:spacing w:line="360" w:lineRule="auto"/>
              <w:rPr>
                <w:rFonts w:ascii="Arial" w:hAnsi="Arial"/>
                <w:rtl/>
              </w:rPr>
            </w:pPr>
          </w:p>
        </w:tc>
        <w:tc>
          <w:tcPr>
            <w:tcW w:w="851" w:type="dxa"/>
            <w:tcBorders>
              <w:top w:val="nil"/>
              <w:bottom w:val="nil"/>
            </w:tcBorders>
          </w:tcPr>
          <w:p w14:paraId="4238CBEC" w14:textId="77777777"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14:paraId="17F4021D" w14:textId="77777777" w:rsidR="00502777" w:rsidRPr="00BA6454" w:rsidRDefault="00502777" w:rsidP="005C3F11">
            <w:pPr>
              <w:spacing w:line="360" w:lineRule="auto"/>
              <w:rPr>
                <w:rFonts w:ascii="Arial" w:hAnsi="Arial"/>
                <w:rtl/>
              </w:rPr>
            </w:pPr>
          </w:p>
        </w:tc>
      </w:tr>
    </w:tbl>
    <w:p w14:paraId="6E746074" w14:textId="77777777" w:rsidR="00502777" w:rsidRPr="00BA6454" w:rsidRDefault="00502777" w:rsidP="00502777">
      <w:pPr>
        <w:spacing w:line="360" w:lineRule="auto"/>
        <w:rPr>
          <w:rFonts w:ascii="Arial" w:hAnsi="Arial"/>
          <w:rtl/>
        </w:rPr>
      </w:pPr>
    </w:p>
    <w:p w14:paraId="01A523B4" w14:textId="77777777" w:rsidR="00502777" w:rsidRPr="00BA6454" w:rsidRDefault="00502777" w:rsidP="002319BE">
      <w:pPr>
        <w:pStyle w:val="1c"/>
        <w:spacing w:before="0" w:after="0" w:line="360" w:lineRule="auto"/>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14:paraId="375750B0" w14:textId="77777777" w:rsidR="00502777" w:rsidRPr="00BA6454" w:rsidRDefault="00502777" w:rsidP="002319BE">
      <w:pPr>
        <w:pStyle w:val="1c"/>
        <w:spacing w:before="0" w:after="0" w:line="360" w:lineRule="auto"/>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14:paraId="2BBF2E6E" w14:textId="77777777" w:rsidR="00502777" w:rsidRPr="00BA6454" w:rsidRDefault="00502777" w:rsidP="002319BE">
      <w:pPr>
        <w:pStyle w:val="1c"/>
        <w:spacing w:before="0" w:after="0" w:line="360" w:lineRule="auto"/>
      </w:pPr>
      <w:r w:rsidRPr="00BA6454">
        <w:rPr>
          <w:rtl/>
        </w:rPr>
        <w:t xml:space="preserve">לא הייתי מעורב בניסיון להניא מתחרה אחר מלהגיש הצעות במכרז זה. </w:t>
      </w:r>
    </w:p>
    <w:p w14:paraId="606503A2" w14:textId="77777777" w:rsidR="00502777" w:rsidRPr="00BA6454" w:rsidRDefault="00502777" w:rsidP="002319BE">
      <w:pPr>
        <w:pStyle w:val="1c"/>
        <w:spacing w:before="0" w:after="0" w:line="360" w:lineRule="auto"/>
        <w:rPr>
          <w:rtl/>
        </w:rPr>
      </w:pPr>
      <w:r w:rsidRPr="00BA6454">
        <w:rPr>
          <w:rtl/>
        </w:rPr>
        <w:t xml:space="preserve">לא הייתי מעורב בניסיון לגרום למתחרה אחר להגיש הצעה גבוהה או נמוכה יותר מהצעתי זו. </w:t>
      </w:r>
    </w:p>
    <w:p w14:paraId="1E49373E" w14:textId="77777777" w:rsidR="00502777" w:rsidRPr="00BA6454" w:rsidRDefault="00502777" w:rsidP="002319BE">
      <w:pPr>
        <w:pStyle w:val="1c"/>
        <w:spacing w:before="0" w:after="0" w:line="360" w:lineRule="auto"/>
        <w:rPr>
          <w:rtl/>
        </w:rPr>
      </w:pPr>
      <w:r w:rsidRPr="00BA6454">
        <w:rPr>
          <w:rtl/>
        </w:rPr>
        <w:t xml:space="preserve">לא הייתי מעורב בניסיון לגרום למתחרה להגיש הצעה בלתי תחרותית מכל סוג שהוא. </w:t>
      </w:r>
    </w:p>
    <w:p w14:paraId="79D913BF" w14:textId="77777777" w:rsidR="00502777" w:rsidRPr="00BA6454" w:rsidRDefault="00502777" w:rsidP="002319BE">
      <w:pPr>
        <w:pStyle w:val="1c"/>
        <w:spacing w:before="0" w:after="0" w:line="360" w:lineRule="auto"/>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14:paraId="17D77881" w14:textId="77777777" w:rsidR="00502777" w:rsidRPr="00BA6454" w:rsidRDefault="00502777" w:rsidP="00502777">
      <w:pPr>
        <w:rPr>
          <w:rtl/>
        </w:rPr>
      </w:pPr>
    </w:p>
    <w:p w14:paraId="4036B8EA" w14:textId="77777777" w:rsidR="00502777" w:rsidRPr="00BA6454" w:rsidRDefault="00502777"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14:paraId="0E60D0DD" w14:textId="77777777" w:rsidR="00502777" w:rsidRPr="00BA6454" w:rsidRDefault="00502777" w:rsidP="00354A4B">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14:paraId="33395852" w14:textId="77777777" w:rsidR="00502777" w:rsidRPr="00BA6454" w:rsidRDefault="00502777" w:rsidP="00354A4B">
      <w:pPr>
        <w:numPr>
          <w:ilvl w:val="0"/>
          <w:numId w:val="9"/>
        </w:numPr>
        <w:tabs>
          <w:tab w:val="clear" w:pos="540"/>
          <w:tab w:val="num" w:pos="180"/>
        </w:tabs>
        <w:spacing w:before="120" w:line="360" w:lineRule="auto"/>
        <w:ind w:left="-180" w:firstLine="178"/>
        <w:jc w:val="both"/>
        <w:rPr>
          <w:rFonts w:ascii="Arial" w:hAnsi="Arial"/>
          <w:rtl/>
        </w:rPr>
      </w:pPr>
      <w:r w:rsidRPr="00BA6454">
        <w:rPr>
          <w:rFonts w:ascii="Arial" w:hAnsi="Arial"/>
          <w:rtl/>
        </w:rPr>
        <w:t>אם כן, אנא פרט:</w:t>
      </w:r>
    </w:p>
    <w:p w14:paraId="39FE17CF" w14:textId="77777777" w:rsidR="00502777" w:rsidRPr="00BA6454" w:rsidRDefault="00502777"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E427C1" w14:textId="77777777" w:rsidR="00502777" w:rsidRPr="00BA6454" w:rsidRDefault="00502777" w:rsidP="00502777">
      <w:pPr>
        <w:spacing w:line="360" w:lineRule="auto"/>
        <w:rPr>
          <w:rFonts w:ascii="Arial" w:hAnsi="Arial"/>
          <w:rtl/>
        </w:rPr>
      </w:pPr>
    </w:p>
    <w:p w14:paraId="42D602DC" w14:textId="77777777" w:rsidR="00502777" w:rsidRPr="00BA6454" w:rsidRDefault="00502777"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7389368" w14:textId="77777777" w:rsidR="00502777" w:rsidRPr="00BA6454"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BA6454" w14:paraId="556BBA1C" w14:textId="77777777" w:rsidTr="005C3F11">
        <w:tc>
          <w:tcPr>
            <w:tcW w:w="1548" w:type="dxa"/>
          </w:tcPr>
          <w:p w14:paraId="407BBC52" w14:textId="77777777" w:rsidR="00502777" w:rsidRPr="00BA6454" w:rsidRDefault="00502777" w:rsidP="005C3F11">
            <w:pPr>
              <w:spacing w:line="360" w:lineRule="auto"/>
              <w:jc w:val="center"/>
              <w:rPr>
                <w:rFonts w:ascii="Arial" w:hAnsi="Arial"/>
                <w:rtl/>
              </w:rPr>
            </w:pPr>
          </w:p>
        </w:tc>
        <w:tc>
          <w:tcPr>
            <w:tcW w:w="251" w:type="dxa"/>
            <w:tcBorders>
              <w:top w:val="nil"/>
              <w:bottom w:val="nil"/>
            </w:tcBorders>
          </w:tcPr>
          <w:p w14:paraId="65F470D3" w14:textId="77777777" w:rsidR="00502777" w:rsidRPr="00BA6454" w:rsidRDefault="00502777" w:rsidP="005C3F11">
            <w:pPr>
              <w:spacing w:line="360" w:lineRule="auto"/>
              <w:jc w:val="center"/>
              <w:rPr>
                <w:rFonts w:ascii="Arial" w:hAnsi="Arial"/>
                <w:rtl/>
              </w:rPr>
            </w:pPr>
          </w:p>
        </w:tc>
        <w:tc>
          <w:tcPr>
            <w:tcW w:w="1549" w:type="dxa"/>
          </w:tcPr>
          <w:p w14:paraId="6D994317" w14:textId="77777777" w:rsidR="00502777" w:rsidRPr="00BA6454" w:rsidRDefault="00502777" w:rsidP="005C3F11">
            <w:pPr>
              <w:spacing w:line="360" w:lineRule="auto"/>
              <w:jc w:val="center"/>
              <w:rPr>
                <w:rFonts w:ascii="Arial" w:hAnsi="Arial"/>
                <w:rtl/>
              </w:rPr>
            </w:pPr>
          </w:p>
        </w:tc>
        <w:tc>
          <w:tcPr>
            <w:tcW w:w="281" w:type="dxa"/>
            <w:tcBorders>
              <w:top w:val="nil"/>
              <w:bottom w:val="nil"/>
            </w:tcBorders>
          </w:tcPr>
          <w:p w14:paraId="2BAFAD89" w14:textId="77777777" w:rsidR="00502777" w:rsidRPr="00BA6454" w:rsidRDefault="00502777" w:rsidP="005C3F11">
            <w:pPr>
              <w:spacing w:line="360" w:lineRule="auto"/>
              <w:jc w:val="center"/>
              <w:rPr>
                <w:rFonts w:ascii="Arial" w:hAnsi="Arial"/>
                <w:rtl/>
              </w:rPr>
            </w:pPr>
          </w:p>
        </w:tc>
        <w:tc>
          <w:tcPr>
            <w:tcW w:w="1859" w:type="dxa"/>
          </w:tcPr>
          <w:p w14:paraId="0DA13511" w14:textId="77777777" w:rsidR="00502777" w:rsidRPr="00BA6454" w:rsidRDefault="00502777" w:rsidP="005C3F11">
            <w:pPr>
              <w:spacing w:line="360" w:lineRule="auto"/>
              <w:jc w:val="center"/>
              <w:rPr>
                <w:rFonts w:ascii="Arial" w:hAnsi="Arial"/>
                <w:rtl/>
              </w:rPr>
            </w:pPr>
          </w:p>
        </w:tc>
        <w:tc>
          <w:tcPr>
            <w:tcW w:w="236" w:type="dxa"/>
            <w:tcBorders>
              <w:top w:val="nil"/>
              <w:bottom w:val="nil"/>
            </w:tcBorders>
          </w:tcPr>
          <w:p w14:paraId="7C7D8DE9" w14:textId="77777777" w:rsidR="00502777" w:rsidRPr="00BA6454" w:rsidRDefault="00502777" w:rsidP="005C3F11">
            <w:pPr>
              <w:spacing w:line="360" w:lineRule="auto"/>
              <w:jc w:val="center"/>
              <w:rPr>
                <w:rFonts w:ascii="Arial" w:hAnsi="Arial"/>
                <w:rtl/>
              </w:rPr>
            </w:pPr>
          </w:p>
        </w:tc>
        <w:tc>
          <w:tcPr>
            <w:tcW w:w="1738" w:type="dxa"/>
          </w:tcPr>
          <w:p w14:paraId="77BA2172" w14:textId="77777777" w:rsidR="00502777" w:rsidRPr="00BA6454" w:rsidRDefault="00502777" w:rsidP="005C3F11">
            <w:pPr>
              <w:spacing w:line="360" w:lineRule="auto"/>
              <w:jc w:val="center"/>
              <w:rPr>
                <w:rFonts w:ascii="Arial" w:hAnsi="Arial"/>
                <w:rtl/>
              </w:rPr>
            </w:pPr>
          </w:p>
        </w:tc>
        <w:tc>
          <w:tcPr>
            <w:tcW w:w="236" w:type="dxa"/>
            <w:tcBorders>
              <w:top w:val="nil"/>
              <w:bottom w:val="nil"/>
            </w:tcBorders>
          </w:tcPr>
          <w:p w14:paraId="3AA211B8" w14:textId="77777777" w:rsidR="00502777" w:rsidRPr="00BA6454" w:rsidRDefault="00502777" w:rsidP="005C3F11">
            <w:pPr>
              <w:spacing w:line="360" w:lineRule="auto"/>
              <w:jc w:val="center"/>
              <w:rPr>
                <w:rFonts w:ascii="Arial" w:hAnsi="Arial"/>
                <w:rtl/>
              </w:rPr>
            </w:pPr>
          </w:p>
        </w:tc>
        <w:tc>
          <w:tcPr>
            <w:tcW w:w="1480" w:type="dxa"/>
          </w:tcPr>
          <w:p w14:paraId="768E8AB2" w14:textId="77777777" w:rsidR="00502777" w:rsidRPr="00BA6454" w:rsidRDefault="00502777" w:rsidP="005C3F11">
            <w:pPr>
              <w:spacing w:line="360" w:lineRule="auto"/>
              <w:jc w:val="center"/>
              <w:rPr>
                <w:rFonts w:ascii="Arial" w:hAnsi="Arial"/>
                <w:rtl/>
              </w:rPr>
            </w:pPr>
          </w:p>
        </w:tc>
      </w:tr>
      <w:tr w:rsidR="00502777" w:rsidRPr="00BA6454" w14:paraId="1E302825" w14:textId="77777777" w:rsidTr="005C3F11">
        <w:tc>
          <w:tcPr>
            <w:tcW w:w="1548" w:type="dxa"/>
          </w:tcPr>
          <w:p w14:paraId="20CFB04C" w14:textId="77777777" w:rsidR="00502777" w:rsidRPr="00BA6454" w:rsidRDefault="00502777" w:rsidP="005C3F11">
            <w:pPr>
              <w:spacing w:line="360" w:lineRule="auto"/>
              <w:jc w:val="center"/>
              <w:rPr>
                <w:rFonts w:ascii="Arial" w:hAnsi="Arial"/>
                <w:rtl/>
              </w:rPr>
            </w:pPr>
            <w:r w:rsidRPr="00BA6454">
              <w:rPr>
                <w:rFonts w:ascii="Arial" w:hAnsi="Arial"/>
                <w:rtl/>
              </w:rPr>
              <w:t>תאריך</w:t>
            </w:r>
          </w:p>
        </w:tc>
        <w:tc>
          <w:tcPr>
            <w:tcW w:w="251" w:type="dxa"/>
            <w:tcBorders>
              <w:top w:val="nil"/>
              <w:bottom w:val="nil"/>
            </w:tcBorders>
          </w:tcPr>
          <w:p w14:paraId="5AAB0B34" w14:textId="77777777" w:rsidR="00502777" w:rsidRPr="00BA6454" w:rsidRDefault="00502777" w:rsidP="005C3F11">
            <w:pPr>
              <w:spacing w:line="360" w:lineRule="auto"/>
              <w:jc w:val="center"/>
              <w:rPr>
                <w:rFonts w:ascii="Arial" w:hAnsi="Arial"/>
                <w:rtl/>
              </w:rPr>
            </w:pPr>
          </w:p>
        </w:tc>
        <w:tc>
          <w:tcPr>
            <w:tcW w:w="1549" w:type="dxa"/>
          </w:tcPr>
          <w:p w14:paraId="6ED9C18C" w14:textId="77777777" w:rsidR="00502777" w:rsidRPr="00BA6454" w:rsidRDefault="00502777" w:rsidP="005C3F11">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14:paraId="32E31B23" w14:textId="77777777" w:rsidR="00502777" w:rsidRPr="00BA6454" w:rsidRDefault="00502777" w:rsidP="005C3F11">
            <w:pPr>
              <w:spacing w:line="360" w:lineRule="auto"/>
              <w:jc w:val="center"/>
              <w:rPr>
                <w:rFonts w:ascii="Arial" w:hAnsi="Arial"/>
                <w:rtl/>
              </w:rPr>
            </w:pPr>
          </w:p>
        </w:tc>
        <w:tc>
          <w:tcPr>
            <w:tcW w:w="1859" w:type="dxa"/>
          </w:tcPr>
          <w:p w14:paraId="4D94CA2E" w14:textId="77777777" w:rsidR="00502777" w:rsidRPr="00BA6454" w:rsidRDefault="00502777" w:rsidP="005C3F11">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14:paraId="601D36F4" w14:textId="77777777" w:rsidR="00502777" w:rsidRPr="00BA6454" w:rsidRDefault="00502777" w:rsidP="005C3F11">
            <w:pPr>
              <w:spacing w:line="360" w:lineRule="auto"/>
              <w:jc w:val="center"/>
              <w:rPr>
                <w:rFonts w:ascii="Arial" w:hAnsi="Arial"/>
                <w:rtl/>
              </w:rPr>
            </w:pPr>
          </w:p>
        </w:tc>
        <w:tc>
          <w:tcPr>
            <w:tcW w:w="1738" w:type="dxa"/>
          </w:tcPr>
          <w:p w14:paraId="5BD20C3A" w14:textId="77777777" w:rsidR="00502777" w:rsidRPr="00BA6454" w:rsidRDefault="00502777" w:rsidP="005C3F11">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14:paraId="242BE1E4" w14:textId="77777777" w:rsidR="00502777" w:rsidRPr="00BA6454" w:rsidRDefault="00502777" w:rsidP="005C3F11">
            <w:pPr>
              <w:spacing w:line="360" w:lineRule="auto"/>
              <w:jc w:val="center"/>
              <w:rPr>
                <w:rFonts w:ascii="Arial" w:hAnsi="Arial"/>
                <w:rtl/>
              </w:rPr>
            </w:pPr>
          </w:p>
        </w:tc>
        <w:tc>
          <w:tcPr>
            <w:tcW w:w="1480" w:type="dxa"/>
          </w:tcPr>
          <w:p w14:paraId="4285B2FB" w14:textId="77777777" w:rsidR="00502777" w:rsidRPr="00BA6454" w:rsidRDefault="00502777" w:rsidP="005C3F11">
            <w:pPr>
              <w:spacing w:line="360" w:lineRule="auto"/>
              <w:jc w:val="center"/>
              <w:rPr>
                <w:rFonts w:ascii="Arial" w:hAnsi="Arial"/>
                <w:rtl/>
              </w:rPr>
            </w:pPr>
            <w:r w:rsidRPr="00BA6454">
              <w:rPr>
                <w:rFonts w:ascii="Arial" w:hAnsi="Arial"/>
                <w:rtl/>
              </w:rPr>
              <w:t>חתימת המצהיר</w:t>
            </w:r>
          </w:p>
        </w:tc>
      </w:tr>
    </w:tbl>
    <w:p w14:paraId="3880C891" w14:textId="77777777" w:rsidR="00502777" w:rsidRPr="00BA6454" w:rsidRDefault="00502777" w:rsidP="00502777">
      <w:pPr>
        <w:spacing w:line="360" w:lineRule="auto"/>
        <w:rPr>
          <w:rFonts w:ascii="Arial" w:hAnsi="Arial"/>
          <w:rtl/>
        </w:rPr>
      </w:pPr>
    </w:p>
    <w:p w14:paraId="3F9B3433" w14:textId="77777777" w:rsidR="00502777" w:rsidRPr="00BA6454" w:rsidRDefault="00502777" w:rsidP="00502777">
      <w:pPr>
        <w:spacing w:line="360" w:lineRule="auto"/>
        <w:rPr>
          <w:rFonts w:ascii="Arial" w:hAnsi="Arial"/>
          <w:rtl/>
        </w:rPr>
      </w:pPr>
    </w:p>
    <w:p w14:paraId="402E53FB" w14:textId="77777777" w:rsidR="00502777" w:rsidRPr="00BA6454" w:rsidRDefault="00502777"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14:paraId="4C589AA7" w14:textId="77777777" w:rsidR="00502777" w:rsidRPr="00BA6454" w:rsidRDefault="00502777" w:rsidP="00502777">
      <w:pPr>
        <w:spacing w:line="360" w:lineRule="auto"/>
        <w:ind w:left="30" w:hanging="102"/>
        <w:jc w:val="center"/>
        <w:rPr>
          <w:rFonts w:ascii="Arial" w:hAnsi="Arial"/>
          <w:b/>
          <w:bCs/>
          <w:u w:val="single"/>
          <w:rtl/>
        </w:rPr>
      </w:pPr>
    </w:p>
    <w:p w14:paraId="7E31C3AB" w14:textId="77777777" w:rsidR="00502777" w:rsidRDefault="00502777"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2C7081" w14:textId="77777777" w:rsidR="00584F24" w:rsidRDefault="00584F24" w:rsidP="00F702CA">
      <w:pPr>
        <w:spacing w:line="360" w:lineRule="auto"/>
        <w:jc w:val="both"/>
        <w:rPr>
          <w:rFonts w:ascii="Arial" w:hAnsi="Arial"/>
          <w:rtl/>
        </w:rPr>
      </w:pPr>
    </w:p>
    <w:p w14:paraId="01E4E899" w14:textId="3A7FB158" w:rsidR="00584F24" w:rsidRPr="00584F24" w:rsidRDefault="00584F24" w:rsidP="00005769">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14:paraId="45BBDFFE" w14:textId="77777777" w:rsidR="00584F24" w:rsidRDefault="00584F24" w:rsidP="00584F24">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14:paraId="538CE5C5" w14:textId="3EBE707F" w:rsidR="00584F24" w:rsidRPr="00D44E6C" w:rsidRDefault="00097F1D" w:rsidP="00A202BA">
      <w:pPr>
        <w:pStyle w:val="1e"/>
        <w:rPr>
          <w:b w:val="0"/>
          <w:bCs w:val="0"/>
          <w:rtl/>
        </w:rPr>
      </w:pPr>
      <w:r>
        <w:rPr>
          <w:b w:val="0"/>
          <w:bCs w:val="0"/>
          <w:szCs w:val="32"/>
          <w:rtl/>
        </w:rPr>
        <w:br w:type="page"/>
      </w:r>
    </w:p>
    <w:p w14:paraId="4C76AA2B" w14:textId="2421C013" w:rsidR="00CC159C" w:rsidRDefault="00A202BA" w:rsidP="003D2C1A">
      <w:pPr>
        <w:pStyle w:val="1e"/>
        <w:rPr>
          <w:b w:val="0"/>
          <w:bCs w:val="0"/>
          <w:szCs w:val="32"/>
          <w:rtl/>
        </w:rPr>
      </w:pPr>
      <w:bookmarkStart w:id="91" w:name="_Toc532131942"/>
      <w:r>
        <w:rPr>
          <w:rFonts w:hint="cs"/>
          <w:rtl/>
        </w:rPr>
        <w:lastRenderedPageBreak/>
        <w:t>נספח ה</w:t>
      </w:r>
      <w:r>
        <w:rPr>
          <w:rtl/>
        </w:rPr>
        <w:t>'</w:t>
      </w:r>
      <w:r>
        <w:rPr>
          <w:rFonts w:hint="cs"/>
          <w:rtl/>
        </w:rPr>
        <w:t>8</w:t>
      </w:r>
      <w:r w:rsidR="002F395C">
        <w:rPr>
          <w:rtl/>
        </w:rPr>
        <w:t>–</w:t>
      </w:r>
      <w:r w:rsidR="00CC159C" w:rsidRPr="00AE5975">
        <w:rPr>
          <w:rFonts w:hint="cs"/>
          <w:rtl/>
        </w:rPr>
        <w:t xml:space="preserve"> </w:t>
      </w:r>
      <w:r w:rsidR="00A03CDA">
        <w:rPr>
          <w:rFonts w:hint="cs"/>
          <w:rtl/>
        </w:rPr>
        <w:t xml:space="preserve">ניסיון </w:t>
      </w:r>
      <w:r w:rsidR="003D2C1A">
        <w:rPr>
          <w:rFonts w:hint="cs"/>
          <w:rtl/>
        </w:rPr>
        <w:t>בודק בכיר</w:t>
      </w:r>
      <w:bookmarkEnd w:id="91"/>
    </w:p>
    <w:p w14:paraId="7F6B0E0E" w14:textId="7600F880" w:rsidR="00CC159C" w:rsidRDefault="00CC159C" w:rsidP="00CC159C">
      <w:pPr>
        <w:spacing w:line="360" w:lineRule="auto"/>
        <w:jc w:val="center"/>
        <w:rPr>
          <w:rtl/>
        </w:rPr>
      </w:pPr>
    </w:p>
    <w:p w14:paraId="5F225483" w14:textId="77777777" w:rsidR="00A03CDA" w:rsidRPr="00AF7182" w:rsidRDefault="00A03CDA" w:rsidP="00A03CD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69D1C413" w14:textId="42C24AC9" w:rsidR="00023BF7" w:rsidRDefault="00023BF7" w:rsidP="00023BF7">
      <w:pPr>
        <w:pStyle w:val="aff5"/>
        <w:numPr>
          <w:ilvl w:val="0"/>
          <w:numId w:val="88"/>
        </w:numPr>
        <w:spacing w:before="240" w:line="360" w:lineRule="auto"/>
        <w:jc w:val="both"/>
        <w:rPr>
          <w:rFonts w:ascii="David" w:hAnsi="David" w:cs="David"/>
        </w:rPr>
      </w:pPr>
      <w:r w:rsidRPr="00544DF5">
        <w:rPr>
          <w:rFonts w:ascii="David" w:hAnsi="David" w:cs="David" w:hint="cs"/>
          <w:rtl/>
        </w:rPr>
        <w:t xml:space="preserve">הנני משמש בודק </w:t>
      </w:r>
      <w:r>
        <w:rPr>
          <w:rFonts w:ascii="David" w:hAnsi="David" w:cs="David" w:hint="cs"/>
          <w:rtl/>
        </w:rPr>
        <w:t xml:space="preserve">בכיר במסגרת </w:t>
      </w:r>
      <w:r w:rsidRPr="00544DF5">
        <w:rPr>
          <w:rFonts w:ascii="David" w:hAnsi="David" w:cs="David" w:hint="cs"/>
          <w:rtl/>
        </w:rPr>
        <w:t>הצעתו של  __________________ (שם המציע), ח.פ/ ע"מ</w:t>
      </w:r>
      <w:r w:rsidRPr="00544DF5">
        <w:rPr>
          <w:rFonts w:ascii="David" w:hAnsi="David" w:hint="cs"/>
          <w:rtl/>
        </w:rPr>
        <w:t xml:space="preserve"> </w:t>
      </w:r>
      <w:r w:rsidRPr="00544DF5">
        <w:rPr>
          <w:rFonts w:ascii="David" w:hAnsi="David" w:cs="David" w:hint="cs"/>
          <w:rtl/>
        </w:rPr>
        <w:t xml:space="preserve">_____________ למכרז </w:t>
      </w:r>
      <w:r w:rsidR="008C18F0">
        <w:rPr>
          <w:rFonts w:ascii="David" w:hAnsi="David" w:cs="David"/>
          <w:rtl/>
        </w:rPr>
        <w:t>72/2018</w:t>
      </w:r>
      <w:r w:rsidRPr="00544DF5">
        <w:rPr>
          <w:rFonts w:ascii="David" w:hAnsi="David" w:cs="David" w:hint="cs"/>
          <w:rtl/>
        </w:rPr>
        <w:t xml:space="preserve"> למתן שרותי בדיקת פוליגרף עבור מח"ש.  </w:t>
      </w:r>
    </w:p>
    <w:p w14:paraId="2F5BF248" w14:textId="77777777" w:rsidR="00023BF7" w:rsidRDefault="00023BF7" w:rsidP="00023BF7">
      <w:pPr>
        <w:pStyle w:val="aff5"/>
        <w:spacing w:before="240" w:line="360" w:lineRule="auto"/>
        <w:ind w:left="360"/>
        <w:jc w:val="both"/>
        <w:rPr>
          <w:rFonts w:ascii="David" w:hAnsi="David" w:cs="David"/>
        </w:rPr>
      </w:pPr>
    </w:p>
    <w:p w14:paraId="756A84C7" w14:textId="260B0550" w:rsidR="00023BF7" w:rsidRPr="00321756" w:rsidRDefault="00023BF7" w:rsidP="00023BF7">
      <w:pPr>
        <w:pStyle w:val="aff5"/>
        <w:numPr>
          <w:ilvl w:val="0"/>
          <w:numId w:val="88"/>
        </w:numPr>
        <w:spacing w:before="240" w:line="360" w:lineRule="auto"/>
        <w:jc w:val="both"/>
        <w:rPr>
          <w:rFonts w:ascii="David" w:hAnsi="David" w:cs="David"/>
        </w:rPr>
      </w:pPr>
      <w:r>
        <w:rPr>
          <w:rFonts w:ascii="David" w:hAnsi="David" w:cs="David" w:hint="cs"/>
          <w:rtl/>
        </w:rPr>
        <w:t xml:space="preserve">הנני </w:t>
      </w:r>
      <w:r w:rsidRPr="00321756">
        <w:rPr>
          <w:rFonts w:ascii="David" w:hAnsi="David" w:cs="David" w:hint="cs"/>
          <w:rtl/>
        </w:rPr>
        <w:t xml:space="preserve"> בעל ניסיון של </w:t>
      </w:r>
      <w:r>
        <w:rPr>
          <w:rFonts w:ascii="David" w:hAnsi="David" w:cs="David" w:hint="cs"/>
          <w:rtl/>
        </w:rPr>
        <w:t>_____________ ש</w:t>
      </w:r>
      <w:r w:rsidRPr="00321756">
        <w:rPr>
          <w:rFonts w:ascii="David" w:hAnsi="David" w:cs="David" w:hint="cs"/>
          <w:rtl/>
        </w:rPr>
        <w:t xml:space="preserve">נים </w:t>
      </w:r>
      <w:r w:rsidRPr="00321756">
        <w:rPr>
          <w:rFonts w:ascii="David" w:hAnsi="David" w:cs="David" w:hint="cs"/>
          <w:b/>
          <w:bCs/>
          <w:rtl/>
        </w:rPr>
        <w:t>(יש לציין מספר שנים)</w:t>
      </w:r>
      <w:r>
        <w:rPr>
          <w:rFonts w:ascii="David" w:hAnsi="David" w:cs="David" w:hint="cs"/>
          <w:rtl/>
        </w:rPr>
        <w:t xml:space="preserve"> </w:t>
      </w:r>
      <w:r w:rsidRPr="00321756">
        <w:rPr>
          <w:rFonts w:ascii="David" w:hAnsi="David" w:cs="David" w:hint="cs"/>
          <w:rtl/>
        </w:rPr>
        <w:t xml:space="preserve"> בביצוע פוליגרף, מתוכן לפחות </w:t>
      </w:r>
      <w:r>
        <w:rPr>
          <w:rFonts w:ascii="David" w:hAnsi="David" w:cs="David" w:hint="cs"/>
          <w:rtl/>
        </w:rPr>
        <w:t xml:space="preserve">__________ שנות ניסיון </w:t>
      </w:r>
      <w:r w:rsidRPr="00321756">
        <w:rPr>
          <w:rFonts w:ascii="David" w:hAnsi="David" w:cs="David" w:hint="cs"/>
          <w:b/>
          <w:bCs/>
          <w:rtl/>
        </w:rPr>
        <w:t xml:space="preserve">(יש לציין מספר שנים) </w:t>
      </w:r>
      <w:r w:rsidRPr="00321756">
        <w:rPr>
          <w:rFonts w:ascii="David" w:hAnsi="David" w:cs="David" w:hint="cs"/>
          <w:rtl/>
        </w:rPr>
        <w:t>בביצוע פוליגרף חקירתי במסגרת גופי חקירה ממלכתיים (משטרת ישראל, שב"כ, מצ"ח או מח"ש).</w:t>
      </w:r>
      <w:r>
        <w:rPr>
          <w:rFonts w:ascii="David" w:hAnsi="David" w:cs="David" w:hint="cs"/>
          <w:rtl/>
        </w:rPr>
        <w:t xml:space="preserve">  שנת ניסיון הינה שנה שבה בצעתי 75 בדיקות לפחות.</w:t>
      </w:r>
    </w:p>
    <w:p w14:paraId="1274B138" w14:textId="77777777" w:rsidR="00023BF7" w:rsidRDefault="00023BF7" w:rsidP="00023BF7">
      <w:pPr>
        <w:pStyle w:val="aff5"/>
        <w:spacing w:before="240" w:line="360" w:lineRule="auto"/>
        <w:ind w:left="360"/>
        <w:jc w:val="both"/>
        <w:rPr>
          <w:rFonts w:ascii="David" w:hAnsi="David" w:cs="David"/>
        </w:rPr>
      </w:pPr>
    </w:p>
    <w:p w14:paraId="21BF6C9D" w14:textId="28523870" w:rsidR="00023BF7" w:rsidRDefault="00023BF7" w:rsidP="00023BF7">
      <w:pPr>
        <w:pStyle w:val="aff5"/>
        <w:numPr>
          <w:ilvl w:val="0"/>
          <w:numId w:val="88"/>
        </w:numPr>
        <w:spacing w:before="240" w:line="360" w:lineRule="auto"/>
        <w:jc w:val="both"/>
        <w:rPr>
          <w:rFonts w:ascii="David" w:hAnsi="David" w:cs="David"/>
        </w:rPr>
      </w:pPr>
      <w:r w:rsidRPr="00321756">
        <w:rPr>
          <w:rFonts w:ascii="David" w:hAnsi="David" w:cs="David" w:hint="cs"/>
          <w:b/>
          <w:bCs/>
          <w:rtl/>
        </w:rPr>
        <w:t>אין / יש</w:t>
      </w:r>
      <w:r>
        <w:rPr>
          <w:rFonts w:ascii="David" w:hAnsi="David" w:cs="David" w:hint="cs"/>
          <w:rtl/>
        </w:rPr>
        <w:t xml:space="preserve"> </w:t>
      </w:r>
      <w:r w:rsidRPr="00321756">
        <w:rPr>
          <w:rFonts w:ascii="David" w:hAnsi="David" w:cs="David" w:hint="cs"/>
          <w:b/>
          <w:bCs/>
          <w:rtl/>
        </w:rPr>
        <w:t>(יש לסמן את הרלוונטי)</w:t>
      </w:r>
      <w:r w:rsidRPr="00321756">
        <w:rPr>
          <w:rFonts w:ascii="David" w:hAnsi="David" w:cs="David" w:hint="cs"/>
          <w:rtl/>
        </w:rPr>
        <w:t xml:space="preserve">  </w:t>
      </w:r>
      <w:r>
        <w:rPr>
          <w:rFonts w:ascii="David" w:hAnsi="David" w:cs="David" w:hint="cs"/>
          <w:rtl/>
        </w:rPr>
        <w:t>ביכול</w:t>
      </w:r>
      <w:r w:rsidRPr="00321756">
        <w:rPr>
          <w:rFonts w:ascii="David" w:hAnsi="David" w:cs="David" w:hint="cs"/>
          <w:rtl/>
        </w:rPr>
        <w:t>ת</w:t>
      </w:r>
      <w:r>
        <w:rPr>
          <w:rFonts w:ascii="David" w:hAnsi="David" w:cs="David" w:hint="cs"/>
          <w:rtl/>
        </w:rPr>
        <w:t>י</w:t>
      </w:r>
      <w:r w:rsidRPr="00321756">
        <w:rPr>
          <w:rFonts w:ascii="David" w:hAnsi="David" w:cs="David" w:hint="cs"/>
          <w:rtl/>
        </w:rPr>
        <w:t xml:space="preserve"> ליתת שרותי פוליגרף בשפה העברית וגם בשפה </w:t>
      </w:r>
      <w:r>
        <w:rPr>
          <w:rFonts w:ascii="David" w:hAnsi="David" w:cs="David" w:hint="cs"/>
          <w:rtl/>
        </w:rPr>
        <w:t>הערבית.</w:t>
      </w:r>
    </w:p>
    <w:p w14:paraId="6943A5C3" w14:textId="77777777" w:rsidR="00023BF7" w:rsidRPr="00023BF7" w:rsidRDefault="00023BF7" w:rsidP="00023BF7">
      <w:pPr>
        <w:pStyle w:val="aff5"/>
        <w:rPr>
          <w:rFonts w:ascii="David" w:hAnsi="David" w:cs="David"/>
          <w:rtl/>
        </w:rPr>
      </w:pPr>
    </w:p>
    <w:p w14:paraId="7F62C464" w14:textId="77777777" w:rsidR="002A7EC1" w:rsidRDefault="002A7EC1" w:rsidP="002A7EC1">
      <w:pPr>
        <w:pStyle w:val="aff5"/>
        <w:numPr>
          <w:ilvl w:val="0"/>
          <w:numId w:val="88"/>
        </w:numPr>
        <w:spacing w:before="240" w:line="360" w:lineRule="auto"/>
        <w:jc w:val="both"/>
        <w:rPr>
          <w:rFonts w:ascii="David" w:hAnsi="David" w:cs="David"/>
        </w:rPr>
      </w:pPr>
      <w:r w:rsidRPr="00321756">
        <w:rPr>
          <w:rFonts w:ascii="David" w:hAnsi="David" w:cs="David" w:hint="cs"/>
          <w:b/>
          <w:bCs/>
          <w:rtl/>
        </w:rPr>
        <w:t>(יש לסמן את הרלוונטי)</w:t>
      </w:r>
      <w:r>
        <w:rPr>
          <w:rFonts w:ascii="David" w:hAnsi="David" w:cs="David" w:hint="cs"/>
          <w:rtl/>
        </w:rPr>
        <w:t>:</w:t>
      </w:r>
    </w:p>
    <w:p w14:paraId="47B71A5C" w14:textId="77777777" w:rsidR="002A7EC1" w:rsidRPr="002A7EC1" w:rsidRDefault="002A7EC1" w:rsidP="002A7EC1">
      <w:pPr>
        <w:pStyle w:val="aff5"/>
        <w:rPr>
          <w:rFonts w:ascii="David" w:hAnsi="David" w:cs="David"/>
          <w:rtl/>
        </w:rPr>
      </w:pPr>
    </w:p>
    <w:p w14:paraId="248DA6C5" w14:textId="70A49F68" w:rsidR="00023BF7" w:rsidRDefault="00023BF7" w:rsidP="002A7EC1">
      <w:pPr>
        <w:pStyle w:val="aff5"/>
        <w:numPr>
          <w:ilvl w:val="0"/>
          <w:numId w:val="93"/>
        </w:numPr>
        <w:spacing w:before="240" w:line="360" w:lineRule="auto"/>
        <w:ind w:left="990" w:right="720" w:hanging="567"/>
        <w:jc w:val="both"/>
        <w:rPr>
          <w:rFonts w:ascii="David" w:hAnsi="David" w:cs="David"/>
        </w:rPr>
      </w:pPr>
      <w:r w:rsidRPr="00023BF7">
        <w:rPr>
          <w:rFonts w:ascii="David" w:hAnsi="David" w:cs="David" w:hint="cs"/>
          <w:b/>
          <w:bCs/>
          <w:rtl/>
        </w:rPr>
        <w:t>יש</w:t>
      </w:r>
      <w:r>
        <w:rPr>
          <w:rFonts w:ascii="David" w:hAnsi="David" w:cs="David" w:hint="cs"/>
          <w:rtl/>
        </w:rPr>
        <w:t xml:space="preserve"> בידי סיווג בטחוני רמה _________ בתוקף עד לתאריך ________ </w:t>
      </w:r>
      <w:r w:rsidR="002A7EC1">
        <w:rPr>
          <w:rFonts w:ascii="David" w:hAnsi="David" w:cs="David" w:hint="cs"/>
          <w:rtl/>
        </w:rPr>
        <w:t xml:space="preserve">. אסמכתא </w:t>
      </w:r>
      <w:r>
        <w:rPr>
          <w:rFonts w:ascii="David" w:hAnsi="David" w:cs="David" w:hint="cs"/>
          <w:rtl/>
        </w:rPr>
        <w:t>מצו</w:t>
      </w:r>
      <w:r w:rsidR="002A7EC1">
        <w:rPr>
          <w:rFonts w:ascii="David" w:hAnsi="David" w:cs="David" w:hint="cs"/>
          <w:rtl/>
        </w:rPr>
        <w:t>רפת</w:t>
      </w:r>
      <w:r>
        <w:rPr>
          <w:rFonts w:ascii="David" w:hAnsi="David" w:cs="David" w:hint="cs"/>
          <w:rtl/>
        </w:rPr>
        <w:t xml:space="preserve"> כנספח להלן.</w:t>
      </w:r>
    </w:p>
    <w:p w14:paraId="2E4AB01C" w14:textId="10C1ADBA" w:rsidR="002A7EC1" w:rsidRDefault="002A7EC1" w:rsidP="002A7EC1">
      <w:pPr>
        <w:pStyle w:val="aff5"/>
        <w:numPr>
          <w:ilvl w:val="0"/>
          <w:numId w:val="93"/>
        </w:numPr>
        <w:spacing w:before="240" w:line="360" w:lineRule="auto"/>
        <w:ind w:left="990" w:right="720" w:hanging="567"/>
        <w:jc w:val="both"/>
        <w:rPr>
          <w:rFonts w:ascii="David" w:hAnsi="David" w:cs="David"/>
        </w:rPr>
      </w:pPr>
      <w:r>
        <w:rPr>
          <w:rFonts w:ascii="David" w:hAnsi="David" w:cs="David" w:hint="cs"/>
          <w:b/>
          <w:bCs/>
          <w:rtl/>
        </w:rPr>
        <w:t>אין</w:t>
      </w:r>
      <w:r>
        <w:rPr>
          <w:rFonts w:ascii="David" w:hAnsi="David" w:cs="David" w:hint="cs"/>
          <w:rtl/>
        </w:rPr>
        <w:t xml:space="preserve"> בידי סיווג בטחוני בתוקף, אינני מודע לכל דבר העשוי למנוע ממני לקבל סיווג בטחוני והנני לצרף להלן מסמכי </w:t>
      </w:r>
      <w:hyperlink r:id="rId18" w:history="1">
        <w:r w:rsidRPr="002A7EC1">
          <w:rPr>
            <w:rStyle w:val="Hyperlink"/>
            <w:rFonts w:ascii="David" w:hAnsi="David" w:cs="David"/>
            <w:rtl/>
          </w:rPr>
          <w:t>שאלון אישי לצרכי קביעת התאמה ביטחונית</w:t>
        </w:r>
      </w:hyperlink>
      <w:r>
        <w:rPr>
          <w:rFonts w:ascii="David" w:hAnsi="David" w:cs="David" w:hint="cs"/>
          <w:rtl/>
        </w:rPr>
        <w:t xml:space="preserve"> מלאים וחתומים.</w:t>
      </w:r>
    </w:p>
    <w:p w14:paraId="4D403D5F" w14:textId="77777777" w:rsidR="00E35775" w:rsidRPr="00E35775" w:rsidRDefault="00E35775" w:rsidP="00E35775">
      <w:pPr>
        <w:pStyle w:val="aff5"/>
        <w:rPr>
          <w:rFonts w:ascii="David" w:hAnsi="David" w:cs="David"/>
          <w:rtl/>
        </w:rPr>
      </w:pPr>
    </w:p>
    <w:p w14:paraId="14DDC7BB" w14:textId="77777777" w:rsidR="00E35775" w:rsidRDefault="00E35775" w:rsidP="000F4641">
      <w:pPr>
        <w:pStyle w:val="aff5"/>
        <w:numPr>
          <w:ilvl w:val="0"/>
          <w:numId w:val="88"/>
        </w:numPr>
        <w:spacing w:before="240" w:line="360" w:lineRule="auto"/>
        <w:jc w:val="both"/>
        <w:rPr>
          <w:rFonts w:ascii="David" w:hAnsi="David" w:cs="David"/>
          <w:b/>
          <w:bCs/>
        </w:rPr>
      </w:pPr>
      <w:r w:rsidRPr="00023BF7">
        <w:rPr>
          <w:rFonts w:ascii="David" w:hAnsi="David" w:cs="David" w:hint="cs"/>
          <w:b/>
          <w:bCs/>
          <w:rtl/>
        </w:rPr>
        <w:t>השכלה</w:t>
      </w:r>
      <w:r>
        <w:rPr>
          <w:rFonts w:ascii="David" w:hAnsi="David" w:cs="David" w:hint="cs"/>
          <w:b/>
          <w:bCs/>
          <w:rtl/>
        </w:rPr>
        <w:t xml:space="preserve"> (יש לצרף תעודות):</w:t>
      </w:r>
    </w:p>
    <w:p w14:paraId="1B4415B8" w14:textId="77777777" w:rsidR="00E35775" w:rsidRPr="00023BF7" w:rsidRDefault="00E35775" w:rsidP="00E35775">
      <w:pPr>
        <w:pStyle w:val="aff5"/>
        <w:rPr>
          <w:rFonts w:ascii="David" w:hAnsi="David" w:cs="David"/>
          <w:b/>
          <w:bCs/>
          <w:rtl/>
        </w:rPr>
      </w:pPr>
    </w:p>
    <w:tbl>
      <w:tblPr>
        <w:tblStyle w:val="af7"/>
        <w:bidiVisual/>
        <w:tblW w:w="0" w:type="auto"/>
        <w:tblInd w:w="360" w:type="dxa"/>
        <w:tblLook w:val="04A0" w:firstRow="1" w:lastRow="0" w:firstColumn="1" w:lastColumn="0" w:noHBand="0" w:noVBand="1"/>
        <w:tblCaption w:val="טבלאת הזנת השכלה"/>
      </w:tblPr>
      <w:tblGrid>
        <w:gridCol w:w="2972"/>
        <w:gridCol w:w="3030"/>
        <w:gridCol w:w="2982"/>
      </w:tblGrid>
      <w:tr w:rsidR="00E35775" w14:paraId="55647DA8" w14:textId="77777777" w:rsidTr="00B6303A">
        <w:trPr>
          <w:tblHeader/>
        </w:trPr>
        <w:tc>
          <w:tcPr>
            <w:tcW w:w="2972" w:type="dxa"/>
            <w:shd w:val="clear" w:color="auto" w:fill="F2F2F2" w:themeFill="background1" w:themeFillShade="F2"/>
          </w:tcPr>
          <w:p w14:paraId="1E0203F2" w14:textId="77777777" w:rsidR="00E35775" w:rsidRDefault="00E35775" w:rsidP="000F4641">
            <w:pPr>
              <w:pStyle w:val="aff5"/>
              <w:spacing w:before="240" w:line="360" w:lineRule="auto"/>
              <w:ind w:left="0"/>
              <w:jc w:val="both"/>
              <w:rPr>
                <w:rFonts w:ascii="David" w:hAnsi="David" w:cs="David"/>
                <w:b/>
                <w:bCs/>
                <w:rtl/>
              </w:rPr>
            </w:pPr>
            <w:r>
              <w:rPr>
                <w:rFonts w:ascii="David" w:hAnsi="David" w:cs="David" w:hint="cs"/>
                <w:b/>
                <w:bCs/>
                <w:rtl/>
              </w:rPr>
              <w:t xml:space="preserve">סוג התואר  </w:t>
            </w:r>
            <w:r w:rsidRPr="00E35775">
              <w:rPr>
                <w:rFonts w:ascii="David" w:hAnsi="David" w:cs="David" w:hint="cs"/>
                <w:b/>
                <w:bCs/>
                <w:sz w:val="20"/>
                <w:szCs w:val="20"/>
                <w:rtl/>
              </w:rPr>
              <w:t>(</w:t>
            </w:r>
            <w:r w:rsidRPr="00E35775">
              <w:rPr>
                <w:rFonts w:ascii="David" w:hAnsi="David" w:cs="David" w:hint="cs"/>
                <w:b/>
                <w:bCs/>
                <w:sz w:val="20"/>
                <w:szCs w:val="20"/>
              </w:rPr>
              <w:t>B</w:t>
            </w:r>
            <w:r w:rsidRPr="00E35775">
              <w:rPr>
                <w:rFonts w:ascii="David" w:hAnsi="David" w:cs="David"/>
                <w:b/>
                <w:bCs/>
                <w:sz w:val="20"/>
                <w:szCs w:val="20"/>
              </w:rPr>
              <w:t>.A</w:t>
            </w:r>
            <w:r w:rsidRPr="00E35775">
              <w:rPr>
                <w:rFonts w:ascii="David" w:hAnsi="David" w:cs="David" w:hint="cs"/>
                <w:b/>
                <w:bCs/>
                <w:sz w:val="20"/>
                <w:szCs w:val="20"/>
                <w:rtl/>
              </w:rPr>
              <w:t xml:space="preserve">, </w:t>
            </w:r>
            <w:r w:rsidRPr="00E35775">
              <w:rPr>
                <w:rFonts w:ascii="David" w:hAnsi="David" w:cs="David"/>
                <w:b/>
                <w:bCs/>
                <w:sz w:val="20"/>
                <w:szCs w:val="20"/>
              </w:rPr>
              <w:t>M.A</w:t>
            </w:r>
            <w:r w:rsidRPr="00E35775">
              <w:rPr>
                <w:rFonts w:ascii="David" w:hAnsi="David" w:cs="David" w:hint="cs"/>
                <w:b/>
                <w:bCs/>
                <w:sz w:val="20"/>
                <w:szCs w:val="20"/>
                <w:rtl/>
              </w:rPr>
              <w:t xml:space="preserve"> וכיו"ב)</w:t>
            </w:r>
          </w:p>
        </w:tc>
        <w:tc>
          <w:tcPr>
            <w:tcW w:w="3030" w:type="dxa"/>
            <w:shd w:val="clear" w:color="auto" w:fill="F2F2F2" w:themeFill="background1" w:themeFillShade="F2"/>
          </w:tcPr>
          <w:p w14:paraId="4E5E150F" w14:textId="0EE486B4" w:rsidR="00E35775" w:rsidRDefault="00E35775" w:rsidP="00C81D50">
            <w:pPr>
              <w:pStyle w:val="aff5"/>
              <w:spacing w:before="240" w:line="360" w:lineRule="auto"/>
              <w:ind w:left="0"/>
              <w:jc w:val="both"/>
              <w:rPr>
                <w:rFonts w:ascii="David" w:hAnsi="David" w:cs="David"/>
                <w:b/>
                <w:bCs/>
                <w:rtl/>
              </w:rPr>
            </w:pPr>
            <w:r>
              <w:rPr>
                <w:rFonts w:ascii="David" w:hAnsi="David" w:cs="David" w:hint="cs"/>
                <w:b/>
                <w:bCs/>
                <w:rtl/>
              </w:rPr>
              <w:t>תחום הלימוד (</w:t>
            </w:r>
            <w:r w:rsidRPr="00E35775">
              <w:rPr>
                <w:rFonts w:ascii="David" w:hAnsi="David" w:cs="David" w:hint="cs"/>
                <w:b/>
                <w:bCs/>
                <w:sz w:val="16"/>
                <w:szCs w:val="16"/>
                <w:rtl/>
              </w:rPr>
              <w:t>/סוצילוגיה/ פסיכולוגיה/אחר</w:t>
            </w:r>
            <w:r w:rsidR="00C111BD">
              <w:rPr>
                <w:rFonts w:ascii="David" w:hAnsi="David" w:cs="David" w:hint="cs"/>
                <w:b/>
                <w:bCs/>
                <w:sz w:val="16"/>
                <w:szCs w:val="16"/>
                <w:rtl/>
              </w:rPr>
              <w:t xml:space="preserve"> </w:t>
            </w:r>
            <w:r w:rsidR="00C111BD">
              <w:rPr>
                <w:rFonts w:ascii="David" w:hAnsi="David" w:cs="David"/>
                <w:b/>
                <w:bCs/>
                <w:sz w:val="16"/>
                <w:szCs w:val="16"/>
                <w:rtl/>
              </w:rPr>
              <w:t>–</w:t>
            </w:r>
            <w:r w:rsidR="00C111BD">
              <w:rPr>
                <w:rFonts w:ascii="David" w:hAnsi="David" w:cs="David" w:hint="cs"/>
                <w:b/>
                <w:bCs/>
                <w:sz w:val="16"/>
                <w:szCs w:val="16"/>
                <w:rtl/>
              </w:rPr>
              <w:t xml:space="preserve"> יש לפרט</w:t>
            </w:r>
            <w:r w:rsidRPr="00E35775">
              <w:rPr>
                <w:rFonts w:ascii="David" w:hAnsi="David" w:cs="David" w:hint="cs"/>
                <w:b/>
                <w:bCs/>
                <w:sz w:val="16"/>
                <w:szCs w:val="16"/>
                <w:rtl/>
              </w:rPr>
              <w:t>)</w:t>
            </w:r>
          </w:p>
        </w:tc>
        <w:tc>
          <w:tcPr>
            <w:tcW w:w="2982" w:type="dxa"/>
            <w:shd w:val="clear" w:color="auto" w:fill="F2F2F2" w:themeFill="background1" w:themeFillShade="F2"/>
          </w:tcPr>
          <w:p w14:paraId="0A5AB87E" w14:textId="77777777" w:rsidR="00E35775" w:rsidRDefault="00E35775" w:rsidP="000F4641">
            <w:pPr>
              <w:pStyle w:val="aff5"/>
              <w:spacing w:before="240" w:line="360" w:lineRule="auto"/>
              <w:ind w:left="0"/>
              <w:jc w:val="both"/>
              <w:rPr>
                <w:rFonts w:ascii="David" w:hAnsi="David" w:cs="David"/>
                <w:b/>
                <w:bCs/>
                <w:rtl/>
              </w:rPr>
            </w:pPr>
            <w:r>
              <w:rPr>
                <w:rFonts w:ascii="David" w:hAnsi="David" w:cs="David" w:hint="cs"/>
                <w:b/>
                <w:bCs/>
                <w:rtl/>
              </w:rPr>
              <w:t>מוסד לימודים</w:t>
            </w:r>
          </w:p>
        </w:tc>
      </w:tr>
      <w:tr w:rsidR="00E35775" w14:paraId="32DE7DC2" w14:textId="77777777" w:rsidTr="000F4641">
        <w:tc>
          <w:tcPr>
            <w:tcW w:w="2972" w:type="dxa"/>
          </w:tcPr>
          <w:p w14:paraId="0B35859A" w14:textId="77777777" w:rsidR="00E35775" w:rsidRDefault="00E35775" w:rsidP="000F4641">
            <w:pPr>
              <w:pStyle w:val="aff5"/>
              <w:spacing w:before="240" w:line="360" w:lineRule="auto"/>
              <w:ind w:left="0"/>
              <w:jc w:val="both"/>
              <w:rPr>
                <w:rFonts w:ascii="David" w:hAnsi="David" w:cs="David"/>
                <w:b/>
                <w:bCs/>
                <w:rtl/>
              </w:rPr>
            </w:pPr>
          </w:p>
        </w:tc>
        <w:tc>
          <w:tcPr>
            <w:tcW w:w="3030" w:type="dxa"/>
          </w:tcPr>
          <w:p w14:paraId="1F532A2E" w14:textId="77777777" w:rsidR="00E35775" w:rsidRDefault="00E35775" w:rsidP="000F4641">
            <w:pPr>
              <w:pStyle w:val="aff5"/>
              <w:spacing w:before="240" w:line="360" w:lineRule="auto"/>
              <w:ind w:left="0"/>
              <w:jc w:val="both"/>
              <w:rPr>
                <w:rFonts w:ascii="David" w:hAnsi="David" w:cs="David"/>
                <w:b/>
                <w:bCs/>
                <w:rtl/>
              </w:rPr>
            </w:pPr>
          </w:p>
        </w:tc>
        <w:tc>
          <w:tcPr>
            <w:tcW w:w="2982" w:type="dxa"/>
          </w:tcPr>
          <w:p w14:paraId="5485FA41" w14:textId="77777777" w:rsidR="00E35775" w:rsidRDefault="00E35775" w:rsidP="000F4641">
            <w:pPr>
              <w:pStyle w:val="aff5"/>
              <w:spacing w:before="240" w:line="360" w:lineRule="auto"/>
              <w:ind w:left="0"/>
              <w:jc w:val="both"/>
              <w:rPr>
                <w:rFonts w:ascii="David" w:hAnsi="David" w:cs="David"/>
                <w:b/>
                <w:bCs/>
                <w:rtl/>
              </w:rPr>
            </w:pPr>
          </w:p>
        </w:tc>
      </w:tr>
      <w:tr w:rsidR="00E35775" w14:paraId="711A0F65" w14:textId="77777777" w:rsidTr="000F4641">
        <w:tc>
          <w:tcPr>
            <w:tcW w:w="2972" w:type="dxa"/>
          </w:tcPr>
          <w:p w14:paraId="1C8B55C5" w14:textId="77777777" w:rsidR="00E35775" w:rsidRDefault="00E35775" w:rsidP="000F4641">
            <w:pPr>
              <w:pStyle w:val="aff5"/>
              <w:spacing w:before="240" w:line="360" w:lineRule="auto"/>
              <w:ind w:left="0"/>
              <w:jc w:val="both"/>
              <w:rPr>
                <w:rFonts w:ascii="David" w:hAnsi="David" w:cs="David"/>
                <w:b/>
                <w:bCs/>
                <w:rtl/>
              </w:rPr>
            </w:pPr>
          </w:p>
        </w:tc>
        <w:tc>
          <w:tcPr>
            <w:tcW w:w="3030" w:type="dxa"/>
          </w:tcPr>
          <w:p w14:paraId="28661553" w14:textId="77777777" w:rsidR="00E35775" w:rsidRDefault="00E35775" w:rsidP="000F4641">
            <w:pPr>
              <w:pStyle w:val="aff5"/>
              <w:spacing w:before="240" w:line="360" w:lineRule="auto"/>
              <w:ind w:left="0"/>
              <w:jc w:val="both"/>
              <w:rPr>
                <w:rFonts w:ascii="David" w:hAnsi="David" w:cs="David"/>
                <w:b/>
                <w:bCs/>
                <w:rtl/>
              </w:rPr>
            </w:pPr>
          </w:p>
        </w:tc>
        <w:tc>
          <w:tcPr>
            <w:tcW w:w="2982" w:type="dxa"/>
          </w:tcPr>
          <w:p w14:paraId="6F4CD1D0" w14:textId="77777777" w:rsidR="00E35775" w:rsidRDefault="00E35775" w:rsidP="000F4641">
            <w:pPr>
              <w:pStyle w:val="aff5"/>
              <w:spacing w:before="240" w:line="360" w:lineRule="auto"/>
              <w:ind w:left="0"/>
              <w:jc w:val="both"/>
              <w:rPr>
                <w:rFonts w:ascii="David" w:hAnsi="David" w:cs="David"/>
                <w:b/>
                <w:bCs/>
                <w:rtl/>
              </w:rPr>
            </w:pPr>
          </w:p>
        </w:tc>
      </w:tr>
      <w:tr w:rsidR="00E35775" w14:paraId="096F43E4" w14:textId="77777777" w:rsidTr="000F4641">
        <w:tc>
          <w:tcPr>
            <w:tcW w:w="2972" w:type="dxa"/>
          </w:tcPr>
          <w:p w14:paraId="0FCD9932" w14:textId="77777777" w:rsidR="00E35775" w:rsidRDefault="00E35775" w:rsidP="000F4641">
            <w:pPr>
              <w:pStyle w:val="aff5"/>
              <w:spacing w:before="240" w:line="360" w:lineRule="auto"/>
              <w:ind w:left="0"/>
              <w:jc w:val="both"/>
              <w:rPr>
                <w:rFonts w:ascii="David" w:hAnsi="David" w:cs="David"/>
                <w:b/>
                <w:bCs/>
                <w:rtl/>
              </w:rPr>
            </w:pPr>
          </w:p>
        </w:tc>
        <w:tc>
          <w:tcPr>
            <w:tcW w:w="3030" w:type="dxa"/>
          </w:tcPr>
          <w:p w14:paraId="5D7ABE3F" w14:textId="77777777" w:rsidR="00E35775" w:rsidRDefault="00E35775" w:rsidP="000F4641">
            <w:pPr>
              <w:pStyle w:val="aff5"/>
              <w:spacing w:before="240" w:line="360" w:lineRule="auto"/>
              <w:ind w:left="0"/>
              <w:jc w:val="both"/>
              <w:rPr>
                <w:rFonts w:ascii="David" w:hAnsi="David" w:cs="David"/>
                <w:b/>
                <w:bCs/>
                <w:rtl/>
              </w:rPr>
            </w:pPr>
          </w:p>
        </w:tc>
        <w:tc>
          <w:tcPr>
            <w:tcW w:w="2982" w:type="dxa"/>
          </w:tcPr>
          <w:p w14:paraId="48E161BC" w14:textId="77777777" w:rsidR="00E35775" w:rsidRDefault="00E35775" w:rsidP="000F4641">
            <w:pPr>
              <w:pStyle w:val="aff5"/>
              <w:spacing w:before="240" w:line="360" w:lineRule="auto"/>
              <w:ind w:left="0"/>
              <w:jc w:val="both"/>
              <w:rPr>
                <w:rFonts w:ascii="David" w:hAnsi="David" w:cs="David"/>
                <w:b/>
                <w:bCs/>
                <w:rtl/>
              </w:rPr>
            </w:pPr>
          </w:p>
        </w:tc>
      </w:tr>
    </w:tbl>
    <w:p w14:paraId="26800FC9" w14:textId="26E0629E" w:rsidR="000F4641" w:rsidRDefault="000F4641" w:rsidP="00354A4B">
      <w:pPr>
        <w:numPr>
          <w:ilvl w:val="0"/>
          <w:numId w:val="88"/>
        </w:numPr>
        <w:autoSpaceDE w:val="0"/>
        <w:autoSpaceDN w:val="0"/>
        <w:spacing w:before="240" w:line="360" w:lineRule="auto"/>
        <w:jc w:val="both"/>
        <w:rPr>
          <w:rFonts w:ascii="David" w:hAnsi="David"/>
        </w:rPr>
      </w:pPr>
      <w:r>
        <w:rPr>
          <w:rFonts w:ascii="David" w:hAnsi="David" w:hint="cs"/>
          <w:b/>
          <w:bCs/>
          <w:rtl/>
        </w:rPr>
        <w:t>טבלת לקוחות (ניתן להוסיף טבלאות נוספות ע"פ הצורך):</w:t>
      </w:r>
    </w:p>
    <w:tbl>
      <w:tblPr>
        <w:tblStyle w:val="af7"/>
        <w:bidiVisual/>
        <w:tblW w:w="0" w:type="auto"/>
        <w:tblInd w:w="360" w:type="dxa"/>
        <w:tblLayout w:type="fixed"/>
        <w:tblLook w:val="04A0" w:firstRow="1" w:lastRow="0" w:firstColumn="1" w:lastColumn="0" w:noHBand="0" w:noVBand="1"/>
        <w:tblCaption w:val="טבלת לקוחות"/>
      </w:tblPr>
      <w:tblGrid>
        <w:gridCol w:w="1796"/>
        <w:gridCol w:w="1797"/>
        <w:gridCol w:w="1797"/>
        <w:gridCol w:w="1797"/>
        <w:gridCol w:w="1797"/>
      </w:tblGrid>
      <w:tr w:rsidR="000F4641" w14:paraId="49B94210" w14:textId="4152F1EF" w:rsidTr="00B6303A">
        <w:trPr>
          <w:tblHeader/>
        </w:trPr>
        <w:tc>
          <w:tcPr>
            <w:tcW w:w="1796" w:type="dxa"/>
            <w:shd w:val="clear" w:color="auto" w:fill="F2F2F2" w:themeFill="background1" w:themeFillShade="F2"/>
          </w:tcPr>
          <w:p w14:paraId="5D67AA6F" w14:textId="3705AFAA" w:rsidR="000F4641" w:rsidRDefault="000F4641" w:rsidP="000F4641">
            <w:pPr>
              <w:pStyle w:val="aff5"/>
              <w:spacing w:before="240" w:line="360" w:lineRule="auto"/>
              <w:ind w:left="0"/>
              <w:jc w:val="both"/>
              <w:rPr>
                <w:rFonts w:ascii="David" w:hAnsi="David" w:cs="David"/>
                <w:b/>
                <w:bCs/>
                <w:rtl/>
              </w:rPr>
            </w:pPr>
            <w:r>
              <w:rPr>
                <w:rFonts w:ascii="David" w:hAnsi="David" w:cs="David" w:hint="cs"/>
                <w:b/>
                <w:bCs/>
                <w:rtl/>
              </w:rPr>
              <w:t>לקוח</w:t>
            </w:r>
          </w:p>
        </w:tc>
        <w:tc>
          <w:tcPr>
            <w:tcW w:w="1797" w:type="dxa"/>
            <w:shd w:val="clear" w:color="auto" w:fill="F2F2F2" w:themeFill="background1" w:themeFillShade="F2"/>
          </w:tcPr>
          <w:p w14:paraId="6D0240DC" w14:textId="58E94115" w:rsidR="000F4641" w:rsidRDefault="000F4641" w:rsidP="000F4641">
            <w:pPr>
              <w:pStyle w:val="aff5"/>
              <w:spacing w:before="240" w:line="360" w:lineRule="auto"/>
              <w:ind w:left="0"/>
              <w:jc w:val="both"/>
              <w:rPr>
                <w:rFonts w:ascii="David" w:hAnsi="David" w:cs="David"/>
                <w:b/>
                <w:bCs/>
                <w:rtl/>
              </w:rPr>
            </w:pPr>
            <w:r>
              <w:rPr>
                <w:rFonts w:ascii="David" w:hAnsi="David" w:cs="David" w:hint="cs"/>
                <w:b/>
                <w:bCs/>
                <w:rtl/>
              </w:rPr>
              <w:t>סוג השרותים</w:t>
            </w:r>
          </w:p>
        </w:tc>
        <w:tc>
          <w:tcPr>
            <w:tcW w:w="1797" w:type="dxa"/>
            <w:shd w:val="clear" w:color="auto" w:fill="F2F2F2" w:themeFill="background1" w:themeFillShade="F2"/>
          </w:tcPr>
          <w:p w14:paraId="0A7F1E47" w14:textId="5C6BA0C9" w:rsidR="000F4641" w:rsidRDefault="000F4641" w:rsidP="000F4641">
            <w:pPr>
              <w:pStyle w:val="aff5"/>
              <w:spacing w:before="240" w:line="360" w:lineRule="auto"/>
              <w:ind w:left="0"/>
              <w:jc w:val="both"/>
              <w:rPr>
                <w:rFonts w:ascii="David" w:hAnsi="David" w:cs="David"/>
                <w:b/>
                <w:bCs/>
                <w:rtl/>
              </w:rPr>
            </w:pPr>
            <w:r>
              <w:rPr>
                <w:rFonts w:ascii="David" w:hAnsi="David" w:cs="David" w:hint="cs"/>
                <w:b/>
                <w:bCs/>
                <w:rtl/>
              </w:rPr>
              <w:t>היקף השרותים (אש"ח)</w:t>
            </w:r>
          </w:p>
        </w:tc>
        <w:tc>
          <w:tcPr>
            <w:tcW w:w="1797" w:type="dxa"/>
            <w:shd w:val="clear" w:color="auto" w:fill="F2F2F2" w:themeFill="background1" w:themeFillShade="F2"/>
          </w:tcPr>
          <w:p w14:paraId="66FFBE69" w14:textId="7F98D456" w:rsidR="000F4641" w:rsidRDefault="000F4641" w:rsidP="000F4641">
            <w:pPr>
              <w:pStyle w:val="aff5"/>
              <w:spacing w:before="240" w:line="360" w:lineRule="auto"/>
              <w:ind w:left="0"/>
              <w:jc w:val="both"/>
              <w:rPr>
                <w:rFonts w:ascii="David" w:hAnsi="David" w:cs="David"/>
                <w:b/>
                <w:bCs/>
                <w:rtl/>
              </w:rPr>
            </w:pPr>
            <w:r>
              <w:rPr>
                <w:rFonts w:ascii="David" w:hAnsi="David" w:cs="David" w:hint="cs"/>
                <w:b/>
                <w:bCs/>
                <w:rtl/>
              </w:rPr>
              <w:t>שנות מתן השרות</w:t>
            </w:r>
          </w:p>
        </w:tc>
        <w:tc>
          <w:tcPr>
            <w:tcW w:w="1797" w:type="dxa"/>
            <w:shd w:val="clear" w:color="auto" w:fill="F2F2F2" w:themeFill="background1" w:themeFillShade="F2"/>
          </w:tcPr>
          <w:p w14:paraId="261839EA" w14:textId="3EE15ED4" w:rsidR="000F4641" w:rsidRDefault="000F4641" w:rsidP="000F4641">
            <w:pPr>
              <w:pStyle w:val="aff5"/>
              <w:spacing w:before="240" w:line="360" w:lineRule="auto"/>
              <w:ind w:left="0"/>
              <w:jc w:val="both"/>
              <w:rPr>
                <w:rFonts w:ascii="David" w:hAnsi="David" w:cs="David"/>
                <w:b/>
                <w:bCs/>
                <w:rtl/>
              </w:rPr>
            </w:pPr>
            <w:r>
              <w:rPr>
                <w:rFonts w:ascii="David" w:hAnsi="David" w:cs="David" w:hint="cs"/>
                <w:b/>
                <w:bCs/>
                <w:rtl/>
              </w:rPr>
              <w:t>פרטי קשר (שם/תפקיד/מספר טלפון/ מייל)</w:t>
            </w:r>
          </w:p>
        </w:tc>
      </w:tr>
      <w:tr w:rsidR="000F4641" w14:paraId="438BEEA5" w14:textId="0A72828E" w:rsidTr="000F4641">
        <w:tc>
          <w:tcPr>
            <w:tcW w:w="1796" w:type="dxa"/>
          </w:tcPr>
          <w:p w14:paraId="63284976"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1B97120E"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0D9C62EE"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23B9393A"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66072C11" w14:textId="7C38A259" w:rsidR="000F4641" w:rsidRDefault="000F4641" w:rsidP="000F4641">
            <w:pPr>
              <w:pStyle w:val="aff5"/>
              <w:spacing w:before="240" w:line="360" w:lineRule="auto"/>
              <w:ind w:left="0"/>
              <w:jc w:val="both"/>
              <w:rPr>
                <w:rFonts w:ascii="David" w:hAnsi="David" w:cs="David"/>
                <w:b/>
                <w:bCs/>
                <w:rtl/>
              </w:rPr>
            </w:pPr>
          </w:p>
        </w:tc>
      </w:tr>
      <w:tr w:rsidR="000F4641" w14:paraId="5672F7E1" w14:textId="3C328801" w:rsidTr="000F4641">
        <w:tc>
          <w:tcPr>
            <w:tcW w:w="1796" w:type="dxa"/>
          </w:tcPr>
          <w:p w14:paraId="6A4F13E5"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76BB1DDE"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0375BA26"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7632A8A0"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7998638E" w14:textId="13D53A84" w:rsidR="000F4641" w:rsidRDefault="000F4641" w:rsidP="000F4641">
            <w:pPr>
              <w:pStyle w:val="aff5"/>
              <w:spacing w:before="240" w:line="360" w:lineRule="auto"/>
              <w:ind w:left="0"/>
              <w:jc w:val="both"/>
              <w:rPr>
                <w:rFonts w:ascii="David" w:hAnsi="David" w:cs="David"/>
                <w:b/>
                <w:bCs/>
                <w:rtl/>
              </w:rPr>
            </w:pPr>
          </w:p>
        </w:tc>
      </w:tr>
      <w:tr w:rsidR="000F4641" w14:paraId="77B4E36E" w14:textId="66302C94" w:rsidTr="000F4641">
        <w:tc>
          <w:tcPr>
            <w:tcW w:w="1796" w:type="dxa"/>
          </w:tcPr>
          <w:p w14:paraId="139C55CC"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6F942B87"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2256D1A1"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7ED9F4A0"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612B1C7B" w14:textId="107BF7B1" w:rsidR="000F4641" w:rsidRDefault="000F4641" w:rsidP="000F4641">
            <w:pPr>
              <w:pStyle w:val="aff5"/>
              <w:spacing w:before="240" w:line="360" w:lineRule="auto"/>
              <w:ind w:left="0"/>
              <w:jc w:val="both"/>
              <w:rPr>
                <w:rFonts w:ascii="David" w:hAnsi="David" w:cs="David"/>
                <w:b/>
                <w:bCs/>
                <w:rtl/>
              </w:rPr>
            </w:pPr>
          </w:p>
        </w:tc>
      </w:tr>
      <w:tr w:rsidR="000F4641" w14:paraId="1E167117" w14:textId="77777777" w:rsidTr="000F4641">
        <w:tc>
          <w:tcPr>
            <w:tcW w:w="1796" w:type="dxa"/>
          </w:tcPr>
          <w:p w14:paraId="405B8F1D"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138E127F"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4C684623"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575788CD"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54280361" w14:textId="77777777" w:rsidR="000F4641" w:rsidRDefault="000F4641" w:rsidP="000F4641">
            <w:pPr>
              <w:pStyle w:val="aff5"/>
              <w:spacing w:before="240" w:line="360" w:lineRule="auto"/>
              <w:ind w:left="0"/>
              <w:jc w:val="both"/>
              <w:rPr>
                <w:rFonts w:ascii="David" w:hAnsi="David" w:cs="David"/>
                <w:b/>
                <w:bCs/>
                <w:rtl/>
              </w:rPr>
            </w:pPr>
          </w:p>
        </w:tc>
      </w:tr>
      <w:tr w:rsidR="000F4641" w14:paraId="69495652" w14:textId="77777777" w:rsidTr="000F4641">
        <w:tc>
          <w:tcPr>
            <w:tcW w:w="1796" w:type="dxa"/>
          </w:tcPr>
          <w:p w14:paraId="09E2018A"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3E61B82A"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45E30377"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3108CEC3" w14:textId="77777777" w:rsidR="000F4641" w:rsidRDefault="000F4641" w:rsidP="000F4641">
            <w:pPr>
              <w:pStyle w:val="aff5"/>
              <w:spacing w:before="240" w:line="360" w:lineRule="auto"/>
              <w:ind w:left="0"/>
              <w:jc w:val="both"/>
              <w:rPr>
                <w:rFonts w:ascii="David" w:hAnsi="David" w:cs="David"/>
                <w:b/>
                <w:bCs/>
                <w:rtl/>
              </w:rPr>
            </w:pPr>
          </w:p>
        </w:tc>
        <w:tc>
          <w:tcPr>
            <w:tcW w:w="1797" w:type="dxa"/>
          </w:tcPr>
          <w:p w14:paraId="39F0E336" w14:textId="77777777" w:rsidR="000F4641" w:rsidRDefault="000F4641" w:rsidP="000F4641">
            <w:pPr>
              <w:pStyle w:val="aff5"/>
              <w:spacing w:before="240" w:line="360" w:lineRule="auto"/>
              <w:ind w:left="0"/>
              <w:jc w:val="both"/>
              <w:rPr>
                <w:rFonts w:ascii="David" w:hAnsi="David" w:cs="David"/>
                <w:b/>
                <w:bCs/>
                <w:rtl/>
              </w:rPr>
            </w:pPr>
          </w:p>
        </w:tc>
      </w:tr>
    </w:tbl>
    <w:p w14:paraId="6479B7C6" w14:textId="77777777" w:rsidR="000F4641" w:rsidRDefault="000F4641" w:rsidP="000F4641">
      <w:pPr>
        <w:autoSpaceDE w:val="0"/>
        <w:autoSpaceDN w:val="0"/>
        <w:spacing w:before="240" w:line="360" w:lineRule="auto"/>
        <w:ind w:left="720" w:right="720"/>
        <w:jc w:val="both"/>
        <w:rPr>
          <w:rFonts w:ascii="David" w:hAnsi="David"/>
          <w:rtl/>
        </w:rPr>
      </w:pPr>
    </w:p>
    <w:p w14:paraId="0E91952C" w14:textId="77777777" w:rsidR="00A03CDA" w:rsidRPr="00FD11B8" w:rsidRDefault="00A03CDA" w:rsidP="00354A4B">
      <w:pPr>
        <w:numPr>
          <w:ilvl w:val="0"/>
          <w:numId w:val="88"/>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A03CDA" w14:paraId="0B4A827C" w14:textId="77777777" w:rsidTr="00295AA0">
        <w:trPr>
          <w:jc w:val="center"/>
        </w:trPr>
        <w:tc>
          <w:tcPr>
            <w:tcW w:w="3321" w:type="dxa"/>
            <w:tcBorders>
              <w:top w:val="nil"/>
              <w:left w:val="nil"/>
              <w:bottom w:val="single" w:sz="4" w:space="0" w:color="auto"/>
              <w:right w:val="nil"/>
            </w:tcBorders>
          </w:tcPr>
          <w:p w14:paraId="0214765B" w14:textId="77777777" w:rsidR="00A03CDA" w:rsidRDefault="00A03CDA" w:rsidP="00295AA0">
            <w:pPr>
              <w:pStyle w:val="aff5"/>
              <w:spacing w:line="480" w:lineRule="auto"/>
            </w:pPr>
          </w:p>
        </w:tc>
        <w:tc>
          <w:tcPr>
            <w:tcW w:w="567" w:type="dxa"/>
          </w:tcPr>
          <w:p w14:paraId="660D2B77" w14:textId="77777777" w:rsidR="00A03CDA" w:rsidRDefault="00A03CDA" w:rsidP="00295AA0">
            <w:pPr>
              <w:spacing w:line="480" w:lineRule="auto"/>
            </w:pPr>
          </w:p>
        </w:tc>
        <w:tc>
          <w:tcPr>
            <w:tcW w:w="2126" w:type="dxa"/>
            <w:tcBorders>
              <w:top w:val="nil"/>
              <w:left w:val="nil"/>
              <w:bottom w:val="single" w:sz="4" w:space="0" w:color="auto"/>
              <w:right w:val="nil"/>
            </w:tcBorders>
          </w:tcPr>
          <w:p w14:paraId="22496D18" w14:textId="77777777" w:rsidR="00A03CDA" w:rsidRDefault="00A03CDA" w:rsidP="00295AA0">
            <w:pPr>
              <w:spacing w:line="480" w:lineRule="auto"/>
            </w:pPr>
          </w:p>
        </w:tc>
        <w:tc>
          <w:tcPr>
            <w:tcW w:w="630" w:type="dxa"/>
          </w:tcPr>
          <w:p w14:paraId="75EAFBAC" w14:textId="77777777" w:rsidR="00A03CDA" w:rsidRDefault="00A03CDA" w:rsidP="00295AA0">
            <w:pPr>
              <w:spacing w:line="480" w:lineRule="auto"/>
            </w:pPr>
          </w:p>
        </w:tc>
        <w:tc>
          <w:tcPr>
            <w:tcW w:w="2268" w:type="dxa"/>
            <w:tcBorders>
              <w:top w:val="nil"/>
              <w:left w:val="nil"/>
              <w:bottom w:val="single" w:sz="4" w:space="0" w:color="auto"/>
              <w:right w:val="nil"/>
            </w:tcBorders>
          </w:tcPr>
          <w:p w14:paraId="52C5DA0A" w14:textId="77777777" w:rsidR="00A03CDA" w:rsidRDefault="00A03CDA" w:rsidP="00295AA0">
            <w:pPr>
              <w:spacing w:line="480" w:lineRule="auto"/>
            </w:pPr>
          </w:p>
        </w:tc>
      </w:tr>
      <w:tr w:rsidR="00A03CDA" w14:paraId="078FE488" w14:textId="77777777" w:rsidTr="00295AA0">
        <w:trPr>
          <w:jc w:val="center"/>
        </w:trPr>
        <w:tc>
          <w:tcPr>
            <w:tcW w:w="3321" w:type="dxa"/>
            <w:tcBorders>
              <w:top w:val="single" w:sz="4" w:space="0" w:color="auto"/>
              <w:left w:val="nil"/>
              <w:bottom w:val="nil"/>
              <w:right w:val="nil"/>
            </w:tcBorders>
            <w:hideMark/>
          </w:tcPr>
          <w:p w14:paraId="447C8226" w14:textId="77777777" w:rsidR="00A03CDA" w:rsidRDefault="00A03CDA" w:rsidP="00295AA0">
            <w:pPr>
              <w:jc w:val="center"/>
            </w:pPr>
            <w:r>
              <w:rPr>
                <w:rFonts w:hint="cs"/>
                <w:rtl/>
              </w:rPr>
              <w:t>חתימה וחותמת</w:t>
            </w:r>
          </w:p>
        </w:tc>
        <w:tc>
          <w:tcPr>
            <w:tcW w:w="567" w:type="dxa"/>
          </w:tcPr>
          <w:p w14:paraId="7799C0FF" w14:textId="77777777" w:rsidR="00A03CDA" w:rsidRDefault="00A03CDA" w:rsidP="00295AA0">
            <w:pPr>
              <w:jc w:val="center"/>
            </w:pPr>
          </w:p>
        </w:tc>
        <w:tc>
          <w:tcPr>
            <w:tcW w:w="2126" w:type="dxa"/>
            <w:tcBorders>
              <w:top w:val="single" w:sz="4" w:space="0" w:color="auto"/>
              <w:left w:val="nil"/>
              <w:bottom w:val="nil"/>
              <w:right w:val="nil"/>
            </w:tcBorders>
            <w:hideMark/>
          </w:tcPr>
          <w:p w14:paraId="608DE4A1" w14:textId="77777777" w:rsidR="00A03CDA" w:rsidRDefault="00A03CDA" w:rsidP="00295AA0">
            <w:pPr>
              <w:jc w:val="center"/>
            </w:pPr>
            <w:r>
              <w:rPr>
                <w:rFonts w:hint="cs"/>
                <w:rtl/>
              </w:rPr>
              <w:t>תאריך</w:t>
            </w:r>
          </w:p>
        </w:tc>
        <w:tc>
          <w:tcPr>
            <w:tcW w:w="630" w:type="dxa"/>
          </w:tcPr>
          <w:p w14:paraId="3E88E734" w14:textId="77777777" w:rsidR="00A03CDA" w:rsidRDefault="00A03CDA" w:rsidP="00295AA0">
            <w:pPr>
              <w:jc w:val="center"/>
            </w:pPr>
          </w:p>
        </w:tc>
        <w:tc>
          <w:tcPr>
            <w:tcW w:w="2268" w:type="dxa"/>
            <w:tcBorders>
              <w:top w:val="single" w:sz="4" w:space="0" w:color="auto"/>
              <w:left w:val="nil"/>
              <w:bottom w:val="nil"/>
              <w:right w:val="nil"/>
            </w:tcBorders>
            <w:hideMark/>
          </w:tcPr>
          <w:p w14:paraId="251A9341" w14:textId="77777777" w:rsidR="00A03CDA" w:rsidRDefault="00A03CDA" w:rsidP="00295AA0">
            <w:pPr>
              <w:jc w:val="center"/>
            </w:pPr>
            <w:r>
              <w:rPr>
                <w:rFonts w:hint="cs"/>
                <w:rtl/>
              </w:rPr>
              <w:t>שם ותעודת זהות</w:t>
            </w:r>
          </w:p>
        </w:tc>
      </w:tr>
    </w:tbl>
    <w:p w14:paraId="363EE68F" w14:textId="77777777" w:rsidR="00A03CDA" w:rsidRPr="00FD11B8" w:rsidRDefault="00A03CDA" w:rsidP="00A03CDA">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14:paraId="261FDBC9" w14:textId="77777777" w:rsidR="00A03CDA" w:rsidRPr="00AF7182" w:rsidRDefault="00A03CDA" w:rsidP="00A03CD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A03CDA" w14:paraId="43111554" w14:textId="77777777" w:rsidTr="00295AA0">
        <w:trPr>
          <w:jc w:val="center"/>
        </w:trPr>
        <w:tc>
          <w:tcPr>
            <w:tcW w:w="3321" w:type="dxa"/>
            <w:tcBorders>
              <w:top w:val="nil"/>
              <w:left w:val="nil"/>
              <w:bottom w:val="single" w:sz="4" w:space="0" w:color="auto"/>
              <w:right w:val="nil"/>
            </w:tcBorders>
          </w:tcPr>
          <w:p w14:paraId="2F3F6DB6" w14:textId="77777777" w:rsidR="00A03CDA" w:rsidRDefault="00A03CDA" w:rsidP="00295AA0">
            <w:pPr>
              <w:pStyle w:val="aff5"/>
              <w:spacing w:line="480" w:lineRule="auto"/>
            </w:pPr>
          </w:p>
        </w:tc>
        <w:tc>
          <w:tcPr>
            <w:tcW w:w="567" w:type="dxa"/>
          </w:tcPr>
          <w:p w14:paraId="2F60A1BB" w14:textId="77777777" w:rsidR="00A03CDA" w:rsidRDefault="00A03CDA" w:rsidP="00295AA0">
            <w:pPr>
              <w:spacing w:line="480" w:lineRule="auto"/>
            </w:pPr>
          </w:p>
        </w:tc>
        <w:tc>
          <w:tcPr>
            <w:tcW w:w="2126" w:type="dxa"/>
            <w:tcBorders>
              <w:top w:val="nil"/>
              <w:left w:val="nil"/>
              <w:bottom w:val="single" w:sz="4" w:space="0" w:color="auto"/>
              <w:right w:val="nil"/>
            </w:tcBorders>
          </w:tcPr>
          <w:p w14:paraId="292948C5" w14:textId="77777777" w:rsidR="00A03CDA" w:rsidRDefault="00A03CDA" w:rsidP="00295AA0">
            <w:pPr>
              <w:spacing w:line="480" w:lineRule="auto"/>
            </w:pPr>
          </w:p>
        </w:tc>
        <w:tc>
          <w:tcPr>
            <w:tcW w:w="630" w:type="dxa"/>
          </w:tcPr>
          <w:p w14:paraId="2FD96C22" w14:textId="77777777" w:rsidR="00A03CDA" w:rsidRDefault="00A03CDA" w:rsidP="00295AA0">
            <w:pPr>
              <w:spacing w:line="480" w:lineRule="auto"/>
            </w:pPr>
          </w:p>
        </w:tc>
        <w:tc>
          <w:tcPr>
            <w:tcW w:w="2268" w:type="dxa"/>
            <w:tcBorders>
              <w:top w:val="nil"/>
              <w:left w:val="nil"/>
              <w:bottom w:val="single" w:sz="4" w:space="0" w:color="auto"/>
              <w:right w:val="nil"/>
            </w:tcBorders>
          </w:tcPr>
          <w:p w14:paraId="43162187" w14:textId="77777777" w:rsidR="00A03CDA" w:rsidRDefault="00A03CDA" w:rsidP="00295AA0">
            <w:pPr>
              <w:spacing w:line="480" w:lineRule="auto"/>
            </w:pPr>
          </w:p>
        </w:tc>
      </w:tr>
      <w:tr w:rsidR="00A03CDA" w14:paraId="3663DC93" w14:textId="77777777" w:rsidTr="00295AA0">
        <w:trPr>
          <w:jc w:val="center"/>
        </w:trPr>
        <w:tc>
          <w:tcPr>
            <w:tcW w:w="3321" w:type="dxa"/>
            <w:tcBorders>
              <w:top w:val="single" w:sz="4" w:space="0" w:color="auto"/>
              <w:left w:val="nil"/>
              <w:bottom w:val="nil"/>
              <w:right w:val="nil"/>
            </w:tcBorders>
            <w:hideMark/>
          </w:tcPr>
          <w:p w14:paraId="016C16D4" w14:textId="77777777" w:rsidR="00A03CDA" w:rsidRDefault="00A03CDA" w:rsidP="00295AA0">
            <w:pPr>
              <w:jc w:val="center"/>
            </w:pPr>
            <w:r>
              <w:rPr>
                <w:rFonts w:hint="cs"/>
                <w:rtl/>
              </w:rPr>
              <w:t>חותמת ומספר רישיון</w:t>
            </w:r>
          </w:p>
        </w:tc>
        <w:tc>
          <w:tcPr>
            <w:tcW w:w="567" w:type="dxa"/>
          </w:tcPr>
          <w:p w14:paraId="2AB4784B" w14:textId="77777777" w:rsidR="00A03CDA" w:rsidRDefault="00A03CDA" w:rsidP="00295AA0">
            <w:pPr>
              <w:jc w:val="center"/>
            </w:pPr>
          </w:p>
        </w:tc>
        <w:tc>
          <w:tcPr>
            <w:tcW w:w="2126" w:type="dxa"/>
            <w:tcBorders>
              <w:top w:val="single" w:sz="4" w:space="0" w:color="auto"/>
              <w:left w:val="nil"/>
              <w:bottom w:val="nil"/>
              <w:right w:val="nil"/>
            </w:tcBorders>
            <w:hideMark/>
          </w:tcPr>
          <w:p w14:paraId="68778E57" w14:textId="77777777" w:rsidR="00A03CDA" w:rsidRDefault="00A03CDA" w:rsidP="00295AA0">
            <w:pPr>
              <w:jc w:val="center"/>
            </w:pPr>
            <w:r>
              <w:rPr>
                <w:rFonts w:hint="cs"/>
                <w:rtl/>
              </w:rPr>
              <w:t>תאריך</w:t>
            </w:r>
          </w:p>
        </w:tc>
        <w:tc>
          <w:tcPr>
            <w:tcW w:w="630" w:type="dxa"/>
          </w:tcPr>
          <w:p w14:paraId="4D9C94AE" w14:textId="77777777" w:rsidR="00A03CDA" w:rsidRDefault="00A03CDA" w:rsidP="00295AA0">
            <w:pPr>
              <w:jc w:val="center"/>
            </w:pPr>
          </w:p>
        </w:tc>
        <w:tc>
          <w:tcPr>
            <w:tcW w:w="2268" w:type="dxa"/>
            <w:tcBorders>
              <w:top w:val="single" w:sz="4" w:space="0" w:color="auto"/>
              <w:left w:val="nil"/>
              <w:bottom w:val="nil"/>
              <w:right w:val="nil"/>
            </w:tcBorders>
            <w:hideMark/>
          </w:tcPr>
          <w:p w14:paraId="0B00BD1E" w14:textId="77777777" w:rsidR="00A03CDA" w:rsidRDefault="00A03CDA" w:rsidP="00295AA0">
            <w:pPr>
              <w:jc w:val="center"/>
            </w:pPr>
            <w:r>
              <w:rPr>
                <w:rFonts w:hint="cs"/>
                <w:rtl/>
              </w:rPr>
              <w:t>חתימת עורך הדין</w:t>
            </w:r>
          </w:p>
        </w:tc>
      </w:tr>
    </w:tbl>
    <w:p w14:paraId="3011C17B" w14:textId="77777777" w:rsidR="00A03CDA" w:rsidRDefault="00A03CDA" w:rsidP="00A03CDA">
      <w:pPr>
        <w:ind w:right="567"/>
        <w:rPr>
          <w:sz w:val="28"/>
          <w:szCs w:val="28"/>
          <w:rtl/>
        </w:rPr>
      </w:pPr>
      <w:r>
        <w:rPr>
          <w:rFonts w:ascii="David" w:hAnsi="David"/>
          <w:rtl/>
        </w:rPr>
        <w:t xml:space="preserve"> </w:t>
      </w:r>
    </w:p>
    <w:p w14:paraId="06812C50" w14:textId="77777777" w:rsidR="00023BF7" w:rsidRDefault="00023BF7" w:rsidP="003D2C1A">
      <w:pPr>
        <w:pStyle w:val="1e"/>
        <w:rPr>
          <w:rtl/>
        </w:rPr>
        <w:sectPr w:rsidR="00023BF7" w:rsidSect="001E7470">
          <w:footerReference w:type="default" r:id="rId19"/>
          <w:pgSz w:w="11906" w:h="16838" w:code="9"/>
          <w:pgMar w:top="1134" w:right="1418" w:bottom="1440" w:left="1134" w:header="142" w:footer="567" w:gutter="0"/>
          <w:cols w:space="720"/>
          <w:bidi/>
          <w:rtlGutter/>
        </w:sectPr>
      </w:pPr>
    </w:p>
    <w:p w14:paraId="49073881" w14:textId="6F62B44C" w:rsidR="00562E94" w:rsidRPr="00AC3D84" w:rsidRDefault="00A202BA" w:rsidP="003D2C1A">
      <w:pPr>
        <w:pStyle w:val="1e"/>
        <w:rPr>
          <w:rtl/>
        </w:rPr>
      </w:pPr>
      <w:bookmarkStart w:id="92" w:name="_Toc532131943"/>
      <w:r>
        <w:rPr>
          <w:rFonts w:hint="eastAsia"/>
          <w:rtl/>
        </w:rPr>
        <w:lastRenderedPageBreak/>
        <w:t>נספח ה</w:t>
      </w:r>
      <w:r>
        <w:rPr>
          <w:rtl/>
        </w:rPr>
        <w:t>'</w:t>
      </w:r>
      <w:r>
        <w:rPr>
          <w:rFonts w:hint="eastAsia"/>
          <w:rtl/>
        </w:rPr>
        <w:t>9</w:t>
      </w:r>
      <w:r w:rsidR="00AC3D84">
        <w:rPr>
          <w:rFonts w:hint="cs"/>
          <w:rtl/>
        </w:rPr>
        <w:t xml:space="preserve"> </w:t>
      </w:r>
      <w:r w:rsidR="00AC3D84">
        <w:rPr>
          <w:rtl/>
        </w:rPr>
        <w:t>–</w:t>
      </w:r>
      <w:r w:rsidR="00AC3D84">
        <w:rPr>
          <w:rFonts w:hint="cs"/>
          <w:rtl/>
        </w:rPr>
        <w:t xml:space="preserve"> </w:t>
      </w:r>
      <w:r w:rsidR="003D2C1A">
        <w:rPr>
          <w:rFonts w:hint="cs"/>
          <w:rtl/>
        </w:rPr>
        <w:t>תצהיר בדבר בודק גיבוי</w:t>
      </w:r>
      <w:bookmarkEnd w:id="92"/>
    </w:p>
    <w:p w14:paraId="350F8BCC" w14:textId="370D0905" w:rsidR="00562E94" w:rsidRDefault="00562E94" w:rsidP="00D44E6C">
      <w:pPr>
        <w:tabs>
          <w:tab w:val="num" w:pos="927"/>
        </w:tabs>
        <w:spacing w:line="360" w:lineRule="auto"/>
        <w:ind w:left="360"/>
        <w:rPr>
          <w:b/>
          <w:bCs/>
          <w:rtl/>
        </w:rPr>
      </w:pPr>
    </w:p>
    <w:p w14:paraId="3072F045" w14:textId="00C80616" w:rsidR="00562E94" w:rsidRDefault="00544DF5" w:rsidP="00544DF5">
      <w:pPr>
        <w:tabs>
          <w:tab w:val="num" w:pos="927"/>
        </w:tabs>
        <w:spacing w:line="360" w:lineRule="auto"/>
        <w:ind w:left="360" w:hanging="362"/>
        <w:rPr>
          <w:b/>
          <w:bCs/>
          <w:rtl/>
        </w:rPr>
      </w:pPr>
      <w:r>
        <w:rPr>
          <w:rFonts w:hint="cs"/>
          <w:b/>
          <w:bCs/>
          <w:rtl/>
        </w:rPr>
        <w:t>ימולא על ידי בודק הגיבוי</w:t>
      </w:r>
    </w:p>
    <w:p w14:paraId="5758CAE7" w14:textId="5CCAD519" w:rsidR="00311E78" w:rsidRDefault="00544DF5" w:rsidP="00544DF5">
      <w:pPr>
        <w:spacing w:before="240" w:line="360" w:lineRule="auto"/>
        <w:jc w:val="both"/>
        <w:rPr>
          <w:rFonts w:ascii="David" w:hAnsi="David"/>
          <w:rtl/>
        </w:rPr>
      </w:pPr>
      <w:r w:rsidRPr="00AF7182">
        <w:rPr>
          <w:rFonts w:ascii="David" w:hAnsi="David"/>
          <w:rtl/>
        </w:rPr>
        <w:t>אני הח"מ _______</w:t>
      </w:r>
      <w:r>
        <w:rPr>
          <w:rFonts w:ascii="David" w:hAnsi="David" w:hint="cs"/>
          <w:rtl/>
        </w:rPr>
        <w:t>______</w:t>
      </w:r>
      <w:r w:rsidRPr="00AF7182">
        <w:rPr>
          <w:rFonts w:ascii="David" w:hAnsi="David"/>
          <w:rtl/>
        </w:rPr>
        <w:t>___ ת.ז. ___</w:t>
      </w:r>
      <w:r>
        <w:rPr>
          <w:rFonts w:ascii="David" w:hAnsi="David" w:hint="cs"/>
          <w:rtl/>
        </w:rPr>
        <w:t>__</w:t>
      </w:r>
      <w:r w:rsidRPr="00AF7182">
        <w:rPr>
          <w:rFonts w:ascii="David" w:hAnsi="David"/>
          <w:rtl/>
        </w:rPr>
        <w:t>____________ לאחר שהוזהרתי כי עלי לומר את האמת וכי אהיה צפוי לעונשים הקבועים בחוק אם לא אעשה כן, מצהיר/ה בזה כדלקמן:</w:t>
      </w:r>
    </w:p>
    <w:p w14:paraId="40DE77C0" w14:textId="68F0BC50" w:rsidR="00544DF5" w:rsidRDefault="00544DF5" w:rsidP="00544DF5">
      <w:pPr>
        <w:pStyle w:val="aff5"/>
        <w:numPr>
          <w:ilvl w:val="0"/>
          <w:numId w:val="89"/>
        </w:numPr>
        <w:spacing w:before="240" w:line="360" w:lineRule="auto"/>
        <w:jc w:val="both"/>
        <w:rPr>
          <w:rFonts w:ascii="David" w:hAnsi="David" w:cs="David"/>
        </w:rPr>
      </w:pPr>
      <w:r w:rsidRPr="00544DF5">
        <w:rPr>
          <w:rFonts w:ascii="David" w:hAnsi="David" w:cs="David" w:hint="cs"/>
          <w:rtl/>
        </w:rPr>
        <w:t xml:space="preserve">הנני משמש בודק גיבוי </w:t>
      </w:r>
      <w:r w:rsidR="00321756" w:rsidRPr="00447DBA">
        <w:rPr>
          <w:rFonts w:ascii="David" w:hAnsi="David" w:cs="David" w:hint="cs"/>
          <w:b/>
          <w:bCs/>
          <w:rtl/>
        </w:rPr>
        <w:t>כקבלן משנה</w:t>
      </w:r>
      <w:r w:rsidR="00447DBA" w:rsidRPr="00447DBA">
        <w:rPr>
          <w:rFonts w:ascii="David" w:hAnsi="David" w:cs="David" w:hint="cs"/>
          <w:b/>
          <w:bCs/>
          <w:rtl/>
        </w:rPr>
        <w:t>/ כשכיר של המציע (יש לסמן את הרלוונטי)</w:t>
      </w:r>
      <w:r w:rsidR="00321756" w:rsidRPr="00447DBA">
        <w:rPr>
          <w:rFonts w:ascii="David" w:hAnsi="David" w:cs="David" w:hint="cs"/>
          <w:b/>
          <w:bCs/>
          <w:rtl/>
        </w:rPr>
        <w:t xml:space="preserve"> </w:t>
      </w:r>
      <w:r w:rsidRPr="00544DF5">
        <w:rPr>
          <w:rFonts w:ascii="David" w:hAnsi="David" w:cs="David" w:hint="cs"/>
          <w:rtl/>
        </w:rPr>
        <w:t>בתמיכה להצעתו של  __________________ (שם המציע), ח.פ/ ע"מ</w:t>
      </w:r>
      <w:r w:rsidRPr="00544DF5">
        <w:rPr>
          <w:rFonts w:ascii="David" w:hAnsi="David" w:hint="cs"/>
          <w:rtl/>
        </w:rPr>
        <w:t xml:space="preserve"> </w:t>
      </w:r>
      <w:r w:rsidRPr="00544DF5">
        <w:rPr>
          <w:rFonts w:ascii="David" w:hAnsi="David" w:cs="David" w:hint="cs"/>
          <w:rtl/>
        </w:rPr>
        <w:t xml:space="preserve">_____________ למכרז </w:t>
      </w:r>
      <w:r w:rsidR="008C18F0">
        <w:rPr>
          <w:rFonts w:ascii="David" w:hAnsi="David" w:cs="David"/>
          <w:rtl/>
        </w:rPr>
        <w:t>72/2018</w:t>
      </w:r>
      <w:r w:rsidRPr="00544DF5">
        <w:rPr>
          <w:rFonts w:ascii="David" w:hAnsi="David" w:cs="David" w:hint="cs"/>
          <w:rtl/>
        </w:rPr>
        <w:t xml:space="preserve"> למתן שרותי בדיקת פוליגרף עבור מח"ש.  </w:t>
      </w:r>
    </w:p>
    <w:p w14:paraId="76E70926" w14:textId="77777777" w:rsidR="00321756" w:rsidRDefault="00321756" w:rsidP="00321756">
      <w:pPr>
        <w:pStyle w:val="aff5"/>
        <w:spacing w:before="240" w:line="360" w:lineRule="auto"/>
        <w:ind w:left="360"/>
        <w:jc w:val="both"/>
        <w:rPr>
          <w:rFonts w:ascii="David" w:hAnsi="David" w:cs="David"/>
        </w:rPr>
      </w:pPr>
    </w:p>
    <w:p w14:paraId="24759049" w14:textId="0D2CC97E" w:rsidR="00321756" w:rsidRPr="00321756" w:rsidRDefault="00321756" w:rsidP="00321756">
      <w:pPr>
        <w:pStyle w:val="aff5"/>
        <w:numPr>
          <w:ilvl w:val="0"/>
          <w:numId w:val="89"/>
        </w:numPr>
        <w:spacing w:before="240" w:line="360" w:lineRule="auto"/>
        <w:jc w:val="both"/>
        <w:rPr>
          <w:rFonts w:ascii="David" w:hAnsi="David" w:cs="David"/>
        </w:rPr>
      </w:pPr>
      <w:r>
        <w:rPr>
          <w:rFonts w:ascii="David" w:hAnsi="David" w:cs="David" w:hint="cs"/>
          <w:rtl/>
        </w:rPr>
        <w:t xml:space="preserve">הנני </w:t>
      </w:r>
      <w:r w:rsidRPr="00321756">
        <w:rPr>
          <w:rFonts w:ascii="David" w:hAnsi="David" w:cs="David" w:hint="cs"/>
          <w:rtl/>
        </w:rPr>
        <w:t xml:space="preserve"> בעל ניסיון של </w:t>
      </w:r>
      <w:r>
        <w:rPr>
          <w:rFonts w:ascii="David" w:hAnsi="David" w:cs="David" w:hint="cs"/>
          <w:rtl/>
        </w:rPr>
        <w:t>_____________ ש</w:t>
      </w:r>
      <w:r w:rsidRPr="00321756">
        <w:rPr>
          <w:rFonts w:ascii="David" w:hAnsi="David" w:cs="David" w:hint="cs"/>
          <w:rtl/>
        </w:rPr>
        <w:t xml:space="preserve">נים </w:t>
      </w:r>
      <w:r w:rsidRPr="00321756">
        <w:rPr>
          <w:rFonts w:ascii="David" w:hAnsi="David" w:cs="David" w:hint="cs"/>
          <w:b/>
          <w:bCs/>
          <w:rtl/>
        </w:rPr>
        <w:t>(יש לציין מספר שנים)</w:t>
      </w:r>
      <w:r>
        <w:rPr>
          <w:rFonts w:ascii="David" w:hAnsi="David" w:cs="David" w:hint="cs"/>
          <w:rtl/>
        </w:rPr>
        <w:t xml:space="preserve"> </w:t>
      </w:r>
      <w:r w:rsidRPr="00321756">
        <w:rPr>
          <w:rFonts w:ascii="David" w:hAnsi="David" w:cs="David" w:hint="cs"/>
          <w:rtl/>
        </w:rPr>
        <w:t xml:space="preserve"> בביצוע פוליגרף, מתוכן לפחות </w:t>
      </w:r>
      <w:r>
        <w:rPr>
          <w:rFonts w:ascii="David" w:hAnsi="David" w:cs="David" w:hint="cs"/>
          <w:rtl/>
        </w:rPr>
        <w:t xml:space="preserve">__________ שנות ניסיון </w:t>
      </w:r>
      <w:r w:rsidRPr="00321756">
        <w:rPr>
          <w:rFonts w:ascii="David" w:hAnsi="David" w:cs="David" w:hint="cs"/>
          <w:b/>
          <w:bCs/>
          <w:rtl/>
        </w:rPr>
        <w:t xml:space="preserve">(יש לציין מספר שנים) </w:t>
      </w:r>
      <w:r w:rsidRPr="00321756">
        <w:rPr>
          <w:rFonts w:ascii="David" w:hAnsi="David" w:cs="David" w:hint="cs"/>
          <w:rtl/>
        </w:rPr>
        <w:t>בביצוע פוליגרף חקירתי במסגרת גופי חקירה ממלכתיים (משטרת ישראל, שב"כ, מצ"ח או מח"ש).</w:t>
      </w:r>
      <w:r w:rsidR="00023BF7">
        <w:rPr>
          <w:rFonts w:ascii="David" w:hAnsi="David" w:cs="David" w:hint="cs"/>
          <w:rtl/>
        </w:rPr>
        <w:t xml:space="preserve">  שנת ניסיון הינה שנה שבה בצעתי 75 בדיקות לפחות.</w:t>
      </w:r>
    </w:p>
    <w:p w14:paraId="21F77FEC" w14:textId="77777777" w:rsidR="00321756" w:rsidRDefault="00321756" w:rsidP="00321756">
      <w:pPr>
        <w:pStyle w:val="aff5"/>
        <w:spacing w:before="240" w:line="360" w:lineRule="auto"/>
        <w:ind w:left="360"/>
        <w:jc w:val="both"/>
        <w:rPr>
          <w:rFonts w:ascii="David" w:hAnsi="David" w:cs="David"/>
        </w:rPr>
      </w:pPr>
    </w:p>
    <w:p w14:paraId="2D9E7530" w14:textId="6857E02B" w:rsidR="00544DF5" w:rsidRDefault="00321756" w:rsidP="000F4641">
      <w:pPr>
        <w:pStyle w:val="aff5"/>
        <w:numPr>
          <w:ilvl w:val="0"/>
          <w:numId w:val="89"/>
        </w:numPr>
        <w:spacing w:before="240" w:line="360" w:lineRule="auto"/>
        <w:jc w:val="both"/>
        <w:rPr>
          <w:rFonts w:ascii="David" w:hAnsi="David" w:cs="David"/>
        </w:rPr>
      </w:pPr>
      <w:r w:rsidRPr="00321756">
        <w:rPr>
          <w:rFonts w:ascii="David" w:hAnsi="David" w:cs="David" w:hint="cs"/>
          <w:b/>
          <w:bCs/>
          <w:rtl/>
        </w:rPr>
        <w:t>אין / יש</w:t>
      </w:r>
      <w:r w:rsidRPr="00321756">
        <w:rPr>
          <w:rFonts w:ascii="David" w:hAnsi="David" w:cs="David" w:hint="cs"/>
          <w:rtl/>
        </w:rPr>
        <w:t xml:space="preserve"> </w:t>
      </w:r>
      <w:r>
        <w:rPr>
          <w:rFonts w:ascii="David" w:hAnsi="David" w:cs="David" w:hint="cs"/>
          <w:rtl/>
        </w:rPr>
        <w:t>ביכול</w:t>
      </w:r>
      <w:r w:rsidRPr="00321756">
        <w:rPr>
          <w:rFonts w:ascii="David" w:hAnsi="David" w:cs="David" w:hint="cs"/>
          <w:rtl/>
        </w:rPr>
        <w:t>ת</w:t>
      </w:r>
      <w:r>
        <w:rPr>
          <w:rFonts w:ascii="David" w:hAnsi="David" w:cs="David" w:hint="cs"/>
          <w:rtl/>
        </w:rPr>
        <w:t>י</w:t>
      </w:r>
      <w:r w:rsidRPr="00321756">
        <w:rPr>
          <w:rFonts w:ascii="David" w:hAnsi="David" w:cs="David" w:hint="cs"/>
          <w:rtl/>
        </w:rPr>
        <w:t xml:space="preserve"> </w:t>
      </w:r>
      <w:r w:rsidRPr="00321756">
        <w:rPr>
          <w:rFonts w:ascii="David" w:hAnsi="David" w:cs="David" w:hint="cs"/>
          <w:b/>
          <w:bCs/>
          <w:rtl/>
        </w:rPr>
        <w:t>(יש לסמן את הרלוונטי)</w:t>
      </w:r>
      <w:r w:rsidRPr="00321756">
        <w:rPr>
          <w:rFonts w:ascii="David" w:hAnsi="David" w:cs="David" w:hint="cs"/>
          <w:rtl/>
        </w:rPr>
        <w:t xml:space="preserve">  ליתת שרותי פוליגרף בשפה העברית וגם בשפה </w:t>
      </w:r>
      <w:r>
        <w:rPr>
          <w:rFonts w:ascii="David" w:hAnsi="David" w:cs="David" w:hint="cs"/>
          <w:rtl/>
        </w:rPr>
        <w:t>הערבית.</w:t>
      </w:r>
    </w:p>
    <w:p w14:paraId="171D2DA4" w14:textId="77777777" w:rsidR="00023BF7" w:rsidRPr="00023BF7" w:rsidRDefault="00023BF7" w:rsidP="00023BF7">
      <w:pPr>
        <w:pStyle w:val="aff5"/>
        <w:rPr>
          <w:rFonts w:ascii="David" w:hAnsi="David" w:cs="David"/>
          <w:rtl/>
        </w:rPr>
      </w:pPr>
    </w:p>
    <w:p w14:paraId="591FBDF5" w14:textId="746D6306" w:rsidR="002A7EC1" w:rsidRPr="002A7EC1" w:rsidRDefault="002A7EC1" w:rsidP="002A7EC1">
      <w:pPr>
        <w:pStyle w:val="aff5"/>
        <w:numPr>
          <w:ilvl w:val="0"/>
          <w:numId w:val="89"/>
        </w:numPr>
        <w:spacing w:before="240" w:line="360" w:lineRule="auto"/>
        <w:jc w:val="both"/>
        <w:rPr>
          <w:rFonts w:ascii="David" w:hAnsi="David" w:cs="David"/>
          <w:b/>
          <w:bCs/>
        </w:rPr>
      </w:pPr>
      <w:r w:rsidRPr="00321756">
        <w:rPr>
          <w:rFonts w:ascii="David" w:hAnsi="David" w:cs="David" w:hint="cs"/>
          <w:b/>
          <w:bCs/>
          <w:rtl/>
        </w:rPr>
        <w:t xml:space="preserve"> (יש לסמן את הרלוונטי)</w:t>
      </w:r>
      <w:r w:rsidRPr="002A7EC1">
        <w:rPr>
          <w:rFonts w:ascii="David" w:hAnsi="David" w:cs="David" w:hint="cs"/>
          <w:b/>
          <w:bCs/>
          <w:rtl/>
        </w:rPr>
        <w:t>:</w:t>
      </w:r>
    </w:p>
    <w:p w14:paraId="31C74D7A" w14:textId="77777777" w:rsidR="002A7EC1" w:rsidRPr="002A7EC1" w:rsidRDefault="002A7EC1" w:rsidP="002A7EC1">
      <w:pPr>
        <w:pStyle w:val="aff5"/>
        <w:rPr>
          <w:rFonts w:ascii="David" w:hAnsi="David" w:cs="David"/>
          <w:rtl/>
        </w:rPr>
      </w:pPr>
    </w:p>
    <w:p w14:paraId="45F40342" w14:textId="77777777" w:rsidR="002A7EC1" w:rsidRDefault="002A7EC1" w:rsidP="002A7EC1">
      <w:pPr>
        <w:pStyle w:val="aff5"/>
        <w:numPr>
          <w:ilvl w:val="0"/>
          <w:numId w:val="93"/>
        </w:numPr>
        <w:spacing w:before="240" w:line="360" w:lineRule="auto"/>
        <w:ind w:left="990" w:right="720" w:hanging="567"/>
        <w:jc w:val="both"/>
        <w:rPr>
          <w:rFonts w:ascii="David" w:hAnsi="David" w:cs="David"/>
        </w:rPr>
      </w:pPr>
      <w:r w:rsidRPr="00023BF7">
        <w:rPr>
          <w:rFonts w:ascii="David" w:hAnsi="David" w:cs="David" w:hint="cs"/>
          <w:b/>
          <w:bCs/>
          <w:rtl/>
        </w:rPr>
        <w:t>יש</w:t>
      </w:r>
      <w:r>
        <w:rPr>
          <w:rFonts w:ascii="David" w:hAnsi="David" w:cs="David" w:hint="cs"/>
          <w:rtl/>
        </w:rPr>
        <w:t xml:space="preserve"> בידי סיווג בטחוני רמה _________ בתוקף עד לתאריך ________ . אסמכתא מצורפת כנספח להלן.</w:t>
      </w:r>
    </w:p>
    <w:p w14:paraId="3D2DCED2" w14:textId="77777777" w:rsidR="002A7EC1" w:rsidRDefault="002A7EC1" w:rsidP="002A7EC1">
      <w:pPr>
        <w:pStyle w:val="aff5"/>
        <w:numPr>
          <w:ilvl w:val="0"/>
          <w:numId w:val="93"/>
        </w:numPr>
        <w:spacing w:before="240" w:line="360" w:lineRule="auto"/>
        <w:ind w:left="990" w:right="720" w:hanging="567"/>
        <w:jc w:val="both"/>
        <w:rPr>
          <w:rFonts w:ascii="David" w:hAnsi="David" w:cs="David"/>
        </w:rPr>
      </w:pPr>
      <w:r>
        <w:rPr>
          <w:rFonts w:ascii="David" w:hAnsi="David" w:cs="David" w:hint="cs"/>
          <w:b/>
          <w:bCs/>
          <w:rtl/>
        </w:rPr>
        <w:t>אין</w:t>
      </w:r>
      <w:r>
        <w:rPr>
          <w:rFonts w:ascii="David" w:hAnsi="David" w:cs="David" w:hint="cs"/>
          <w:rtl/>
        </w:rPr>
        <w:t xml:space="preserve"> בידי סיווג בטחוני בתוקף, אינני מודע לכל דבר העשוי למנוע ממני לקבל סיווג בטחוני והנני לצרף להלן מסמכי </w:t>
      </w:r>
      <w:hyperlink r:id="rId20" w:history="1">
        <w:r w:rsidRPr="002A7EC1">
          <w:rPr>
            <w:rStyle w:val="Hyperlink"/>
            <w:rFonts w:ascii="David" w:hAnsi="David" w:cs="David"/>
            <w:rtl/>
          </w:rPr>
          <w:t>שאלון אישי לצרכי קביעת התאמה ביטחונית</w:t>
        </w:r>
      </w:hyperlink>
      <w:r>
        <w:rPr>
          <w:rFonts w:ascii="David" w:hAnsi="David" w:cs="David" w:hint="cs"/>
          <w:rtl/>
        </w:rPr>
        <w:t xml:space="preserve"> מלאים וחתומים.</w:t>
      </w:r>
    </w:p>
    <w:p w14:paraId="3EB684DC" w14:textId="77777777" w:rsidR="00023BF7" w:rsidRPr="002A7EC1" w:rsidRDefault="00023BF7" w:rsidP="00023BF7">
      <w:pPr>
        <w:pStyle w:val="aff5"/>
        <w:rPr>
          <w:rFonts w:ascii="David" w:hAnsi="David" w:cs="David"/>
          <w:rtl/>
        </w:rPr>
      </w:pPr>
    </w:p>
    <w:p w14:paraId="77D73BC7" w14:textId="799CFEC8" w:rsidR="00023BF7" w:rsidRDefault="00023BF7" w:rsidP="000F4641">
      <w:pPr>
        <w:pStyle w:val="aff5"/>
        <w:numPr>
          <w:ilvl w:val="0"/>
          <w:numId w:val="89"/>
        </w:numPr>
        <w:spacing w:before="240" w:line="360" w:lineRule="auto"/>
        <w:jc w:val="both"/>
        <w:rPr>
          <w:rFonts w:ascii="David" w:hAnsi="David" w:cs="David"/>
          <w:b/>
          <w:bCs/>
        </w:rPr>
      </w:pPr>
      <w:r w:rsidRPr="00023BF7">
        <w:rPr>
          <w:rFonts w:ascii="David" w:hAnsi="David" w:cs="David" w:hint="cs"/>
          <w:b/>
          <w:bCs/>
          <w:rtl/>
        </w:rPr>
        <w:t>השכלה</w:t>
      </w:r>
      <w:r>
        <w:rPr>
          <w:rFonts w:ascii="David" w:hAnsi="David" w:cs="David" w:hint="cs"/>
          <w:b/>
          <w:bCs/>
          <w:rtl/>
        </w:rPr>
        <w:t xml:space="preserve"> (יש לצרף תעודות):</w:t>
      </w:r>
    </w:p>
    <w:p w14:paraId="726C41B3" w14:textId="77777777" w:rsidR="00023BF7" w:rsidRPr="00023BF7" w:rsidRDefault="00023BF7" w:rsidP="00023BF7">
      <w:pPr>
        <w:pStyle w:val="aff5"/>
        <w:rPr>
          <w:rFonts w:ascii="David" w:hAnsi="David" w:cs="David"/>
          <w:b/>
          <w:bCs/>
          <w:rtl/>
        </w:rPr>
      </w:pPr>
    </w:p>
    <w:tbl>
      <w:tblPr>
        <w:tblStyle w:val="af7"/>
        <w:bidiVisual/>
        <w:tblW w:w="0" w:type="auto"/>
        <w:tblInd w:w="360" w:type="dxa"/>
        <w:tblLook w:val="04A0" w:firstRow="1" w:lastRow="0" w:firstColumn="1" w:lastColumn="0" w:noHBand="0" w:noVBand="1"/>
        <w:tblCaption w:val="טבלת השכלה"/>
      </w:tblPr>
      <w:tblGrid>
        <w:gridCol w:w="2972"/>
        <w:gridCol w:w="3030"/>
        <w:gridCol w:w="2982"/>
      </w:tblGrid>
      <w:tr w:rsidR="00E35775" w14:paraId="22BE2790" w14:textId="77777777" w:rsidTr="00B6303A">
        <w:trPr>
          <w:tblHeader/>
        </w:trPr>
        <w:tc>
          <w:tcPr>
            <w:tcW w:w="2972" w:type="dxa"/>
            <w:shd w:val="clear" w:color="auto" w:fill="F2F2F2" w:themeFill="background1" w:themeFillShade="F2"/>
          </w:tcPr>
          <w:p w14:paraId="04868F76" w14:textId="70912317" w:rsidR="00023BF7" w:rsidRDefault="00023BF7" w:rsidP="00023BF7">
            <w:pPr>
              <w:pStyle w:val="aff5"/>
              <w:spacing w:before="240" w:line="360" w:lineRule="auto"/>
              <w:ind w:left="0"/>
              <w:jc w:val="both"/>
              <w:rPr>
                <w:rFonts w:ascii="David" w:hAnsi="David" w:cs="David"/>
                <w:b/>
                <w:bCs/>
                <w:rtl/>
              </w:rPr>
            </w:pPr>
            <w:r>
              <w:rPr>
                <w:rFonts w:ascii="David" w:hAnsi="David" w:cs="David" w:hint="cs"/>
                <w:b/>
                <w:bCs/>
                <w:rtl/>
              </w:rPr>
              <w:t>סוג התואר</w:t>
            </w:r>
            <w:r w:rsidR="00E35775">
              <w:rPr>
                <w:rFonts w:ascii="David" w:hAnsi="David" w:cs="David" w:hint="cs"/>
                <w:b/>
                <w:bCs/>
                <w:rtl/>
              </w:rPr>
              <w:t xml:space="preserve">  </w:t>
            </w:r>
            <w:r w:rsidR="00E35775" w:rsidRPr="00E35775">
              <w:rPr>
                <w:rFonts w:ascii="David" w:hAnsi="David" w:cs="David" w:hint="cs"/>
                <w:b/>
                <w:bCs/>
                <w:sz w:val="20"/>
                <w:szCs w:val="20"/>
                <w:rtl/>
              </w:rPr>
              <w:t>(</w:t>
            </w:r>
            <w:r w:rsidR="00E35775" w:rsidRPr="00E35775">
              <w:rPr>
                <w:rFonts w:ascii="David" w:hAnsi="David" w:cs="David" w:hint="cs"/>
                <w:b/>
                <w:bCs/>
                <w:sz w:val="20"/>
                <w:szCs w:val="20"/>
              </w:rPr>
              <w:t>B</w:t>
            </w:r>
            <w:r w:rsidR="00E35775" w:rsidRPr="00E35775">
              <w:rPr>
                <w:rFonts w:ascii="David" w:hAnsi="David" w:cs="David"/>
                <w:b/>
                <w:bCs/>
                <w:sz w:val="20"/>
                <w:szCs w:val="20"/>
              </w:rPr>
              <w:t>.A</w:t>
            </w:r>
            <w:r w:rsidR="00E35775" w:rsidRPr="00E35775">
              <w:rPr>
                <w:rFonts w:ascii="David" w:hAnsi="David" w:cs="David" w:hint="cs"/>
                <w:b/>
                <w:bCs/>
                <w:sz w:val="20"/>
                <w:szCs w:val="20"/>
                <w:rtl/>
              </w:rPr>
              <w:t xml:space="preserve">, </w:t>
            </w:r>
            <w:r w:rsidR="00E35775" w:rsidRPr="00E35775">
              <w:rPr>
                <w:rFonts w:ascii="David" w:hAnsi="David" w:cs="David"/>
                <w:b/>
                <w:bCs/>
                <w:sz w:val="20"/>
                <w:szCs w:val="20"/>
              </w:rPr>
              <w:t>M.A</w:t>
            </w:r>
            <w:r w:rsidR="00E35775" w:rsidRPr="00E35775">
              <w:rPr>
                <w:rFonts w:ascii="David" w:hAnsi="David" w:cs="David" w:hint="cs"/>
                <w:b/>
                <w:bCs/>
                <w:sz w:val="20"/>
                <w:szCs w:val="20"/>
                <w:rtl/>
              </w:rPr>
              <w:t xml:space="preserve"> וכיו"ב)</w:t>
            </w:r>
          </w:p>
        </w:tc>
        <w:tc>
          <w:tcPr>
            <w:tcW w:w="3030" w:type="dxa"/>
            <w:shd w:val="clear" w:color="auto" w:fill="F2F2F2" w:themeFill="background1" w:themeFillShade="F2"/>
          </w:tcPr>
          <w:p w14:paraId="393A5232" w14:textId="70104DAD" w:rsidR="00023BF7" w:rsidRDefault="00E35775" w:rsidP="00C81D50">
            <w:pPr>
              <w:pStyle w:val="aff5"/>
              <w:spacing w:before="240" w:line="360" w:lineRule="auto"/>
              <w:ind w:left="0"/>
              <w:jc w:val="both"/>
              <w:rPr>
                <w:rFonts w:ascii="David" w:hAnsi="David" w:cs="David"/>
                <w:b/>
                <w:bCs/>
                <w:rtl/>
              </w:rPr>
            </w:pPr>
            <w:r>
              <w:rPr>
                <w:rFonts w:ascii="David" w:hAnsi="David" w:cs="David" w:hint="cs"/>
                <w:b/>
                <w:bCs/>
                <w:rtl/>
              </w:rPr>
              <w:t>תחום הלימוד (</w:t>
            </w:r>
            <w:r w:rsidRPr="00E35775">
              <w:rPr>
                <w:rFonts w:ascii="David" w:hAnsi="David" w:cs="David" w:hint="cs"/>
                <w:b/>
                <w:bCs/>
                <w:sz w:val="16"/>
                <w:szCs w:val="16"/>
                <w:rtl/>
              </w:rPr>
              <w:t>/סוצילוגיה/ פסיכולוגיה/אחר</w:t>
            </w:r>
            <w:r w:rsidR="00C81D50">
              <w:rPr>
                <w:rFonts w:ascii="David" w:hAnsi="David" w:cs="David" w:hint="cs"/>
                <w:b/>
                <w:bCs/>
                <w:sz w:val="16"/>
                <w:szCs w:val="16"/>
                <w:rtl/>
              </w:rPr>
              <w:t xml:space="preserve"> יש לפרט</w:t>
            </w:r>
            <w:r w:rsidRPr="00E35775">
              <w:rPr>
                <w:rFonts w:ascii="David" w:hAnsi="David" w:cs="David" w:hint="cs"/>
                <w:b/>
                <w:bCs/>
                <w:sz w:val="16"/>
                <w:szCs w:val="16"/>
                <w:rtl/>
              </w:rPr>
              <w:t>)</w:t>
            </w:r>
          </w:p>
        </w:tc>
        <w:tc>
          <w:tcPr>
            <w:tcW w:w="2982" w:type="dxa"/>
            <w:shd w:val="clear" w:color="auto" w:fill="F2F2F2" w:themeFill="background1" w:themeFillShade="F2"/>
          </w:tcPr>
          <w:p w14:paraId="0D702813" w14:textId="5A419C18" w:rsidR="00023BF7" w:rsidRDefault="00E35775" w:rsidP="00023BF7">
            <w:pPr>
              <w:pStyle w:val="aff5"/>
              <w:spacing w:before="240" w:line="360" w:lineRule="auto"/>
              <w:ind w:left="0"/>
              <w:jc w:val="both"/>
              <w:rPr>
                <w:rFonts w:ascii="David" w:hAnsi="David" w:cs="David"/>
                <w:b/>
                <w:bCs/>
                <w:rtl/>
              </w:rPr>
            </w:pPr>
            <w:r>
              <w:rPr>
                <w:rFonts w:ascii="David" w:hAnsi="David" w:cs="David" w:hint="cs"/>
                <w:b/>
                <w:bCs/>
                <w:rtl/>
              </w:rPr>
              <w:t>מוסד לימודים</w:t>
            </w:r>
          </w:p>
        </w:tc>
      </w:tr>
      <w:tr w:rsidR="00E35775" w14:paraId="6D303738" w14:textId="77777777" w:rsidTr="002A7EC1">
        <w:tc>
          <w:tcPr>
            <w:tcW w:w="2972" w:type="dxa"/>
          </w:tcPr>
          <w:p w14:paraId="74007DCD" w14:textId="77777777" w:rsidR="00023BF7" w:rsidRDefault="00023BF7" w:rsidP="00023BF7">
            <w:pPr>
              <w:pStyle w:val="aff5"/>
              <w:spacing w:before="240" w:line="360" w:lineRule="auto"/>
              <w:ind w:left="0"/>
              <w:jc w:val="both"/>
              <w:rPr>
                <w:rFonts w:ascii="David" w:hAnsi="David" w:cs="David"/>
                <w:b/>
                <w:bCs/>
                <w:rtl/>
              </w:rPr>
            </w:pPr>
          </w:p>
        </w:tc>
        <w:tc>
          <w:tcPr>
            <w:tcW w:w="3030" w:type="dxa"/>
          </w:tcPr>
          <w:p w14:paraId="51E70E0B" w14:textId="77777777" w:rsidR="00023BF7" w:rsidRDefault="00023BF7" w:rsidP="00023BF7">
            <w:pPr>
              <w:pStyle w:val="aff5"/>
              <w:spacing w:before="240" w:line="360" w:lineRule="auto"/>
              <w:ind w:left="0"/>
              <w:jc w:val="both"/>
              <w:rPr>
                <w:rFonts w:ascii="David" w:hAnsi="David" w:cs="David"/>
                <w:b/>
                <w:bCs/>
                <w:rtl/>
              </w:rPr>
            </w:pPr>
          </w:p>
        </w:tc>
        <w:tc>
          <w:tcPr>
            <w:tcW w:w="2982" w:type="dxa"/>
          </w:tcPr>
          <w:p w14:paraId="28129D7B" w14:textId="77777777" w:rsidR="00023BF7" w:rsidRDefault="00023BF7" w:rsidP="00023BF7">
            <w:pPr>
              <w:pStyle w:val="aff5"/>
              <w:spacing w:before="240" w:line="360" w:lineRule="auto"/>
              <w:ind w:left="0"/>
              <w:jc w:val="both"/>
              <w:rPr>
                <w:rFonts w:ascii="David" w:hAnsi="David" w:cs="David"/>
                <w:b/>
                <w:bCs/>
                <w:rtl/>
              </w:rPr>
            </w:pPr>
          </w:p>
        </w:tc>
      </w:tr>
      <w:tr w:rsidR="00E35775" w14:paraId="1115C66B" w14:textId="77777777" w:rsidTr="002A7EC1">
        <w:tc>
          <w:tcPr>
            <w:tcW w:w="2972" w:type="dxa"/>
          </w:tcPr>
          <w:p w14:paraId="6DC360BE" w14:textId="77777777" w:rsidR="00023BF7" w:rsidRDefault="00023BF7" w:rsidP="00023BF7">
            <w:pPr>
              <w:pStyle w:val="aff5"/>
              <w:spacing w:before="240" w:line="360" w:lineRule="auto"/>
              <w:ind w:left="0"/>
              <w:jc w:val="both"/>
              <w:rPr>
                <w:rFonts w:ascii="David" w:hAnsi="David" w:cs="David"/>
                <w:b/>
                <w:bCs/>
                <w:rtl/>
              </w:rPr>
            </w:pPr>
          </w:p>
        </w:tc>
        <w:tc>
          <w:tcPr>
            <w:tcW w:w="3030" w:type="dxa"/>
          </w:tcPr>
          <w:p w14:paraId="7B634D89" w14:textId="77777777" w:rsidR="00023BF7" w:rsidRDefault="00023BF7" w:rsidP="00023BF7">
            <w:pPr>
              <w:pStyle w:val="aff5"/>
              <w:spacing w:before="240" w:line="360" w:lineRule="auto"/>
              <w:ind w:left="0"/>
              <w:jc w:val="both"/>
              <w:rPr>
                <w:rFonts w:ascii="David" w:hAnsi="David" w:cs="David"/>
                <w:b/>
                <w:bCs/>
                <w:rtl/>
              </w:rPr>
            </w:pPr>
          </w:p>
        </w:tc>
        <w:tc>
          <w:tcPr>
            <w:tcW w:w="2982" w:type="dxa"/>
          </w:tcPr>
          <w:p w14:paraId="2BA26BFE" w14:textId="77777777" w:rsidR="00023BF7" w:rsidRDefault="00023BF7" w:rsidP="00023BF7">
            <w:pPr>
              <w:pStyle w:val="aff5"/>
              <w:spacing w:before="240" w:line="360" w:lineRule="auto"/>
              <w:ind w:left="0"/>
              <w:jc w:val="both"/>
              <w:rPr>
                <w:rFonts w:ascii="David" w:hAnsi="David" w:cs="David"/>
                <w:b/>
                <w:bCs/>
                <w:rtl/>
              </w:rPr>
            </w:pPr>
          </w:p>
        </w:tc>
      </w:tr>
      <w:tr w:rsidR="00E35775" w14:paraId="5289E117" w14:textId="77777777" w:rsidTr="002A7EC1">
        <w:tc>
          <w:tcPr>
            <w:tcW w:w="2972" w:type="dxa"/>
          </w:tcPr>
          <w:p w14:paraId="0B69B3DE" w14:textId="77777777" w:rsidR="00023BF7" w:rsidRDefault="00023BF7" w:rsidP="00023BF7">
            <w:pPr>
              <w:pStyle w:val="aff5"/>
              <w:spacing w:before="240" w:line="360" w:lineRule="auto"/>
              <w:ind w:left="0"/>
              <w:jc w:val="both"/>
              <w:rPr>
                <w:rFonts w:ascii="David" w:hAnsi="David" w:cs="David"/>
                <w:b/>
                <w:bCs/>
                <w:rtl/>
              </w:rPr>
            </w:pPr>
          </w:p>
        </w:tc>
        <w:tc>
          <w:tcPr>
            <w:tcW w:w="3030" w:type="dxa"/>
          </w:tcPr>
          <w:p w14:paraId="7125F994" w14:textId="77777777" w:rsidR="00023BF7" w:rsidRDefault="00023BF7" w:rsidP="00023BF7">
            <w:pPr>
              <w:pStyle w:val="aff5"/>
              <w:spacing w:before="240" w:line="360" w:lineRule="auto"/>
              <w:ind w:left="0"/>
              <w:jc w:val="both"/>
              <w:rPr>
                <w:rFonts w:ascii="David" w:hAnsi="David" w:cs="David"/>
                <w:b/>
                <w:bCs/>
                <w:rtl/>
              </w:rPr>
            </w:pPr>
          </w:p>
        </w:tc>
        <w:tc>
          <w:tcPr>
            <w:tcW w:w="2982" w:type="dxa"/>
          </w:tcPr>
          <w:p w14:paraId="58E489DE" w14:textId="77777777" w:rsidR="00023BF7" w:rsidRDefault="00023BF7" w:rsidP="00023BF7">
            <w:pPr>
              <w:pStyle w:val="aff5"/>
              <w:spacing w:before="240" w:line="360" w:lineRule="auto"/>
              <w:ind w:left="0"/>
              <w:jc w:val="both"/>
              <w:rPr>
                <w:rFonts w:ascii="David" w:hAnsi="David" w:cs="David"/>
                <w:b/>
                <w:bCs/>
                <w:rtl/>
              </w:rPr>
            </w:pPr>
          </w:p>
        </w:tc>
      </w:tr>
    </w:tbl>
    <w:p w14:paraId="62B186B8" w14:textId="77777777" w:rsidR="002A7EC1" w:rsidRDefault="002A7EC1">
      <w:r>
        <w:br w:type="page"/>
      </w:r>
    </w:p>
    <w:tbl>
      <w:tblPr>
        <w:bidiVisual/>
        <w:tblW w:w="0" w:type="auto"/>
        <w:jc w:val="center"/>
        <w:tblLook w:val="01E0" w:firstRow="1" w:lastRow="1" w:firstColumn="1" w:lastColumn="1" w:noHBand="0" w:noVBand="0"/>
      </w:tblPr>
      <w:tblGrid>
        <w:gridCol w:w="3321"/>
        <w:gridCol w:w="567"/>
        <w:gridCol w:w="2126"/>
        <w:gridCol w:w="630"/>
        <w:gridCol w:w="2268"/>
      </w:tblGrid>
      <w:tr w:rsidR="00544DF5" w14:paraId="30489823" w14:textId="77777777" w:rsidTr="000F4641">
        <w:trPr>
          <w:jc w:val="center"/>
        </w:trPr>
        <w:tc>
          <w:tcPr>
            <w:tcW w:w="3321" w:type="dxa"/>
            <w:tcBorders>
              <w:top w:val="nil"/>
              <w:left w:val="nil"/>
              <w:bottom w:val="single" w:sz="4" w:space="0" w:color="auto"/>
              <w:right w:val="nil"/>
            </w:tcBorders>
          </w:tcPr>
          <w:p w14:paraId="1F2662E9" w14:textId="014550B5" w:rsidR="002A7EC1" w:rsidRPr="002A7EC1" w:rsidRDefault="002A7EC1" w:rsidP="002A7EC1">
            <w:pPr>
              <w:pStyle w:val="aff5"/>
              <w:spacing w:line="480" w:lineRule="auto"/>
              <w:jc w:val="center"/>
              <w:rPr>
                <w:b/>
                <w:bCs/>
                <w:u w:val="single"/>
                <w:rtl/>
              </w:rPr>
            </w:pPr>
            <w:r w:rsidRPr="002A7EC1">
              <w:rPr>
                <w:rFonts w:hint="cs"/>
                <w:b/>
                <w:bCs/>
                <w:u w:val="single"/>
                <w:rtl/>
              </w:rPr>
              <w:lastRenderedPageBreak/>
              <w:t xml:space="preserve">--- המשך </w:t>
            </w:r>
            <w:r>
              <w:rPr>
                <w:rFonts w:hint="cs"/>
                <w:b/>
                <w:bCs/>
                <w:u w:val="single"/>
                <w:rtl/>
              </w:rPr>
              <w:t>מעמוד קודם---</w:t>
            </w:r>
          </w:p>
          <w:p w14:paraId="4F2C830B" w14:textId="77777777" w:rsidR="00544DF5" w:rsidRDefault="00544DF5" w:rsidP="000F4641">
            <w:pPr>
              <w:pStyle w:val="aff5"/>
              <w:spacing w:line="480" w:lineRule="auto"/>
              <w:rPr>
                <w:rtl/>
              </w:rPr>
            </w:pPr>
          </w:p>
          <w:p w14:paraId="0D48064D" w14:textId="77777777" w:rsidR="002A7EC1" w:rsidRDefault="002A7EC1" w:rsidP="000F4641">
            <w:pPr>
              <w:pStyle w:val="aff5"/>
              <w:spacing w:line="480" w:lineRule="auto"/>
              <w:rPr>
                <w:rtl/>
              </w:rPr>
            </w:pPr>
          </w:p>
          <w:p w14:paraId="5406B910" w14:textId="77777777" w:rsidR="002A7EC1" w:rsidRDefault="002A7EC1" w:rsidP="002A7EC1">
            <w:pPr>
              <w:pStyle w:val="aff5"/>
              <w:spacing w:line="480" w:lineRule="auto"/>
              <w:jc w:val="center"/>
            </w:pPr>
          </w:p>
        </w:tc>
        <w:tc>
          <w:tcPr>
            <w:tcW w:w="567" w:type="dxa"/>
          </w:tcPr>
          <w:p w14:paraId="20F68177" w14:textId="77777777" w:rsidR="00544DF5" w:rsidRDefault="00544DF5" w:rsidP="000F4641">
            <w:pPr>
              <w:spacing w:line="480" w:lineRule="auto"/>
            </w:pPr>
          </w:p>
        </w:tc>
        <w:tc>
          <w:tcPr>
            <w:tcW w:w="2126" w:type="dxa"/>
            <w:tcBorders>
              <w:top w:val="nil"/>
              <w:left w:val="nil"/>
              <w:bottom w:val="single" w:sz="4" w:space="0" w:color="auto"/>
              <w:right w:val="nil"/>
            </w:tcBorders>
          </w:tcPr>
          <w:p w14:paraId="2BD1863A" w14:textId="77777777" w:rsidR="00544DF5" w:rsidRDefault="00544DF5" w:rsidP="000F4641">
            <w:pPr>
              <w:spacing w:line="480" w:lineRule="auto"/>
            </w:pPr>
          </w:p>
        </w:tc>
        <w:tc>
          <w:tcPr>
            <w:tcW w:w="630" w:type="dxa"/>
          </w:tcPr>
          <w:p w14:paraId="20172A4D" w14:textId="77777777" w:rsidR="00544DF5" w:rsidRDefault="00544DF5" w:rsidP="000F4641">
            <w:pPr>
              <w:spacing w:line="480" w:lineRule="auto"/>
            </w:pPr>
          </w:p>
        </w:tc>
        <w:tc>
          <w:tcPr>
            <w:tcW w:w="2268" w:type="dxa"/>
            <w:tcBorders>
              <w:top w:val="nil"/>
              <w:left w:val="nil"/>
              <w:bottom w:val="single" w:sz="4" w:space="0" w:color="auto"/>
              <w:right w:val="nil"/>
            </w:tcBorders>
          </w:tcPr>
          <w:p w14:paraId="33BE8D89" w14:textId="77777777" w:rsidR="00544DF5" w:rsidRDefault="00544DF5" w:rsidP="000F4641">
            <w:pPr>
              <w:spacing w:line="480" w:lineRule="auto"/>
            </w:pPr>
          </w:p>
        </w:tc>
      </w:tr>
      <w:tr w:rsidR="00544DF5" w14:paraId="25E81C63" w14:textId="77777777" w:rsidTr="000F4641">
        <w:trPr>
          <w:jc w:val="center"/>
        </w:trPr>
        <w:tc>
          <w:tcPr>
            <w:tcW w:w="3321" w:type="dxa"/>
            <w:tcBorders>
              <w:top w:val="single" w:sz="4" w:space="0" w:color="auto"/>
              <w:left w:val="nil"/>
              <w:bottom w:val="nil"/>
              <w:right w:val="nil"/>
            </w:tcBorders>
            <w:hideMark/>
          </w:tcPr>
          <w:p w14:paraId="6C01489C" w14:textId="77777777" w:rsidR="00544DF5" w:rsidRDefault="00544DF5" w:rsidP="000F4641">
            <w:pPr>
              <w:jc w:val="center"/>
            </w:pPr>
            <w:r>
              <w:rPr>
                <w:rFonts w:hint="cs"/>
                <w:rtl/>
              </w:rPr>
              <w:t>חתימה וחותמת</w:t>
            </w:r>
          </w:p>
        </w:tc>
        <w:tc>
          <w:tcPr>
            <w:tcW w:w="567" w:type="dxa"/>
          </w:tcPr>
          <w:p w14:paraId="084B76F8" w14:textId="77777777" w:rsidR="00544DF5" w:rsidRDefault="00544DF5" w:rsidP="000F4641">
            <w:pPr>
              <w:jc w:val="center"/>
            </w:pPr>
          </w:p>
        </w:tc>
        <w:tc>
          <w:tcPr>
            <w:tcW w:w="2126" w:type="dxa"/>
            <w:tcBorders>
              <w:top w:val="single" w:sz="4" w:space="0" w:color="auto"/>
              <w:left w:val="nil"/>
              <w:bottom w:val="nil"/>
              <w:right w:val="nil"/>
            </w:tcBorders>
            <w:hideMark/>
          </w:tcPr>
          <w:p w14:paraId="521FC9F4" w14:textId="77777777" w:rsidR="00544DF5" w:rsidRDefault="00544DF5" w:rsidP="000F4641">
            <w:pPr>
              <w:jc w:val="center"/>
            </w:pPr>
            <w:r>
              <w:rPr>
                <w:rFonts w:hint="cs"/>
                <w:rtl/>
              </w:rPr>
              <w:t>תאריך</w:t>
            </w:r>
          </w:p>
        </w:tc>
        <w:tc>
          <w:tcPr>
            <w:tcW w:w="630" w:type="dxa"/>
          </w:tcPr>
          <w:p w14:paraId="289388E2" w14:textId="77777777" w:rsidR="00544DF5" w:rsidRDefault="00544DF5" w:rsidP="000F4641">
            <w:pPr>
              <w:jc w:val="center"/>
            </w:pPr>
          </w:p>
        </w:tc>
        <w:tc>
          <w:tcPr>
            <w:tcW w:w="2268" w:type="dxa"/>
            <w:tcBorders>
              <w:top w:val="single" w:sz="4" w:space="0" w:color="auto"/>
              <w:left w:val="nil"/>
              <w:bottom w:val="nil"/>
              <w:right w:val="nil"/>
            </w:tcBorders>
            <w:hideMark/>
          </w:tcPr>
          <w:p w14:paraId="3EF70784" w14:textId="77777777" w:rsidR="00544DF5" w:rsidRDefault="00544DF5" w:rsidP="000F4641">
            <w:pPr>
              <w:jc w:val="center"/>
            </w:pPr>
            <w:r>
              <w:rPr>
                <w:rFonts w:hint="cs"/>
                <w:rtl/>
              </w:rPr>
              <w:t>שם ותעודת זהות</w:t>
            </w:r>
          </w:p>
        </w:tc>
      </w:tr>
    </w:tbl>
    <w:p w14:paraId="5495B5BD" w14:textId="77777777" w:rsidR="00544DF5" w:rsidRPr="00FD11B8" w:rsidRDefault="00544DF5" w:rsidP="00544DF5">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14:paraId="0E6A0135" w14:textId="77777777" w:rsidR="00544DF5" w:rsidRPr="00AF7182" w:rsidRDefault="00544DF5" w:rsidP="00544DF5">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544DF5" w14:paraId="7AF4A25D" w14:textId="77777777" w:rsidTr="002A7EC1">
        <w:trPr>
          <w:cantSplit/>
          <w:trHeight w:val="57"/>
          <w:jc w:val="center"/>
        </w:trPr>
        <w:tc>
          <w:tcPr>
            <w:tcW w:w="3321" w:type="dxa"/>
            <w:tcBorders>
              <w:top w:val="nil"/>
              <w:left w:val="nil"/>
              <w:bottom w:val="single" w:sz="4" w:space="0" w:color="auto"/>
              <w:right w:val="nil"/>
            </w:tcBorders>
          </w:tcPr>
          <w:p w14:paraId="13BD172A" w14:textId="77777777" w:rsidR="00544DF5" w:rsidRDefault="00544DF5" w:rsidP="000F4641">
            <w:pPr>
              <w:pStyle w:val="aff5"/>
              <w:spacing w:line="480" w:lineRule="auto"/>
            </w:pPr>
          </w:p>
        </w:tc>
        <w:tc>
          <w:tcPr>
            <w:tcW w:w="567" w:type="dxa"/>
          </w:tcPr>
          <w:p w14:paraId="582E4F9E" w14:textId="77777777" w:rsidR="00544DF5" w:rsidRDefault="00544DF5" w:rsidP="000F4641">
            <w:pPr>
              <w:spacing w:line="480" w:lineRule="auto"/>
            </w:pPr>
          </w:p>
        </w:tc>
        <w:tc>
          <w:tcPr>
            <w:tcW w:w="2126" w:type="dxa"/>
            <w:tcBorders>
              <w:top w:val="nil"/>
              <w:left w:val="nil"/>
              <w:bottom w:val="single" w:sz="4" w:space="0" w:color="auto"/>
              <w:right w:val="nil"/>
            </w:tcBorders>
          </w:tcPr>
          <w:p w14:paraId="03B1446F" w14:textId="77777777" w:rsidR="00544DF5" w:rsidRDefault="00544DF5" w:rsidP="000F4641">
            <w:pPr>
              <w:spacing w:line="480" w:lineRule="auto"/>
            </w:pPr>
          </w:p>
        </w:tc>
        <w:tc>
          <w:tcPr>
            <w:tcW w:w="630" w:type="dxa"/>
          </w:tcPr>
          <w:p w14:paraId="429AF63E" w14:textId="77777777" w:rsidR="00544DF5" w:rsidRDefault="00544DF5" w:rsidP="000F4641">
            <w:pPr>
              <w:spacing w:line="480" w:lineRule="auto"/>
            </w:pPr>
          </w:p>
        </w:tc>
        <w:tc>
          <w:tcPr>
            <w:tcW w:w="2268" w:type="dxa"/>
            <w:tcBorders>
              <w:top w:val="nil"/>
              <w:left w:val="nil"/>
              <w:bottom w:val="single" w:sz="4" w:space="0" w:color="auto"/>
              <w:right w:val="nil"/>
            </w:tcBorders>
          </w:tcPr>
          <w:p w14:paraId="4DE590E6" w14:textId="77777777" w:rsidR="00544DF5" w:rsidRDefault="00544DF5" w:rsidP="000F4641">
            <w:pPr>
              <w:spacing w:line="480" w:lineRule="auto"/>
            </w:pPr>
          </w:p>
        </w:tc>
      </w:tr>
      <w:tr w:rsidR="00544DF5" w14:paraId="698D4844" w14:textId="77777777" w:rsidTr="000F4641">
        <w:trPr>
          <w:jc w:val="center"/>
        </w:trPr>
        <w:tc>
          <w:tcPr>
            <w:tcW w:w="3321" w:type="dxa"/>
            <w:tcBorders>
              <w:top w:val="single" w:sz="4" w:space="0" w:color="auto"/>
              <w:left w:val="nil"/>
              <w:bottom w:val="nil"/>
              <w:right w:val="nil"/>
            </w:tcBorders>
            <w:hideMark/>
          </w:tcPr>
          <w:p w14:paraId="1605CFAF" w14:textId="77777777" w:rsidR="00544DF5" w:rsidRDefault="00544DF5" w:rsidP="000F4641">
            <w:pPr>
              <w:jc w:val="center"/>
            </w:pPr>
            <w:r>
              <w:rPr>
                <w:rFonts w:hint="cs"/>
                <w:rtl/>
              </w:rPr>
              <w:t>חותמת ומספר רישיון</w:t>
            </w:r>
          </w:p>
        </w:tc>
        <w:tc>
          <w:tcPr>
            <w:tcW w:w="567" w:type="dxa"/>
          </w:tcPr>
          <w:p w14:paraId="77FD36D3" w14:textId="77777777" w:rsidR="00544DF5" w:rsidRDefault="00544DF5" w:rsidP="000F4641">
            <w:pPr>
              <w:jc w:val="center"/>
            </w:pPr>
          </w:p>
        </w:tc>
        <w:tc>
          <w:tcPr>
            <w:tcW w:w="2126" w:type="dxa"/>
            <w:tcBorders>
              <w:top w:val="single" w:sz="4" w:space="0" w:color="auto"/>
              <w:left w:val="nil"/>
              <w:bottom w:val="nil"/>
              <w:right w:val="nil"/>
            </w:tcBorders>
            <w:hideMark/>
          </w:tcPr>
          <w:p w14:paraId="482D3D14" w14:textId="77777777" w:rsidR="00544DF5" w:rsidRDefault="00544DF5" w:rsidP="000F4641">
            <w:pPr>
              <w:jc w:val="center"/>
            </w:pPr>
            <w:r>
              <w:rPr>
                <w:rFonts w:hint="cs"/>
                <w:rtl/>
              </w:rPr>
              <w:t>תאריך</w:t>
            </w:r>
          </w:p>
        </w:tc>
        <w:tc>
          <w:tcPr>
            <w:tcW w:w="630" w:type="dxa"/>
          </w:tcPr>
          <w:p w14:paraId="0A8D0EFF" w14:textId="77777777" w:rsidR="00544DF5" w:rsidRDefault="00544DF5" w:rsidP="000F4641">
            <w:pPr>
              <w:jc w:val="center"/>
            </w:pPr>
          </w:p>
        </w:tc>
        <w:tc>
          <w:tcPr>
            <w:tcW w:w="2268" w:type="dxa"/>
            <w:tcBorders>
              <w:top w:val="single" w:sz="4" w:space="0" w:color="auto"/>
              <w:left w:val="nil"/>
              <w:bottom w:val="nil"/>
              <w:right w:val="nil"/>
            </w:tcBorders>
            <w:hideMark/>
          </w:tcPr>
          <w:p w14:paraId="6085013C" w14:textId="77777777" w:rsidR="00544DF5" w:rsidRDefault="00544DF5" w:rsidP="000F4641">
            <w:pPr>
              <w:jc w:val="center"/>
            </w:pPr>
            <w:r>
              <w:rPr>
                <w:rFonts w:hint="cs"/>
                <w:rtl/>
              </w:rPr>
              <w:t>חתימת עורך הדין</w:t>
            </w:r>
          </w:p>
        </w:tc>
      </w:tr>
    </w:tbl>
    <w:p w14:paraId="7DF01BAC" w14:textId="77777777" w:rsidR="00544DF5" w:rsidRPr="00544DF5" w:rsidRDefault="00544DF5" w:rsidP="00544DF5">
      <w:pPr>
        <w:spacing w:before="240" w:line="360" w:lineRule="auto"/>
        <w:jc w:val="both"/>
        <w:rPr>
          <w:rFonts w:ascii="David" w:hAnsi="David"/>
          <w:rtl/>
        </w:rPr>
        <w:sectPr w:rsidR="00544DF5" w:rsidRPr="00544DF5" w:rsidSect="001E7470">
          <w:pgSz w:w="11906" w:h="16838" w:code="9"/>
          <w:pgMar w:top="1134" w:right="1418" w:bottom="1440" w:left="1134" w:header="142" w:footer="567" w:gutter="0"/>
          <w:cols w:space="720"/>
          <w:bidi/>
          <w:rtlGutter/>
        </w:sectPr>
      </w:pPr>
    </w:p>
    <w:p w14:paraId="1CF1B4F2" w14:textId="6857C7FE" w:rsidR="00575A0E" w:rsidRPr="00AC3D84" w:rsidRDefault="00A202BA" w:rsidP="00D9545F">
      <w:pPr>
        <w:pStyle w:val="1e"/>
        <w:rPr>
          <w:rtl/>
        </w:rPr>
      </w:pPr>
      <w:bookmarkStart w:id="93" w:name="_Toc532131944"/>
      <w:r>
        <w:rPr>
          <w:rFonts w:hint="eastAsia"/>
          <w:rtl/>
        </w:rPr>
        <w:lastRenderedPageBreak/>
        <w:t>נספח ה</w:t>
      </w:r>
      <w:r>
        <w:rPr>
          <w:rtl/>
        </w:rPr>
        <w:t>'</w:t>
      </w:r>
      <w:r>
        <w:rPr>
          <w:rFonts w:hint="eastAsia"/>
          <w:rtl/>
        </w:rPr>
        <w:t>10</w:t>
      </w:r>
      <w:r w:rsidR="00B12F90">
        <w:rPr>
          <w:rtl/>
        </w:rPr>
        <w:t>–</w:t>
      </w:r>
      <w:r w:rsidR="00B12F90">
        <w:rPr>
          <w:rFonts w:hint="cs"/>
          <w:rtl/>
        </w:rPr>
        <w:t xml:space="preserve"> תצהיר עסק בשליטת אישה</w:t>
      </w:r>
      <w:bookmarkEnd w:id="93"/>
    </w:p>
    <w:p w14:paraId="7FB765E0" w14:textId="77777777" w:rsidR="00575A0E" w:rsidRDefault="00575A0E" w:rsidP="00575A0E">
      <w:pPr>
        <w:spacing w:line="360" w:lineRule="auto"/>
        <w:jc w:val="center"/>
        <w:rPr>
          <w:b/>
          <w:bCs/>
          <w:szCs w:val="32"/>
          <w:rtl/>
        </w:rPr>
      </w:pPr>
    </w:p>
    <w:p w14:paraId="39CC4AE5" w14:textId="77777777" w:rsidR="00575A0E" w:rsidRDefault="00575A0E">
      <w:pPr>
        <w:bidi w:val="0"/>
      </w:pPr>
    </w:p>
    <w:p w14:paraId="6D620B3B" w14:textId="77777777" w:rsidR="00B12F90" w:rsidRPr="008E0DC0" w:rsidRDefault="00B12F90" w:rsidP="00B12F90">
      <w:pPr>
        <w:rPr>
          <w:rFonts w:ascii="David" w:hAnsi="David"/>
          <w:rtl/>
        </w:rPr>
      </w:pPr>
      <w:r w:rsidRPr="008E0DC0">
        <w:rPr>
          <w:rFonts w:ascii="David" w:hAnsi="David" w:hint="eastAsia"/>
          <w:rtl/>
        </w:rPr>
        <w:t>לכבוד</w:t>
      </w:r>
      <w:r w:rsidRPr="008E0DC0">
        <w:rPr>
          <w:rFonts w:ascii="David" w:hAnsi="David"/>
          <w:rtl/>
        </w:rPr>
        <w:t xml:space="preserve"> </w:t>
      </w:r>
    </w:p>
    <w:p w14:paraId="6555C0AE" w14:textId="77777777" w:rsidR="00B12F90" w:rsidRPr="008E0DC0" w:rsidRDefault="00B12F90" w:rsidP="00B12F90">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14:paraId="25CDC2EE" w14:textId="77777777" w:rsidR="00B12F90" w:rsidRPr="008E0DC0" w:rsidRDefault="00B12F90" w:rsidP="00B12F90">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14:paraId="61BBF7A1" w14:textId="77777777" w:rsidR="00B12F90" w:rsidRPr="008E0DC0" w:rsidRDefault="00B12F90" w:rsidP="00B12F90">
      <w:pPr>
        <w:rPr>
          <w:rFonts w:ascii="David" w:hAnsi="David"/>
          <w:rtl/>
        </w:rPr>
      </w:pPr>
    </w:p>
    <w:p w14:paraId="0317CD29" w14:textId="77777777" w:rsidR="00B12F90" w:rsidRPr="008E0DC0" w:rsidRDefault="00B12F90" w:rsidP="00B12F90">
      <w:pPr>
        <w:rPr>
          <w:rFonts w:ascii="David" w:hAnsi="David"/>
          <w:rtl/>
        </w:rPr>
      </w:pPr>
      <w:r w:rsidRPr="008E0DC0">
        <w:rPr>
          <w:rFonts w:ascii="David" w:hAnsi="David"/>
          <w:rtl/>
        </w:rPr>
        <w:t>א.ג.נ.,</w:t>
      </w:r>
    </w:p>
    <w:p w14:paraId="43264010" w14:textId="77777777" w:rsidR="00B12F90" w:rsidRPr="008E0DC0" w:rsidRDefault="00B12F90" w:rsidP="00B12F90">
      <w:pPr>
        <w:rPr>
          <w:rFonts w:ascii="David" w:hAnsi="David"/>
          <w:rtl/>
        </w:rPr>
      </w:pPr>
    </w:p>
    <w:p w14:paraId="2D747910" w14:textId="77777777" w:rsidR="00B12F90" w:rsidRPr="008E0DC0" w:rsidRDefault="00B12F90" w:rsidP="00B12F90">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14:paraId="68551DB9" w14:textId="77777777" w:rsidR="00B12F90" w:rsidRPr="008E0DC0" w:rsidRDefault="00B12F90" w:rsidP="00B12F90">
      <w:pPr>
        <w:rPr>
          <w:rFonts w:ascii="David" w:hAnsi="David"/>
          <w:rtl/>
        </w:rPr>
      </w:pPr>
    </w:p>
    <w:p w14:paraId="246223EA" w14:textId="77777777" w:rsidR="00B12F90" w:rsidRPr="008E0DC0" w:rsidRDefault="00B12F90" w:rsidP="00B12F90">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14:paraId="64089C73" w14:textId="77777777" w:rsidR="00B12F90" w:rsidRPr="008E0DC0" w:rsidRDefault="00B12F90" w:rsidP="00B12F90">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sidR="003445D0">
        <w:rPr>
          <w:rFonts w:ascii="David" w:hAnsi="David"/>
          <w:rtl/>
        </w:rPr>
        <w:t xml:space="preserve"> </w:t>
      </w:r>
      <w:r w:rsidRPr="008E0DC0">
        <w:rPr>
          <w:rFonts w:ascii="David" w:hAnsi="David"/>
          <w:rtl/>
        </w:rPr>
        <w:t>מספר זהות _______________</w:t>
      </w:r>
    </w:p>
    <w:p w14:paraId="3966DCD1" w14:textId="77777777" w:rsidR="00B12F90" w:rsidRPr="008E0DC0" w:rsidRDefault="00B12F90" w:rsidP="00B12F90">
      <w:pPr>
        <w:rPr>
          <w:rFonts w:ascii="David" w:hAnsi="David"/>
          <w:rtl/>
        </w:rPr>
      </w:pPr>
    </w:p>
    <w:p w14:paraId="3A320D20" w14:textId="77777777" w:rsidR="00B12F90" w:rsidRPr="008E0DC0" w:rsidRDefault="00B12F90" w:rsidP="00B12F90">
      <w:pPr>
        <w:rPr>
          <w:rFonts w:ascii="David" w:hAnsi="David"/>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ורת חתימה"/>
      </w:tblPr>
      <w:tblGrid>
        <w:gridCol w:w="2551"/>
        <w:gridCol w:w="283"/>
        <w:gridCol w:w="2551"/>
        <w:gridCol w:w="283"/>
        <w:gridCol w:w="2551"/>
      </w:tblGrid>
      <w:tr w:rsidR="00B12F90" w:rsidRPr="00CF5BF4" w14:paraId="51580474" w14:textId="77777777" w:rsidTr="007261E2">
        <w:trPr>
          <w:tblHeader/>
        </w:trPr>
        <w:tc>
          <w:tcPr>
            <w:tcW w:w="2551" w:type="dxa"/>
            <w:tcBorders>
              <w:bottom w:val="single" w:sz="4" w:space="0" w:color="auto"/>
            </w:tcBorders>
          </w:tcPr>
          <w:p w14:paraId="2D2E5E3E" w14:textId="77777777" w:rsidR="00B12F90" w:rsidRPr="008E0DC0" w:rsidRDefault="00B12F90" w:rsidP="00F63E5A">
            <w:pPr>
              <w:spacing w:line="360" w:lineRule="auto"/>
              <w:jc w:val="center"/>
              <w:rPr>
                <w:rFonts w:ascii="David" w:hAnsi="David"/>
                <w:rtl/>
              </w:rPr>
            </w:pPr>
          </w:p>
        </w:tc>
        <w:tc>
          <w:tcPr>
            <w:tcW w:w="283" w:type="dxa"/>
          </w:tcPr>
          <w:p w14:paraId="66E22D4A" w14:textId="77777777" w:rsidR="00B12F90" w:rsidRPr="008E0DC0" w:rsidRDefault="00B12F90" w:rsidP="00F63E5A">
            <w:pPr>
              <w:spacing w:line="360" w:lineRule="auto"/>
              <w:jc w:val="center"/>
              <w:rPr>
                <w:rFonts w:ascii="David" w:hAnsi="David"/>
                <w:rtl/>
              </w:rPr>
            </w:pPr>
          </w:p>
        </w:tc>
        <w:tc>
          <w:tcPr>
            <w:tcW w:w="2551" w:type="dxa"/>
            <w:tcBorders>
              <w:bottom w:val="single" w:sz="4" w:space="0" w:color="auto"/>
            </w:tcBorders>
          </w:tcPr>
          <w:p w14:paraId="0DF055A4" w14:textId="77777777" w:rsidR="00B12F90" w:rsidRPr="008E0DC0" w:rsidRDefault="00B12F90" w:rsidP="00F63E5A">
            <w:pPr>
              <w:spacing w:line="360" w:lineRule="auto"/>
              <w:jc w:val="center"/>
              <w:rPr>
                <w:rFonts w:ascii="David" w:hAnsi="David"/>
                <w:rtl/>
              </w:rPr>
            </w:pPr>
          </w:p>
        </w:tc>
        <w:tc>
          <w:tcPr>
            <w:tcW w:w="283" w:type="dxa"/>
          </w:tcPr>
          <w:p w14:paraId="58121B51" w14:textId="77777777" w:rsidR="00B12F90" w:rsidRPr="008E0DC0" w:rsidRDefault="00B12F90" w:rsidP="00F63E5A">
            <w:pPr>
              <w:spacing w:line="360" w:lineRule="auto"/>
              <w:jc w:val="center"/>
              <w:rPr>
                <w:rFonts w:ascii="David" w:hAnsi="David"/>
                <w:rtl/>
              </w:rPr>
            </w:pPr>
          </w:p>
        </w:tc>
        <w:tc>
          <w:tcPr>
            <w:tcW w:w="2551" w:type="dxa"/>
            <w:tcBorders>
              <w:bottom w:val="single" w:sz="4" w:space="0" w:color="auto"/>
            </w:tcBorders>
          </w:tcPr>
          <w:p w14:paraId="49AEC8BE" w14:textId="77777777" w:rsidR="00B12F90" w:rsidRPr="008E0DC0" w:rsidRDefault="00B12F90" w:rsidP="00F63E5A">
            <w:pPr>
              <w:spacing w:line="360" w:lineRule="auto"/>
              <w:jc w:val="center"/>
              <w:rPr>
                <w:rFonts w:ascii="David" w:hAnsi="David"/>
                <w:rtl/>
              </w:rPr>
            </w:pPr>
          </w:p>
        </w:tc>
      </w:tr>
      <w:tr w:rsidR="00B12F90" w:rsidRPr="00CF5BF4" w14:paraId="14720B79" w14:textId="77777777" w:rsidTr="007261E2">
        <w:tc>
          <w:tcPr>
            <w:tcW w:w="2551" w:type="dxa"/>
            <w:tcBorders>
              <w:top w:val="single" w:sz="4" w:space="0" w:color="auto"/>
            </w:tcBorders>
          </w:tcPr>
          <w:p w14:paraId="38AFB167" w14:textId="77777777" w:rsidR="00B12F90" w:rsidRPr="008E0DC0" w:rsidRDefault="00B12F90" w:rsidP="00F63E5A">
            <w:pPr>
              <w:spacing w:line="360" w:lineRule="auto"/>
              <w:jc w:val="center"/>
              <w:rPr>
                <w:rFonts w:ascii="David" w:hAnsi="David"/>
                <w:rtl/>
              </w:rPr>
            </w:pPr>
            <w:r w:rsidRPr="008E0DC0">
              <w:rPr>
                <w:rFonts w:ascii="David" w:hAnsi="David"/>
                <w:rtl/>
              </w:rPr>
              <w:t>שם פרטי</w:t>
            </w:r>
          </w:p>
        </w:tc>
        <w:tc>
          <w:tcPr>
            <w:tcW w:w="283" w:type="dxa"/>
          </w:tcPr>
          <w:p w14:paraId="47359F66" w14:textId="77777777" w:rsidR="00B12F90" w:rsidRPr="008E0DC0" w:rsidRDefault="00B12F90" w:rsidP="00F63E5A">
            <w:pPr>
              <w:spacing w:line="360" w:lineRule="auto"/>
              <w:jc w:val="center"/>
              <w:rPr>
                <w:rFonts w:ascii="David" w:hAnsi="David"/>
                <w:rtl/>
              </w:rPr>
            </w:pPr>
          </w:p>
        </w:tc>
        <w:tc>
          <w:tcPr>
            <w:tcW w:w="2551" w:type="dxa"/>
            <w:tcBorders>
              <w:top w:val="single" w:sz="4" w:space="0" w:color="auto"/>
            </w:tcBorders>
          </w:tcPr>
          <w:p w14:paraId="6F30E3DE" w14:textId="77777777" w:rsidR="00B12F90" w:rsidRPr="008E0DC0" w:rsidRDefault="00B12F90" w:rsidP="00F63E5A">
            <w:pPr>
              <w:spacing w:line="360" w:lineRule="auto"/>
              <w:jc w:val="center"/>
              <w:rPr>
                <w:rFonts w:ascii="David" w:hAnsi="David"/>
                <w:rtl/>
              </w:rPr>
            </w:pPr>
            <w:r w:rsidRPr="008E0DC0">
              <w:rPr>
                <w:rFonts w:ascii="David" w:hAnsi="David"/>
                <w:rtl/>
              </w:rPr>
              <w:t>שם משפחה</w:t>
            </w:r>
          </w:p>
        </w:tc>
        <w:tc>
          <w:tcPr>
            <w:tcW w:w="283" w:type="dxa"/>
          </w:tcPr>
          <w:p w14:paraId="41A2B75B" w14:textId="77777777" w:rsidR="00B12F90" w:rsidRPr="008E0DC0" w:rsidRDefault="00B12F90" w:rsidP="00F63E5A">
            <w:pPr>
              <w:spacing w:line="360" w:lineRule="auto"/>
              <w:jc w:val="center"/>
              <w:rPr>
                <w:rFonts w:ascii="David" w:hAnsi="David"/>
                <w:rtl/>
              </w:rPr>
            </w:pPr>
          </w:p>
        </w:tc>
        <w:tc>
          <w:tcPr>
            <w:tcW w:w="2551" w:type="dxa"/>
            <w:tcBorders>
              <w:top w:val="single" w:sz="4" w:space="0" w:color="auto"/>
            </w:tcBorders>
          </w:tcPr>
          <w:p w14:paraId="1A60F3B4" w14:textId="77777777" w:rsidR="00B12F90" w:rsidRPr="008E0DC0" w:rsidRDefault="00B12F90" w:rsidP="00F63E5A">
            <w:pPr>
              <w:spacing w:line="360" w:lineRule="auto"/>
              <w:jc w:val="center"/>
              <w:rPr>
                <w:rFonts w:ascii="David" w:hAnsi="David"/>
                <w:rtl/>
              </w:rPr>
            </w:pPr>
            <w:r w:rsidRPr="008E0DC0">
              <w:rPr>
                <w:rFonts w:ascii="David" w:hAnsi="David"/>
                <w:rtl/>
              </w:rPr>
              <w:t>ת.ז</w:t>
            </w:r>
          </w:p>
        </w:tc>
      </w:tr>
      <w:tr w:rsidR="00B12F90" w:rsidRPr="00CF5BF4" w14:paraId="3C3D1378" w14:textId="77777777" w:rsidTr="007261E2">
        <w:tc>
          <w:tcPr>
            <w:tcW w:w="2551" w:type="dxa"/>
            <w:tcBorders>
              <w:bottom w:val="single" w:sz="4" w:space="0" w:color="auto"/>
            </w:tcBorders>
          </w:tcPr>
          <w:p w14:paraId="762ED494" w14:textId="77777777" w:rsidR="00B12F90" w:rsidRPr="008E0DC0" w:rsidRDefault="00B12F90" w:rsidP="00F63E5A">
            <w:pPr>
              <w:spacing w:line="360" w:lineRule="auto"/>
              <w:jc w:val="center"/>
              <w:rPr>
                <w:rFonts w:ascii="David" w:hAnsi="David"/>
                <w:rtl/>
              </w:rPr>
            </w:pPr>
          </w:p>
        </w:tc>
        <w:tc>
          <w:tcPr>
            <w:tcW w:w="283" w:type="dxa"/>
          </w:tcPr>
          <w:p w14:paraId="7D9E37BC" w14:textId="77777777" w:rsidR="00B12F90" w:rsidRPr="008E0DC0" w:rsidRDefault="00B12F90" w:rsidP="00F63E5A">
            <w:pPr>
              <w:spacing w:line="360" w:lineRule="auto"/>
              <w:jc w:val="center"/>
              <w:rPr>
                <w:rFonts w:ascii="David" w:hAnsi="David"/>
                <w:rtl/>
              </w:rPr>
            </w:pPr>
          </w:p>
        </w:tc>
        <w:tc>
          <w:tcPr>
            <w:tcW w:w="2551" w:type="dxa"/>
            <w:tcBorders>
              <w:bottom w:val="single" w:sz="4" w:space="0" w:color="auto"/>
            </w:tcBorders>
          </w:tcPr>
          <w:p w14:paraId="39CD1ECF" w14:textId="77777777" w:rsidR="00B12F90" w:rsidRPr="008E0DC0" w:rsidRDefault="00B12F90" w:rsidP="00F63E5A">
            <w:pPr>
              <w:spacing w:line="360" w:lineRule="auto"/>
              <w:jc w:val="center"/>
              <w:rPr>
                <w:rFonts w:ascii="David" w:hAnsi="David"/>
                <w:rtl/>
              </w:rPr>
            </w:pPr>
          </w:p>
        </w:tc>
        <w:tc>
          <w:tcPr>
            <w:tcW w:w="283" w:type="dxa"/>
          </w:tcPr>
          <w:p w14:paraId="0D23BA41" w14:textId="77777777" w:rsidR="00B12F90" w:rsidRPr="008E0DC0" w:rsidRDefault="00B12F90" w:rsidP="00F63E5A">
            <w:pPr>
              <w:spacing w:line="360" w:lineRule="auto"/>
              <w:jc w:val="center"/>
              <w:rPr>
                <w:rFonts w:ascii="David" w:hAnsi="David"/>
                <w:rtl/>
              </w:rPr>
            </w:pPr>
          </w:p>
        </w:tc>
        <w:tc>
          <w:tcPr>
            <w:tcW w:w="2551" w:type="dxa"/>
            <w:tcBorders>
              <w:bottom w:val="single" w:sz="4" w:space="0" w:color="auto"/>
            </w:tcBorders>
          </w:tcPr>
          <w:p w14:paraId="2EACF4EE" w14:textId="77777777" w:rsidR="00B12F90" w:rsidRPr="008E0DC0" w:rsidRDefault="00B12F90" w:rsidP="00F63E5A">
            <w:pPr>
              <w:spacing w:line="360" w:lineRule="auto"/>
              <w:jc w:val="center"/>
              <w:rPr>
                <w:rFonts w:ascii="David" w:hAnsi="David"/>
                <w:rtl/>
              </w:rPr>
            </w:pPr>
          </w:p>
        </w:tc>
      </w:tr>
      <w:tr w:rsidR="00B12F90" w:rsidRPr="00CF5BF4" w14:paraId="6202DCD3" w14:textId="77777777" w:rsidTr="007261E2">
        <w:tc>
          <w:tcPr>
            <w:tcW w:w="2551" w:type="dxa"/>
            <w:tcBorders>
              <w:top w:val="single" w:sz="4" w:space="0" w:color="auto"/>
            </w:tcBorders>
          </w:tcPr>
          <w:p w14:paraId="0E20C79A" w14:textId="77777777" w:rsidR="00B12F90" w:rsidRPr="008E0DC0" w:rsidRDefault="00B12F90" w:rsidP="00F63E5A">
            <w:pPr>
              <w:spacing w:line="360" w:lineRule="auto"/>
              <w:jc w:val="center"/>
              <w:rPr>
                <w:rFonts w:ascii="David" w:hAnsi="David"/>
                <w:rtl/>
              </w:rPr>
            </w:pPr>
            <w:r w:rsidRPr="008E0DC0">
              <w:rPr>
                <w:rFonts w:ascii="David" w:hAnsi="David"/>
                <w:rtl/>
              </w:rPr>
              <w:t>חתימה</w:t>
            </w:r>
          </w:p>
        </w:tc>
        <w:tc>
          <w:tcPr>
            <w:tcW w:w="283" w:type="dxa"/>
          </w:tcPr>
          <w:p w14:paraId="1A960CBB" w14:textId="77777777" w:rsidR="00B12F90" w:rsidRPr="008E0DC0" w:rsidRDefault="00B12F90" w:rsidP="00F63E5A">
            <w:pPr>
              <w:spacing w:line="360" w:lineRule="auto"/>
              <w:jc w:val="center"/>
              <w:rPr>
                <w:rFonts w:ascii="David" w:hAnsi="David"/>
                <w:rtl/>
              </w:rPr>
            </w:pPr>
          </w:p>
        </w:tc>
        <w:tc>
          <w:tcPr>
            <w:tcW w:w="2551" w:type="dxa"/>
            <w:tcBorders>
              <w:top w:val="single" w:sz="4" w:space="0" w:color="auto"/>
            </w:tcBorders>
          </w:tcPr>
          <w:p w14:paraId="097314BD" w14:textId="77777777" w:rsidR="00B12F90" w:rsidRPr="008E0DC0" w:rsidRDefault="00B12F90" w:rsidP="00F63E5A">
            <w:pPr>
              <w:spacing w:line="360" w:lineRule="auto"/>
              <w:jc w:val="center"/>
              <w:rPr>
                <w:rFonts w:ascii="David" w:hAnsi="David"/>
                <w:rtl/>
              </w:rPr>
            </w:pPr>
            <w:r w:rsidRPr="008E0DC0">
              <w:rPr>
                <w:rFonts w:ascii="David" w:hAnsi="David" w:hint="eastAsia"/>
                <w:rtl/>
              </w:rPr>
              <w:t>חותמת</w:t>
            </w:r>
          </w:p>
        </w:tc>
        <w:tc>
          <w:tcPr>
            <w:tcW w:w="283" w:type="dxa"/>
          </w:tcPr>
          <w:p w14:paraId="1EEF4FFC" w14:textId="77777777" w:rsidR="00B12F90" w:rsidRPr="008E0DC0" w:rsidRDefault="00B12F90" w:rsidP="00F63E5A">
            <w:pPr>
              <w:spacing w:line="360" w:lineRule="auto"/>
              <w:jc w:val="center"/>
              <w:rPr>
                <w:rFonts w:ascii="David" w:hAnsi="David"/>
                <w:rtl/>
              </w:rPr>
            </w:pPr>
          </w:p>
        </w:tc>
        <w:tc>
          <w:tcPr>
            <w:tcW w:w="2551" w:type="dxa"/>
            <w:tcBorders>
              <w:top w:val="single" w:sz="4" w:space="0" w:color="auto"/>
            </w:tcBorders>
          </w:tcPr>
          <w:p w14:paraId="5DDC284C" w14:textId="77777777" w:rsidR="00B12F90" w:rsidRPr="008E0DC0" w:rsidRDefault="00B12F90" w:rsidP="00F63E5A">
            <w:pPr>
              <w:spacing w:line="360" w:lineRule="auto"/>
              <w:jc w:val="center"/>
              <w:rPr>
                <w:rFonts w:ascii="David" w:hAnsi="David"/>
                <w:rtl/>
              </w:rPr>
            </w:pPr>
            <w:r w:rsidRPr="008E0DC0">
              <w:rPr>
                <w:rFonts w:ascii="David" w:hAnsi="David" w:hint="eastAsia"/>
                <w:rtl/>
              </w:rPr>
              <w:t>תאריך</w:t>
            </w:r>
          </w:p>
        </w:tc>
      </w:tr>
    </w:tbl>
    <w:p w14:paraId="22DE761A" w14:textId="77777777" w:rsidR="00B12F90" w:rsidRPr="008E0DC0" w:rsidRDefault="00B12F90" w:rsidP="00B12F90">
      <w:pPr>
        <w:rPr>
          <w:rFonts w:ascii="David" w:hAnsi="David"/>
          <w:rtl/>
        </w:rPr>
      </w:pPr>
    </w:p>
    <w:p w14:paraId="4B65890E" w14:textId="77777777" w:rsidR="00B12F90" w:rsidRPr="008E0DC0" w:rsidRDefault="00B12F90" w:rsidP="00B12F90">
      <w:pPr>
        <w:rPr>
          <w:rFonts w:ascii="David" w:hAnsi="David"/>
          <w:rtl/>
        </w:rPr>
      </w:pPr>
    </w:p>
    <w:p w14:paraId="1147AE1D" w14:textId="77777777" w:rsidR="00B12F90" w:rsidRPr="008E0DC0" w:rsidRDefault="00B12F90" w:rsidP="00B12F90">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14:paraId="05EF41B7" w14:textId="77777777" w:rsidR="00B12F90" w:rsidRPr="008E0DC0" w:rsidRDefault="00B12F90" w:rsidP="00B12F90">
      <w:pPr>
        <w:spacing w:line="276" w:lineRule="auto"/>
        <w:rPr>
          <w:rFonts w:ascii="David" w:hAnsi="David"/>
          <w:rtl/>
        </w:rPr>
      </w:pPr>
    </w:p>
    <w:p w14:paraId="46B8BF47" w14:textId="28A6BB06" w:rsidR="00B12F90" w:rsidRPr="008E0DC0" w:rsidRDefault="00B12F90" w:rsidP="00B12F90">
      <w:pPr>
        <w:spacing w:line="276" w:lineRule="auto"/>
        <w:jc w:val="both"/>
        <w:rPr>
          <w:rFonts w:ascii="David" w:hAnsi="David"/>
          <w:rtl/>
        </w:rPr>
      </w:pPr>
      <w:r w:rsidRPr="008E0DC0">
        <w:rPr>
          <w:rFonts w:ascii="David" w:hAnsi="David"/>
          <w:rtl/>
        </w:rPr>
        <w:t>אני גב' __________________</w:t>
      </w:r>
      <w:r w:rsidR="00E256F7">
        <w:rPr>
          <w:rFonts w:ascii="David" w:hAnsi="David"/>
          <w:rtl/>
        </w:rPr>
        <w:t xml:space="preserve">  </w:t>
      </w:r>
      <w:r w:rsidRPr="008E0DC0">
        <w:rPr>
          <w:rFonts w:ascii="David" w:hAnsi="David"/>
          <w:rtl/>
        </w:rPr>
        <w:t>מספר זהות</w:t>
      </w:r>
      <w:r w:rsidR="003445D0">
        <w:rPr>
          <w:rFonts w:ascii="David" w:hAnsi="David"/>
          <w:rtl/>
        </w:rPr>
        <w:t xml:space="preserve"> </w:t>
      </w:r>
      <w:r w:rsidRPr="008E0DC0">
        <w:rPr>
          <w:rFonts w:ascii="David" w:hAnsi="David"/>
          <w:rtl/>
        </w:rPr>
        <w:t>_______________ שם</w:t>
      </w:r>
      <w:r w:rsidR="003445D0">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14:paraId="388EF0AB" w14:textId="77777777" w:rsidR="00B12F90" w:rsidRPr="008E0DC0" w:rsidRDefault="00B12F90" w:rsidP="00B12F90">
      <w:pPr>
        <w:spacing w:line="276" w:lineRule="auto"/>
        <w:rPr>
          <w:rFonts w:ascii="David" w:hAnsi="David"/>
          <w:rtl/>
        </w:rPr>
      </w:pPr>
    </w:p>
    <w:p w14:paraId="5EB39CD9" w14:textId="77777777" w:rsidR="00B12F90" w:rsidRPr="008E0DC0" w:rsidRDefault="00B12F90" w:rsidP="00B12F90">
      <w:pPr>
        <w:spacing w:line="360" w:lineRule="auto"/>
        <w:jc w:val="center"/>
        <w:rPr>
          <w:rFonts w:ascii="David" w:hAnsi="David"/>
          <w:b/>
          <w:bCs/>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ורת חתימה"/>
      </w:tblPr>
      <w:tblGrid>
        <w:gridCol w:w="2551"/>
        <w:gridCol w:w="283"/>
        <w:gridCol w:w="2551"/>
        <w:gridCol w:w="283"/>
        <w:gridCol w:w="2551"/>
      </w:tblGrid>
      <w:tr w:rsidR="00B12F90" w:rsidRPr="00CF5BF4" w14:paraId="17152651" w14:textId="77777777" w:rsidTr="007261E2">
        <w:trPr>
          <w:tblHeader/>
        </w:trPr>
        <w:tc>
          <w:tcPr>
            <w:tcW w:w="2551" w:type="dxa"/>
            <w:tcBorders>
              <w:bottom w:val="single" w:sz="4" w:space="0" w:color="auto"/>
            </w:tcBorders>
          </w:tcPr>
          <w:p w14:paraId="2B950AAC" w14:textId="77777777" w:rsidR="00B12F90" w:rsidRPr="008E0DC0" w:rsidRDefault="00B12F90" w:rsidP="00F63E5A">
            <w:pPr>
              <w:spacing w:line="360" w:lineRule="auto"/>
              <w:jc w:val="center"/>
              <w:rPr>
                <w:rFonts w:ascii="David" w:hAnsi="David"/>
                <w:rtl/>
              </w:rPr>
            </w:pPr>
          </w:p>
        </w:tc>
        <w:tc>
          <w:tcPr>
            <w:tcW w:w="283" w:type="dxa"/>
          </w:tcPr>
          <w:p w14:paraId="0FC73A29" w14:textId="77777777" w:rsidR="00B12F90" w:rsidRPr="008E0DC0" w:rsidRDefault="00B12F90" w:rsidP="00F63E5A">
            <w:pPr>
              <w:spacing w:line="360" w:lineRule="auto"/>
              <w:jc w:val="center"/>
              <w:rPr>
                <w:rFonts w:ascii="David" w:hAnsi="David"/>
                <w:rtl/>
              </w:rPr>
            </w:pPr>
          </w:p>
        </w:tc>
        <w:tc>
          <w:tcPr>
            <w:tcW w:w="2551" w:type="dxa"/>
            <w:tcBorders>
              <w:bottom w:val="single" w:sz="4" w:space="0" w:color="auto"/>
            </w:tcBorders>
          </w:tcPr>
          <w:p w14:paraId="690EE9EB" w14:textId="77777777" w:rsidR="00B12F90" w:rsidRPr="008E0DC0" w:rsidRDefault="00B12F90" w:rsidP="00F63E5A">
            <w:pPr>
              <w:spacing w:line="360" w:lineRule="auto"/>
              <w:jc w:val="center"/>
              <w:rPr>
                <w:rFonts w:ascii="David" w:hAnsi="David"/>
                <w:rtl/>
              </w:rPr>
            </w:pPr>
          </w:p>
        </w:tc>
        <w:tc>
          <w:tcPr>
            <w:tcW w:w="283" w:type="dxa"/>
          </w:tcPr>
          <w:p w14:paraId="7C30D0F5" w14:textId="77777777" w:rsidR="00B12F90" w:rsidRPr="008E0DC0" w:rsidRDefault="00B12F90" w:rsidP="00F63E5A">
            <w:pPr>
              <w:spacing w:line="360" w:lineRule="auto"/>
              <w:jc w:val="center"/>
              <w:rPr>
                <w:rFonts w:ascii="David" w:hAnsi="David"/>
                <w:rtl/>
              </w:rPr>
            </w:pPr>
          </w:p>
        </w:tc>
        <w:tc>
          <w:tcPr>
            <w:tcW w:w="2551" w:type="dxa"/>
            <w:tcBorders>
              <w:bottom w:val="single" w:sz="4" w:space="0" w:color="auto"/>
            </w:tcBorders>
          </w:tcPr>
          <w:p w14:paraId="77CD391E" w14:textId="77777777" w:rsidR="00B12F90" w:rsidRPr="008E0DC0" w:rsidRDefault="00B12F90" w:rsidP="00F63E5A">
            <w:pPr>
              <w:spacing w:line="360" w:lineRule="auto"/>
              <w:jc w:val="center"/>
              <w:rPr>
                <w:rFonts w:ascii="David" w:hAnsi="David"/>
                <w:rtl/>
              </w:rPr>
            </w:pPr>
          </w:p>
        </w:tc>
      </w:tr>
      <w:tr w:rsidR="00B12F90" w:rsidRPr="00CF5BF4" w14:paraId="42386545" w14:textId="77777777" w:rsidTr="00F63E5A">
        <w:tc>
          <w:tcPr>
            <w:tcW w:w="2551" w:type="dxa"/>
            <w:tcBorders>
              <w:top w:val="single" w:sz="4" w:space="0" w:color="auto"/>
            </w:tcBorders>
          </w:tcPr>
          <w:p w14:paraId="216BB2FD" w14:textId="77777777" w:rsidR="00B12F90" w:rsidRPr="008E0DC0" w:rsidRDefault="00B12F90" w:rsidP="00F63E5A">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3BBE6B47" w14:textId="77777777" w:rsidR="00B12F90" w:rsidRPr="008E0DC0" w:rsidRDefault="00B12F90" w:rsidP="00F63E5A">
            <w:pPr>
              <w:spacing w:line="360" w:lineRule="auto"/>
              <w:jc w:val="center"/>
              <w:rPr>
                <w:rFonts w:ascii="David" w:hAnsi="David"/>
                <w:rtl/>
              </w:rPr>
            </w:pPr>
          </w:p>
        </w:tc>
        <w:tc>
          <w:tcPr>
            <w:tcW w:w="2551" w:type="dxa"/>
            <w:tcBorders>
              <w:top w:val="single" w:sz="4" w:space="0" w:color="auto"/>
            </w:tcBorders>
          </w:tcPr>
          <w:p w14:paraId="132654B1" w14:textId="77777777" w:rsidR="00B12F90" w:rsidRPr="008E0DC0" w:rsidRDefault="00B12F90" w:rsidP="00F63E5A">
            <w:pPr>
              <w:spacing w:line="360" w:lineRule="auto"/>
              <w:jc w:val="center"/>
              <w:rPr>
                <w:rFonts w:ascii="David" w:hAnsi="David"/>
                <w:rtl/>
              </w:rPr>
            </w:pPr>
            <w:r w:rsidRPr="008E0DC0">
              <w:rPr>
                <w:rFonts w:ascii="David" w:hAnsi="David" w:hint="eastAsia"/>
                <w:rtl/>
              </w:rPr>
              <w:t>חתימה</w:t>
            </w:r>
          </w:p>
        </w:tc>
        <w:tc>
          <w:tcPr>
            <w:tcW w:w="283" w:type="dxa"/>
          </w:tcPr>
          <w:p w14:paraId="408BD23B" w14:textId="77777777" w:rsidR="00B12F90" w:rsidRPr="008E0DC0" w:rsidRDefault="00B12F90" w:rsidP="00F63E5A">
            <w:pPr>
              <w:spacing w:line="360" w:lineRule="auto"/>
              <w:jc w:val="center"/>
              <w:rPr>
                <w:rFonts w:ascii="David" w:hAnsi="David"/>
                <w:rtl/>
              </w:rPr>
            </w:pPr>
          </w:p>
        </w:tc>
        <w:tc>
          <w:tcPr>
            <w:tcW w:w="2551" w:type="dxa"/>
            <w:tcBorders>
              <w:top w:val="single" w:sz="4" w:space="0" w:color="auto"/>
            </w:tcBorders>
          </w:tcPr>
          <w:p w14:paraId="4F0D09A9" w14:textId="77777777" w:rsidR="00B12F90" w:rsidRPr="008E0DC0" w:rsidRDefault="00B12F90" w:rsidP="00F63E5A">
            <w:pPr>
              <w:spacing w:line="360" w:lineRule="auto"/>
              <w:jc w:val="center"/>
              <w:rPr>
                <w:rFonts w:ascii="David" w:hAnsi="David"/>
                <w:rtl/>
              </w:rPr>
            </w:pPr>
            <w:r w:rsidRPr="008E0DC0">
              <w:rPr>
                <w:rFonts w:ascii="David" w:hAnsi="David" w:hint="eastAsia"/>
                <w:rtl/>
              </w:rPr>
              <w:t>תאריך</w:t>
            </w:r>
          </w:p>
        </w:tc>
      </w:tr>
    </w:tbl>
    <w:p w14:paraId="0891EFD9" w14:textId="77777777" w:rsidR="00B12F90" w:rsidRPr="008E0DC0" w:rsidRDefault="00B12F90" w:rsidP="00B12F90">
      <w:pPr>
        <w:spacing w:line="360" w:lineRule="auto"/>
        <w:jc w:val="center"/>
        <w:rPr>
          <w:rFonts w:ascii="David" w:hAnsi="David"/>
          <w:b/>
          <w:bCs/>
          <w:rtl/>
        </w:rPr>
      </w:pPr>
    </w:p>
    <w:p w14:paraId="61AAFAE6" w14:textId="77777777" w:rsidR="00B12F90" w:rsidRPr="00E53DC1" w:rsidRDefault="00B12F90" w:rsidP="00B12F90">
      <w:pPr>
        <w:bidi w:val="0"/>
        <w:rPr>
          <w:rFonts w:asciiTheme="minorHAnsi" w:hAnsiTheme="minorHAnsi"/>
        </w:rPr>
      </w:pPr>
    </w:p>
    <w:p w14:paraId="776823B1" w14:textId="77777777" w:rsidR="00B12F90" w:rsidRPr="00E53DC1" w:rsidRDefault="00B12F90" w:rsidP="00B12F90">
      <w:pPr>
        <w:bidi w:val="0"/>
        <w:rPr>
          <w:rFonts w:asciiTheme="minorHAnsi" w:hAnsiTheme="minorHAnsi"/>
        </w:rPr>
      </w:pPr>
    </w:p>
    <w:p w14:paraId="712E2AD8" w14:textId="77777777" w:rsidR="00B12F90" w:rsidRPr="008E0DC0" w:rsidRDefault="00B12F90" w:rsidP="00B12F90">
      <w:pPr>
        <w:spacing w:line="360" w:lineRule="auto"/>
        <w:rPr>
          <w:rFonts w:ascii="David" w:hAnsi="David"/>
          <w:u w:val="single"/>
          <w:rtl/>
        </w:rPr>
      </w:pPr>
    </w:p>
    <w:p w14:paraId="132E8FE4" w14:textId="77777777" w:rsidR="00B12F90" w:rsidRPr="008E0DC0" w:rsidRDefault="00B12F90" w:rsidP="00B12F90">
      <w:pPr>
        <w:spacing w:line="360" w:lineRule="auto"/>
        <w:rPr>
          <w:rFonts w:ascii="David" w:hAnsi="David"/>
          <w:u w:val="single"/>
          <w:rtl/>
        </w:rPr>
      </w:pPr>
    </w:p>
    <w:p w14:paraId="7C52D532" w14:textId="77777777" w:rsidR="00B12F90" w:rsidRPr="00E53DC1" w:rsidRDefault="00B12F90" w:rsidP="00B12F90">
      <w:pPr>
        <w:bidi w:val="0"/>
        <w:rPr>
          <w:rFonts w:asciiTheme="minorHAnsi" w:hAnsiTheme="minorHAnsi"/>
          <w:snapToGrid w:val="0"/>
          <w:rtl/>
        </w:rPr>
      </w:pPr>
      <w:r w:rsidRPr="008E0DC0">
        <w:rPr>
          <w:rFonts w:ascii="David" w:hAnsi="David"/>
          <w:b/>
          <w:bCs/>
          <w:rtl/>
        </w:rPr>
        <w:br w:type="page"/>
      </w:r>
    </w:p>
    <w:p w14:paraId="10C9E849" w14:textId="77777777" w:rsidR="002E4527" w:rsidRDefault="002E4527">
      <w:pPr>
        <w:bidi w:val="0"/>
        <w:rPr>
          <w:rFonts w:ascii="Arial" w:hAnsi="Arial"/>
          <w:kern w:val="32"/>
          <w:sz w:val="32"/>
          <w:rtl/>
        </w:rPr>
      </w:pPr>
    </w:p>
    <w:p w14:paraId="2CE0FB95" w14:textId="1B746301" w:rsidR="005C44AA" w:rsidRPr="00C30805" w:rsidRDefault="00981B76" w:rsidP="00A202BA">
      <w:pPr>
        <w:pStyle w:val="1e"/>
        <w:rPr>
          <w:rtl/>
        </w:rPr>
      </w:pPr>
      <w:bookmarkStart w:id="94" w:name="_Toc532131945"/>
      <w:r w:rsidRPr="00C30805">
        <w:rPr>
          <w:rFonts w:hint="cs"/>
          <w:rtl/>
        </w:rPr>
        <w:t>נספח ה</w:t>
      </w:r>
      <w:r w:rsidRPr="00C30805">
        <w:rPr>
          <w:rtl/>
        </w:rPr>
        <w:t>'</w:t>
      </w:r>
      <w:r w:rsidRPr="00C30805">
        <w:rPr>
          <w:rFonts w:hint="cs"/>
          <w:rtl/>
        </w:rPr>
        <w:t>1</w:t>
      </w:r>
      <w:r w:rsidR="00A202BA">
        <w:rPr>
          <w:rFonts w:hint="cs"/>
          <w:rtl/>
        </w:rPr>
        <w:t>1</w:t>
      </w:r>
      <w:r w:rsidR="005C44AA" w:rsidRPr="00C30805">
        <w:rPr>
          <w:rFonts w:hint="cs"/>
          <w:rtl/>
        </w:rPr>
        <w:t xml:space="preserve"> </w:t>
      </w:r>
      <w:r w:rsidR="005C44AA" w:rsidRPr="00C30805">
        <w:rPr>
          <w:rtl/>
        </w:rPr>
        <w:t>–</w:t>
      </w:r>
      <w:r w:rsidR="005C44AA" w:rsidRPr="00C30805">
        <w:rPr>
          <w:rFonts w:hint="cs"/>
          <w:rtl/>
        </w:rPr>
        <w:t xml:space="preserve"> תצהיר בדבר שימוש בתוכנות מקור</w:t>
      </w:r>
      <w:bookmarkEnd w:id="94"/>
    </w:p>
    <w:p w14:paraId="4E204C69" w14:textId="77777777" w:rsidR="005C44AA" w:rsidRDefault="005C44AA" w:rsidP="005C44AA">
      <w:pPr>
        <w:spacing w:before="240" w:line="360" w:lineRule="auto"/>
        <w:jc w:val="both"/>
        <w:rPr>
          <w:rFonts w:ascii="Arial" w:hAnsi="Arial"/>
          <w:rtl/>
        </w:rPr>
      </w:pPr>
    </w:p>
    <w:p w14:paraId="48202459" w14:textId="77777777" w:rsidR="005C44AA" w:rsidRPr="00AF7182" w:rsidRDefault="005C44AA" w:rsidP="005C44A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141F39C2" w14:textId="77777777" w:rsidR="005C44AA" w:rsidRPr="00AF7182" w:rsidRDefault="005C44AA" w:rsidP="00354A4B">
      <w:pPr>
        <w:numPr>
          <w:ilvl w:val="0"/>
          <w:numId w:val="88"/>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14:paraId="0CF78FA3" w14:textId="77777777" w:rsidR="005C44AA" w:rsidRPr="00AF7182" w:rsidRDefault="005C44AA" w:rsidP="00354A4B">
      <w:pPr>
        <w:numPr>
          <w:ilvl w:val="0"/>
          <w:numId w:val="88"/>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104E109F" w14:textId="77777777" w:rsidR="005C44AA" w:rsidRPr="00AF7182" w:rsidRDefault="005C44AA" w:rsidP="00354A4B">
      <w:pPr>
        <w:numPr>
          <w:ilvl w:val="0"/>
          <w:numId w:val="88"/>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14:paraId="1DE06447" w14:textId="77777777" w:rsidR="005C44AA" w:rsidRPr="00AF7182" w:rsidRDefault="005C44AA" w:rsidP="005C44AA">
      <w:pPr>
        <w:ind w:left="360"/>
        <w:jc w:val="both"/>
        <w:rPr>
          <w:rFonts w:ascii="David" w:hAnsi="David"/>
          <w:rtl/>
        </w:rPr>
      </w:pPr>
    </w:p>
    <w:p w14:paraId="4473BA54" w14:textId="77777777" w:rsidR="005C44AA" w:rsidRPr="00AF7182" w:rsidRDefault="005C44AA" w:rsidP="005C44AA">
      <w:pPr>
        <w:ind w:left="360"/>
        <w:jc w:val="both"/>
        <w:rPr>
          <w:rFonts w:ascii="David" w:hAnsi="David"/>
          <w:rtl/>
        </w:rPr>
      </w:pPr>
    </w:p>
    <w:p w14:paraId="26C00DBF" w14:textId="77777777" w:rsidR="005C44AA" w:rsidRPr="00AF7182" w:rsidRDefault="005C44AA" w:rsidP="005C44AA">
      <w:pPr>
        <w:spacing w:line="360" w:lineRule="auto"/>
        <w:ind w:right="360" w:firstLine="281"/>
        <w:jc w:val="center"/>
        <w:rPr>
          <w:rFonts w:ascii="David" w:hAnsi="David"/>
          <w:b/>
          <w:bCs/>
          <w:u w:val="single"/>
        </w:rPr>
      </w:pPr>
      <w:r w:rsidRPr="00AF7182">
        <w:rPr>
          <w:rFonts w:ascii="David" w:hAnsi="David"/>
          <w:rtl/>
        </w:rPr>
        <w:t>_____________________</w:t>
      </w:r>
    </w:p>
    <w:p w14:paraId="30DC1B13" w14:textId="77777777" w:rsidR="005C44AA" w:rsidRPr="00AF7182" w:rsidRDefault="005C44AA" w:rsidP="005C44AA">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14:paraId="070774B5" w14:textId="77777777" w:rsidR="005C44AA" w:rsidRPr="00AF7182" w:rsidRDefault="005C44AA" w:rsidP="005C44AA">
      <w:pPr>
        <w:spacing w:line="360" w:lineRule="auto"/>
        <w:ind w:right="360" w:firstLine="5330"/>
        <w:jc w:val="center"/>
        <w:rPr>
          <w:rFonts w:ascii="David" w:hAnsi="David"/>
          <w:rtl/>
        </w:rPr>
      </w:pPr>
    </w:p>
    <w:p w14:paraId="4414FE33" w14:textId="77777777" w:rsidR="005C44AA" w:rsidRPr="00AF7182" w:rsidRDefault="005C44AA" w:rsidP="005C44AA">
      <w:pPr>
        <w:spacing w:before="240" w:line="360" w:lineRule="auto"/>
        <w:jc w:val="center"/>
        <w:outlineLvl w:val="1"/>
        <w:rPr>
          <w:rFonts w:ascii="David" w:hAnsi="David"/>
          <w:u w:val="single"/>
          <w:rtl/>
        </w:rPr>
      </w:pPr>
    </w:p>
    <w:p w14:paraId="7468B813" w14:textId="77777777" w:rsidR="005C44AA" w:rsidRPr="00AF7182" w:rsidRDefault="005C44AA" w:rsidP="005C44AA">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14:paraId="706AB107" w14:textId="77777777" w:rsidR="005C44AA" w:rsidRPr="00AF7182" w:rsidRDefault="005C44AA" w:rsidP="005C44AA">
      <w:pPr>
        <w:spacing w:line="360" w:lineRule="auto"/>
        <w:ind w:left="30" w:hanging="102"/>
        <w:jc w:val="center"/>
        <w:rPr>
          <w:rFonts w:ascii="David" w:hAnsi="David"/>
          <w:b/>
          <w:bCs/>
          <w:u w:val="single"/>
          <w:rtl/>
        </w:rPr>
      </w:pPr>
    </w:p>
    <w:p w14:paraId="48164AC2" w14:textId="77777777" w:rsidR="005C44AA" w:rsidRPr="00AF7182" w:rsidRDefault="005C44AA" w:rsidP="005C44A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A3EE000" w14:textId="77777777" w:rsidR="005C44AA" w:rsidRPr="00AF7182" w:rsidRDefault="005C44AA" w:rsidP="005C44AA">
      <w:pPr>
        <w:pStyle w:val="TOC2"/>
        <w:rPr>
          <w:rFonts w:ascii="David" w:hAnsi="David"/>
          <w:b/>
          <w:bCs/>
          <w:smallCaps/>
          <w:rtl/>
          <w:cs/>
        </w:rPr>
      </w:pPr>
    </w:p>
    <w:p w14:paraId="79242C93" w14:textId="77777777" w:rsidR="005C44AA" w:rsidRPr="00AF7182" w:rsidRDefault="005C44AA" w:rsidP="005C44AA">
      <w:pPr>
        <w:ind w:right="1680"/>
        <w:rPr>
          <w:rFonts w:ascii="David" w:hAnsi="David"/>
          <w:rtl/>
        </w:rPr>
      </w:pPr>
    </w:p>
    <w:p w14:paraId="7BCEF5AA" w14:textId="0CFA92C6" w:rsidR="005C44AA" w:rsidRPr="00AF7182" w:rsidRDefault="00E256F7" w:rsidP="005C44AA">
      <w:pPr>
        <w:ind w:right="567"/>
        <w:rPr>
          <w:rFonts w:ascii="David" w:hAnsi="David"/>
          <w:rtl/>
        </w:rPr>
      </w:pPr>
      <w:r>
        <w:rPr>
          <w:rFonts w:ascii="David" w:hAnsi="David"/>
          <w:rtl/>
        </w:rPr>
        <w:t xml:space="preserve"> </w:t>
      </w:r>
      <w:r w:rsidR="005C44AA" w:rsidRPr="00AF7182">
        <w:rPr>
          <w:rFonts w:ascii="David" w:hAnsi="David"/>
          <w:rtl/>
        </w:rPr>
        <w:t xml:space="preserve"> _____________</w:t>
      </w:r>
      <w:r w:rsidR="005C44AA" w:rsidRPr="00AF7182">
        <w:rPr>
          <w:rFonts w:ascii="David" w:hAnsi="David"/>
          <w:rtl/>
        </w:rPr>
        <w:tab/>
      </w:r>
      <w:r>
        <w:rPr>
          <w:rFonts w:ascii="David" w:hAnsi="David"/>
          <w:rtl/>
        </w:rPr>
        <w:t xml:space="preserve"> </w:t>
      </w:r>
      <w:r w:rsidR="005C44AA" w:rsidRPr="00AF7182">
        <w:rPr>
          <w:rFonts w:ascii="David" w:hAnsi="David"/>
          <w:rtl/>
        </w:rPr>
        <w:t>______________________</w:t>
      </w:r>
      <w:r w:rsidR="005C44AA" w:rsidRPr="00AF7182">
        <w:rPr>
          <w:rFonts w:ascii="David" w:hAnsi="David"/>
          <w:rtl/>
        </w:rPr>
        <w:tab/>
      </w:r>
      <w:r>
        <w:rPr>
          <w:rFonts w:ascii="David" w:hAnsi="David"/>
          <w:rtl/>
        </w:rPr>
        <w:t xml:space="preserve"> </w:t>
      </w:r>
      <w:r w:rsidR="005C44AA" w:rsidRPr="00AF7182">
        <w:rPr>
          <w:rFonts w:ascii="David" w:hAnsi="David"/>
          <w:rtl/>
        </w:rPr>
        <w:t>__________</w:t>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t>__</w:t>
      </w:r>
      <w:r w:rsidR="005C44AA" w:rsidRPr="00AF7182">
        <w:rPr>
          <w:rFonts w:ascii="David" w:hAnsi="David"/>
          <w:rtl/>
        </w:rPr>
        <w:softHyphen/>
      </w:r>
      <w:r w:rsidR="005C44AA" w:rsidRPr="00AF7182">
        <w:rPr>
          <w:rFonts w:ascii="David" w:hAnsi="David"/>
          <w:rtl/>
        </w:rPr>
        <w:softHyphen/>
        <w:t>_</w:t>
      </w:r>
      <w:r w:rsidR="005C44AA" w:rsidRPr="00AF7182">
        <w:rPr>
          <w:rFonts w:ascii="David" w:hAnsi="David"/>
          <w:rtl/>
        </w:rPr>
        <w:tab/>
      </w:r>
      <w:r w:rsidR="005C44AA" w:rsidRPr="00AF7182">
        <w:rPr>
          <w:rFonts w:ascii="David" w:hAnsi="David"/>
          <w:rtl/>
        </w:rPr>
        <w:tab/>
      </w:r>
      <w:r w:rsidR="003445D0">
        <w:rPr>
          <w:rFonts w:ascii="David" w:hAnsi="David"/>
          <w:rtl/>
        </w:rPr>
        <w:t xml:space="preserve"> </w:t>
      </w:r>
    </w:p>
    <w:p w14:paraId="4DB37B1C" w14:textId="567F3CEB" w:rsidR="005C44AA" w:rsidRPr="00AF7182" w:rsidRDefault="00E256F7" w:rsidP="005C44AA">
      <w:pPr>
        <w:ind w:right="567"/>
        <w:rPr>
          <w:rFonts w:ascii="David" w:hAnsi="David"/>
          <w:rtl/>
        </w:rPr>
      </w:pPr>
      <w:r>
        <w:rPr>
          <w:rFonts w:ascii="David" w:hAnsi="David"/>
          <w:rtl/>
        </w:rPr>
        <w:t xml:space="preserve">  </w:t>
      </w:r>
      <w:r w:rsidR="005C44AA" w:rsidRPr="00AF7182">
        <w:rPr>
          <w:rFonts w:ascii="David" w:hAnsi="David"/>
          <w:rtl/>
        </w:rPr>
        <w:t xml:space="preserve">תאריך </w:t>
      </w:r>
      <w:r w:rsidR="005C44AA" w:rsidRPr="00AF7182">
        <w:rPr>
          <w:rFonts w:ascii="David" w:hAnsi="David"/>
          <w:rtl/>
        </w:rPr>
        <w:tab/>
      </w:r>
      <w:r w:rsidR="005C44AA" w:rsidRPr="00AF7182">
        <w:rPr>
          <w:rFonts w:ascii="David" w:hAnsi="David"/>
          <w:rtl/>
        </w:rPr>
        <w:tab/>
      </w:r>
      <w:r>
        <w:rPr>
          <w:rFonts w:ascii="David" w:hAnsi="David"/>
          <w:rtl/>
        </w:rPr>
        <w:t xml:space="preserve"> </w:t>
      </w:r>
      <w:r w:rsidR="003445D0">
        <w:rPr>
          <w:rFonts w:ascii="David" w:hAnsi="David"/>
          <w:rtl/>
        </w:rPr>
        <w:t xml:space="preserve"> </w:t>
      </w:r>
      <w:r w:rsidR="005C44AA" w:rsidRPr="00AF7182">
        <w:rPr>
          <w:rFonts w:ascii="David" w:hAnsi="David"/>
          <w:rtl/>
        </w:rPr>
        <w:t xml:space="preserve">חותמת ומספר רישיון עורך דין </w:t>
      </w:r>
      <w:r w:rsidR="005C44AA" w:rsidRPr="00AF7182">
        <w:rPr>
          <w:rFonts w:ascii="David" w:hAnsi="David"/>
          <w:rtl/>
        </w:rPr>
        <w:tab/>
      </w:r>
      <w:r>
        <w:rPr>
          <w:rFonts w:ascii="David" w:hAnsi="David"/>
          <w:rtl/>
        </w:rPr>
        <w:t xml:space="preserve"> </w:t>
      </w:r>
      <w:r w:rsidR="003445D0">
        <w:rPr>
          <w:rFonts w:ascii="David" w:hAnsi="David"/>
          <w:rtl/>
        </w:rPr>
        <w:t xml:space="preserve"> </w:t>
      </w:r>
      <w:r w:rsidR="005C44AA" w:rsidRPr="00AF7182">
        <w:rPr>
          <w:rFonts w:ascii="David" w:hAnsi="David"/>
          <w:rtl/>
        </w:rPr>
        <w:t>חתימת עו</w:t>
      </w:r>
      <w:r w:rsidR="005C44AA" w:rsidRPr="00AF7182">
        <w:rPr>
          <w:rFonts w:ascii="David" w:hAnsi="David" w:hint="eastAsia"/>
          <w:rtl/>
        </w:rPr>
        <w:t>רך</w:t>
      </w:r>
      <w:r w:rsidR="005C44AA" w:rsidRPr="00AF7182">
        <w:rPr>
          <w:rFonts w:ascii="David" w:hAnsi="David"/>
          <w:rtl/>
        </w:rPr>
        <w:t xml:space="preserve"> </w:t>
      </w:r>
      <w:r w:rsidR="005C44AA" w:rsidRPr="00AF7182">
        <w:rPr>
          <w:rFonts w:ascii="David" w:hAnsi="David" w:hint="eastAsia"/>
          <w:rtl/>
        </w:rPr>
        <w:t>הדין</w:t>
      </w:r>
    </w:p>
    <w:p w14:paraId="7986C0DA" w14:textId="77777777" w:rsidR="003730A4" w:rsidRDefault="003730A4">
      <w:pPr>
        <w:bidi w:val="0"/>
        <w:rPr>
          <w:sz w:val="28"/>
          <w:szCs w:val="28"/>
          <w:rtl/>
        </w:rPr>
      </w:pPr>
      <w:r>
        <w:rPr>
          <w:b/>
          <w:bCs/>
          <w:sz w:val="28"/>
          <w:szCs w:val="28"/>
          <w:rtl/>
        </w:rPr>
        <w:br w:type="page"/>
      </w:r>
    </w:p>
    <w:p w14:paraId="41A169AD" w14:textId="30BBB340" w:rsidR="00D37B5C" w:rsidRDefault="00D37B5C" w:rsidP="002A768A">
      <w:pPr>
        <w:pStyle w:val="1e"/>
        <w:rPr>
          <w:sz w:val="28"/>
          <w:szCs w:val="28"/>
          <w:u w:val="single"/>
          <w:rtl/>
        </w:rPr>
      </w:pPr>
      <w:bookmarkStart w:id="95" w:name="_Toc532131946"/>
      <w:r w:rsidRPr="00D44E6C">
        <w:rPr>
          <w:rFonts w:hint="eastAsia"/>
          <w:b w:val="0"/>
          <w:bCs w:val="0"/>
          <w:rtl/>
        </w:rPr>
        <w:lastRenderedPageBreak/>
        <w:t>נספח</w:t>
      </w:r>
      <w:r w:rsidR="00B12F90">
        <w:rPr>
          <w:rFonts w:hint="cs"/>
          <w:rtl/>
        </w:rPr>
        <w:t xml:space="preserve"> ו' </w:t>
      </w:r>
      <w:r w:rsidR="00B12F90">
        <w:rPr>
          <w:rtl/>
        </w:rPr>
        <w:t>–</w:t>
      </w:r>
      <w:r w:rsidR="00B12F90">
        <w:rPr>
          <w:rFonts w:hint="cs"/>
          <w:rtl/>
        </w:rPr>
        <w:t xml:space="preserve"> טופס פרטי ספק</w:t>
      </w:r>
      <w:bookmarkEnd w:id="95"/>
      <w:r w:rsidR="00B12F90">
        <w:rPr>
          <w:rFonts w:hint="cs"/>
          <w:rtl/>
        </w:rPr>
        <w:t xml:space="preserve"> </w:t>
      </w:r>
    </w:p>
    <w:p w14:paraId="685FDCB3" w14:textId="77777777" w:rsidR="00D37B5C" w:rsidRPr="00A74BC7" w:rsidRDefault="00D37B5C" w:rsidP="00D37B5C">
      <w:pPr>
        <w:spacing w:line="360" w:lineRule="auto"/>
        <w:jc w:val="right"/>
        <w:rPr>
          <w:rtl/>
        </w:rPr>
      </w:pPr>
      <w:r w:rsidRPr="00A74BC7">
        <w:rPr>
          <w:rFonts w:hint="cs"/>
          <w:rtl/>
        </w:rPr>
        <w:t>מספר ספק: ___________</w:t>
      </w:r>
    </w:p>
    <w:p w14:paraId="40A2AA7A" w14:textId="77777777" w:rsidR="00D37B5C" w:rsidRPr="00A74BC7" w:rsidRDefault="00D37B5C" w:rsidP="00D37B5C">
      <w:pPr>
        <w:spacing w:line="360" w:lineRule="auto"/>
        <w:jc w:val="right"/>
        <w:rPr>
          <w:rtl/>
        </w:rPr>
      </w:pPr>
      <w:r w:rsidRPr="00A74BC7">
        <w:rPr>
          <w:rFonts w:hint="cs"/>
          <w:rtl/>
        </w:rPr>
        <w:t>תאריך עדכון:__________</w:t>
      </w:r>
    </w:p>
    <w:p w14:paraId="3B72CFEE" w14:textId="77777777" w:rsidR="00D37B5C" w:rsidRDefault="00D37B5C" w:rsidP="00D37B5C">
      <w:pPr>
        <w:jc w:val="center"/>
        <w:rPr>
          <w:b/>
          <w:bCs/>
          <w:sz w:val="28"/>
          <w:szCs w:val="28"/>
          <w:u w:val="single"/>
        </w:rPr>
      </w:pPr>
      <w:r>
        <w:rPr>
          <w:rFonts w:hint="cs"/>
          <w:b/>
          <w:bCs/>
          <w:sz w:val="28"/>
          <w:szCs w:val="28"/>
          <w:u w:val="single"/>
          <w:rtl/>
        </w:rPr>
        <w:t>דברי הסבר לטופס פרטי זכאי</w:t>
      </w:r>
    </w:p>
    <w:p w14:paraId="3E9FAD7C" w14:textId="77777777" w:rsidR="00D37B5C" w:rsidRDefault="00D37B5C" w:rsidP="00D37B5C">
      <w:pPr>
        <w:rPr>
          <w:rtl/>
        </w:rPr>
      </w:pPr>
    </w:p>
    <w:p w14:paraId="0ECF4797" w14:textId="77777777" w:rsidR="00D37B5C" w:rsidRDefault="00D37B5C" w:rsidP="00D37B5C">
      <w:pPr>
        <w:rPr>
          <w:rtl/>
        </w:rPr>
      </w:pPr>
    </w:p>
    <w:p w14:paraId="40FA21A7" w14:textId="77777777" w:rsidR="00D37B5C" w:rsidRDefault="00D37B5C" w:rsidP="00D37B5C">
      <w:pPr>
        <w:rPr>
          <w:sz w:val="20"/>
          <w:rtl/>
        </w:rPr>
      </w:pPr>
      <w:r>
        <w:rPr>
          <w:rFonts w:hint="cs"/>
          <w:rtl/>
        </w:rPr>
        <w:t>א.ג.נ,</w:t>
      </w:r>
    </w:p>
    <w:p w14:paraId="56E9ED8A" w14:textId="77777777" w:rsidR="00D37B5C" w:rsidRDefault="00D37B5C" w:rsidP="00D37B5C">
      <w:pPr>
        <w:rPr>
          <w:rtl/>
        </w:rPr>
      </w:pPr>
    </w:p>
    <w:p w14:paraId="674ABA38" w14:textId="77777777" w:rsidR="00D37B5C" w:rsidRDefault="00D37B5C" w:rsidP="00D37B5C">
      <w:pPr>
        <w:rPr>
          <w:rtl/>
        </w:rPr>
      </w:pPr>
      <w:r>
        <w:rPr>
          <w:rFonts w:hint="cs"/>
          <w:rtl/>
        </w:rPr>
        <w:t>מועבר אליך טופס פרטי זכאי על מנת לזרז את תהליך ההתקשרות.</w:t>
      </w:r>
    </w:p>
    <w:p w14:paraId="38D6F68C" w14:textId="77777777" w:rsidR="00D37B5C" w:rsidRDefault="00D37B5C" w:rsidP="00D37B5C">
      <w:pPr>
        <w:rPr>
          <w:rtl/>
        </w:rPr>
      </w:pPr>
    </w:p>
    <w:p w14:paraId="29BD2A88" w14:textId="77777777" w:rsidR="00D37B5C" w:rsidRDefault="00D37B5C" w:rsidP="00D37B5C">
      <w:pPr>
        <w:rPr>
          <w:rtl/>
        </w:rPr>
      </w:pPr>
      <w:r>
        <w:rPr>
          <w:rFonts w:hint="cs"/>
          <w:rtl/>
        </w:rPr>
        <w:t>אנא הקפד/י למלא אחר השלבים הבאים:</w:t>
      </w:r>
    </w:p>
    <w:p w14:paraId="59157CCB" w14:textId="77777777" w:rsidR="00D37B5C" w:rsidRDefault="00D37B5C" w:rsidP="00354A4B">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14:paraId="28616C56" w14:textId="77777777" w:rsidR="00D37B5C" w:rsidRDefault="00D37B5C" w:rsidP="00354A4B">
      <w:pPr>
        <w:numPr>
          <w:ilvl w:val="0"/>
          <w:numId w:val="10"/>
        </w:numPr>
        <w:spacing w:line="360" w:lineRule="auto"/>
        <w:ind w:hanging="514"/>
        <w:jc w:val="both"/>
      </w:pPr>
      <w:r>
        <w:rPr>
          <w:rFonts w:hint="cs"/>
          <w:rtl/>
        </w:rPr>
        <w:t>יש לצרף את האישורים הרלוונטיים הבאים:</w:t>
      </w:r>
    </w:p>
    <w:p w14:paraId="3C85EAFF" w14:textId="77777777" w:rsidR="00D37B5C" w:rsidRDefault="00D37B5C" w:rsidP="00354A4B">
      <w:pPr>
        <w:numPr>
          <w:ilvl w:val="0"/>
          <w:numId w:val="11"/>
        </w:numPr>
        <w:tabs>
          <w:tab w:val="clear" w:pos="720"/>
          <w:tab w:val="num" w:pos="1106"/>
        </w:tabs>
        <w:spacing w:line="360" w:lineRule="auto"/>
        <w:ind w:left="1106"/>
        <w:jc w:val="both"/>
      </w:pPr>
      <w:r>
        <w:rPr>
          <w:rFonts w:hint="cs"/>
          <w:rtl/>
        </w:rPr>
        <w:t>אישור על ניכוי מס במקור.</w:t>
      </w:r>
    </w:p>
    <w:p w14:paraId="7895049C" w14:textId="77777777" w:rsidR="00D37B5C" w:rsidRDefault="00D37B5C" w:rsidP="00354A4B">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14:paraId="07DEDBEC" w14:textId="77777777" w:rsidR="00D37B5C" w:rsidRDefault="00D37B5C" w:rsidP="00354A4B">
      <w:pPr>
        <w:numPr>
          <w:ilvl w:val="0"/>
          <w:numId w:val="11"/>
        </w:numPr>
        <w:tabs>
          <w:tab w:val="clear" w:pos="720"/>
          <w:tab w:val="num" w:pos="1106"/>
        </w:tabs>
        <w:spacing w:line="360" w:lineRule="auto"/>
        <w:ind w:left="1106"/>
        <w:jc w:val="both"/>
      </w:pPr>
      <w:r>
        <w:rPr>
          <w:rFonts w:hint="cs"/>
          <w:rtl/>
        </w:rPr>
        <w:t>תעודת עוסק מורשה/פטור או מלכ"ר.</w:t>
      </w:r>
    </w:p>
    <w:p w14:paraId="0BA79AF8" w14:textId="77777777" w:rsidR="00D37B5C" w:rsidRDefault="00D37B5C" w:rsidP="00354A4B">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14:paraId="37F0D258" w14:textId="77777777" w:rsidR="00D37B5C" w:rsidRDefault="00D37B5C" w:rsidP="00354A4B">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14:paraId="2CC240ED" w14:textId="77777777" w:rsidR="00D37B5C" w:rsidRDefault="00D37B5C" w:rsidP="00354A4B">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14:paraId="33419E76" w14:textId="77777777" w:rsidR="00D37B5C" w:rsidRDefault="00D37B5C" w:rsidP="00354A4B">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14:paraId="7768F0F3" w14:textId="77777777" w:rsidR="00D37B5C" w:rsidRDefault="00D37B5C" w:rsidP="00354A4B">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14:paraId="0FF0A38D" w14:textId="77777777" w:rsidR="00D37B5C" w:rsidRDefault="00D37B5C"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14:paraId="1DBF02B6" w14:textId="77777777" w:rsidR="00D37B5C" w:rsidRDefault="00D37B5C" w:rsidP="00D37B5C">
      <w:pPr>
        <w:rPr>
          <w:rtl/>
        </w:rPr>
      </w:pPr>
    </w:p>
    <w:p w14:paraId="43D7B338" w14:textId="77777777" w:rsidR="00D37B5C" w:rsidRDefault="00D37B5C" w:rsidP="00D37B5C">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4503408A" w14:textId="77777777" w:rsidR="00D37B5C" w:rsidRDefault="00D37B5C" w:rsidP="00D37B5C">
      <w:pPr>
        <w:rPr>
          <w:b/>
          <w:bCs/>
          <w:rtl/>
        </w:rPr>
      </w:pPr>
      <w:r>
        <w:rPr>
          <w:rFonts w:hint="cs"/>
          <w:b/>
          <w:bCs/>
          <w:rtl/>
        </w:rPr>
        <w:t>בכל מקרה של ניכוי יתר בגלל פרטים לא נכונים או לא מעודכנים, לא יבוצעו החזרים.</w:t>
      </w:r>
    </w:p>
    <w:p w14:paraId="28CFB5C4" w14:textId="77777777" w:rsidR="00D37B5C" w:rsidRDefault="00D37B5C" w:rsidP="00D37B5C">
      <w:pPr>
        <w:rPr>
          <w:rtl/>
        </w:rPr>
      </w:pPr>
    </w:p>
    <w:p w14:paraId="437CEC8E" w14:textId="77777777" w:rsidR="00D37B5C" w:rsidRDefault="00D37B5C"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14:paraId="2A8BE0F3" w14:textId="77777777" w:rsidR="00D37B5C" w:rsidRDefault="00D37B5C" w:rsidP="00D37B5C">
      <w:pPr>
        <w:rPr>
          <w:rtl/>
        </w:rPr>
      </w:pPr>
    </w:p>
    <w:p w14:paraId="53418A31" w14:textId="77777777" w:rsidR="00D37B5C" w:rsidRDefault="00D37B5C" w:rsidP="00D37B5C">
      <w:pPr>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145F5152" w14:textId="77777777" w:rsidR="00D37B5C" w:rsidRDefault="00D37B5C" w:rsidP="00D37B5C">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27BF7043" w14:textId="77777777" w:rsidR="00D37B5C" w:rsidRDefault="00D37B5C" w:rsidP="00D37B5C">
      <w:pPr>
        <w:rPr>
          <w:rtl/>
        </w:rPr>
      </w:pPr>
    </w:p>
    <w:p w14:paraId="76427A07" w14:textId="77777777" w:rsidR="00D37B5C" w:rsidRDefault="00D37B5C" w:rsidP="00D37B5C">
      <w:pPr>
        <w:rPr>
          <w:rtl/>
        </w:rPr>
      </w:pPr>
      <w:r>
        <w:rPr>
          <w:rFonts w:hint="cs"/>
          <w:rtl/>
        </w:rPr>
        <w:t>למען הסר ספק, לא ישולמו תשלומים בגין חוזים שיחתמו בדיעבד עבור התקופה בה החוזה או ההזמנה לא היו בתוקף.</w:t>
      </w:r>
    </w:p>
    <w:p w14:paraId="6F504784" w14:textId="77777777" w:rsidR="00D37B5C" w:rsidRDefault="00D37B5C" w:rsidP="00D37B5C">
      <w:pPr>
        <w:rPr>
          <w:sz w:val="20"/>
          <w:szCs w:val="28"/>
          <w:rtl/>
        </w:rPr>
      </w:pPr>
    </w:p>
    <w:p w14:paraId="75D47F39" w14:textId="77777777" w:rsidR="00D37B5C" w:rsidRDefault="00D37B5C" w:rsidP="00D37B5C">
      <w:pPr>
        <w:rPr>
          <w:rtl/>
        </w:rPr>
      </w:pPr>
      <w:r>
        <w:rPr>
          <w:rFonts w:hint="cs"/>
          <w:rtl/>
        </w:rPr>
        <w:t>בכל שאלה או הבהרה נא לפנות לנציג היחידה המזמינה את השירות או המוצר.</w:t>
      </w:r>
    </w:p>
    <w:p w14:paraId="742199AD" w14:textId="77777777" w:rsidR="00D37B5C" w:rsidRDefault="00D37B5C" w:rsidP="00D37B5C">
      <w:pPr>
        <w:ind w:right="720"/>
        <w:jc w:val="right"/>
        <w:rPr>
          <w:b/>
          <w:bCs/>
          <w:sz w:val="20"/>
          <w:rtl/>
        </w:rPr>
      </w:pPr>
      <w:r>
        <w:rPr>
          <w:rFonts w:hint="cs"/>
          <w:b/>
          <w:bCs/>
          <w:rtl/>
        </w:rPr>
        <w:t>בברכה,</w:t>
      </w:r>
    </w:p>
    <w:p w14:paraId="4811784F" w14:textId="77777777" w:rsidR="00D37B5C" w:rsidRDefault="00D37B5C" w:rsidP="00D37B5C">
      <w:pPr>
        <w:jc w:val="right"/>
        <w:rPr>
          <w:noProof/>
          <w:rtl/>
        </w:rPr>
      </w:pPr>
      <w:r>
        <w:rPr>
          <w:rFonts w:hint="cs"/>
          <w:rtl/>
        </w:rPr>
        <w:t>מחלקת פיקוח תקציבי</w:t>
      </w:r>
    </w:p>
    <w:p w14:paraId="61414F48" w14:textId="77777777" w:rsidR="00D37B5C" w:rsidRDefault="00D37B5C" w:rsidP="00D37B5C">
      <w:pPr>
        <w:jc w:val="center"/>
        <w:rPr>
          <w:b/>
          <w:bCs/>
          <w:u w:val="single"/>
          <w:rtl/>
        </w:rPr>
      </w:pPr>
      <w:r>
        <w:rPr>
          <w:rFonts w:hint="cs"/>
          <w:b/>
          <w:bCs/>
          <w:sz w:val="28"/>
          <w:szCs w:val="28"/>
          <w:u w:val="single"/>
          <w:rtl/>
        </w:rPr>
        <w:br w:type="page"/>
      </w:r>
    </w:p>
    <w:p w14:paraId="218B5C2B" w14:textId="77777777" w:rsidR="00D37B5C" w:rsidRDefault="00D37B5C" w:rsidP="00D37B5C">
      <w:pPr>
        <w:jc w:val="center"/>
        <w:rPr>
          <w:b/>
          <w:bCs/>
          <w:u w:val="single"/>
        </w:rPr>
      </w:pPr>
      <w:r>
        <w:rPr>
          <w:rFonts w:hint="cs"/>
          <w:b/>
          <w:bCs/>
          <w:u w:val="single"/>
          <w:rtl/>
        </w:rPr>
        <w:lastRenderedPageBreak/>
        <w:t>בקשה להקמת רשומת אב זכאי</w:t>
      </w:r>
    </w:p>
    <w:p w14:paraId="7A5B9D62" w14:textId="77777777" w:rsidR="00D37B5C" w:rsidRDefault="00D37B5C" w:rsidP="00D37B5C">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D37B5C" w:rsidRPr="00594FBC" w14:paraId="42C92236" w14:textId="77777777" w:rsidTr="001E7470">
        <w:tc>
          <w:tcPr>
            <w:tcW w:w="533" w:type="dxa"/>
            <w:shd w:val="clear" w:color="auto" w:fill="auto"/>
          </w:tcPr>
          <w:bookmarkStart w:id="96" w:name="סימון7"/>
          <w:p w14:paraId="27B1A88C" w14:textId="77777777" w:rsidR="00D37B5C" w:rsidRPr="00A74BC7" w:rsidRDefault="00D37B5C" w:rsidP="001E7470">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96"/>
          </w:p>
        </w:tc>
        <w:tc>
          <w:tcPr>
            <w:tcW w:w="2126" w:type="dxa"/>
            <w:shd w:val="clear" w:color="auto" w:fill="auto"/>
          </w:tcPr>
          <w:p w14:paraId="659BC4B8" w14:textId="77777777" w:rsidR="00D37B5C" w:rsidRPr="00A74BC7" w:rsidRDefault="00D37B5C" w:rsidP="001E7470">
            <w:pPr>
              <w:spacing w:line="360" w:lineRule="auto"/>
              <w:rPr>
                <w:lang w:eastAsia="he-IL"/>
              </w:rPr>
            </w:pPr>
            <w:r w:rsidRPr="00A74BC7">
              <w:rPr>
                <w:rFonts w:hint="cs"/>
                <w:rtl/>
              </w:rPr>
              <w:t>פתיחה של זכאי חדש</w:t>
            </w:r>
          </w:p>
        </w:tc>
        <w:tc>
          <w:tcPr>
            <w:tcW w:w="426" w:type="dxa"/>
            <w:shd w:val="clear" w:color="auto" w:fill="auto"/>
          </w:tcPr>
          <w:p w14:paraId="23D6BA16" w14:textId="77777777" w:rsidR="00D37B5C" w:rsidRPr="00A74BC7" w:rsidRDefault="00D37B5C" w:rsidP="001E7470">
            <w:pPr>
              <w:spacing w:line="360" w:lineRule="auto"/>
              <w:rPr>
                <w:lang w:eastAsia="he-IL"/>
              </w:rPr>
            </w:pPr>
          </w:p>
        </w:tc>
        <w:tc>
          <w:tcPr>
            <w:tcW w:w="7479" w:type="dxa"/>
            <w:gridSpan w:val="2"/>
            <w:shd w:val="clear" w:color="auto" w:fill="auto"/>
          </w:tcPr>
          <w:p w14:paraId="7FAD9F67" w14:textId="77777777" w:rsidR="00D37B5C" w:rsidRPr="00A74BC7" w:rsidRDefault="00D37B5C" w:rsidP="001E7470">
            <w:pPr>
              <w:spacing w:line="360" w:lineRule="auto"/>
              <w:rPr>
                <w:lang w:eastAsia="he-IL"/>
              </w:rPr>
            </w:pPr>
            <w:r w:rsidRPr="00A74BC7">
              <w:rPr>
                <w:rFonts w:hint="cs"/>
                <w:rtl/>
              </w:rPr>
              <w:t>חובה לצרף:</w:t>
            </w:r>
          </w:p>
        </w:tc>
      </w:tr>
      <w:bookmarkStart w:id="97" w:name="סימון8"/>
      <w:tr w:rsidR="00D37B5C" w:rsidRPr="00594FBC" w14:paraId="6074C805" w14:textId="77777777" w:rsidTr="001E7470">
        <w:tc>
          <w:tcPr>
            <w:tcW w:w="533" w:type="dxa"/>
            <w:shd w:val="clear" w:color="auto" w:fill="auto"/>
          </w:tcPr>
          <w:p w14:paraId="39324BC2" w14:textId="77777777" w:rsidR="00D37B5C" w:rsidRPr="00A74BC7" w:rsidRDefault="00D37B5C" w:rsidP="001E7470">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97"/>
          </w:p>
        </w:tc>
        <w:tc>
          <w:tcPr>
            <w:tcW w:w="2126" w:type="dxa"/>
            <w:shd w:val="clear" w:color="auto" w:fill="auto"/>
          </w:tcPr>
          <w:p w14:paraId="599118A8" w14:textId="77777777" w:rsidR="00D37B5C" w:rsidRPr="00A74BC7" w:rsidRDefault="00D37B5C" w:rsidP="001E7470">
            <w:pPr>
              <w:spacing w:line="360" w:lineRule="auto"/>
              <w:rPr>
                <w:lang w:eastAsia="he-IL"/>
              </w:rPr>
            </w:pPr>
            <w:r w:rsidRPr="00A74BC7">
              <w:rPr>
                <w:rFonts w:hint="cs"/>
                <w:rtl/>
              </w:rPr>
              <w:t>עדכון פרטים קיימים</w:t>
            </w:r>
          </w:p>
        </w:tc>
        <w:tc>
          <w:tcPr>
            <w:tcW w:w="426" w:type="dxa"/>
            <w:shd w:val="clear" w:color="auto" w:fill="auto"/>
          </w:tcPr>
          <w:p w14:paraId="2E6BD44D" w14:textId="77777777" w:rsidR="00D37B5C" w:rsidRPr="00A74BC7" w:rsidRDefault="00D37B5C" w:rsidP="001E7470">
            <w:pPr>
              <w:spacing w:line="360" w:lineRule="auto"/>
              <w:rPr>
                <w:lang w:eastAsia="he-IL"/>
              </w:rPr>
            </w:pPr>
          </w:p>
        </w:tc>
        <w:bookmarkStart w:id="98" w:name="סימון9"/>
        <w:tc>
          <w:tcPr>
            <w:tcW w:w="567" w:type="dxa"/>
            <w:shd w:val="clear" w:color="auto" w:fill="auto"/>
          </w:tcPr>
          <w:p w14:paraId="79BC5DB1" w14:textId="77777777" w:rsidR="00D37B5C" w:rsidRPr="00A74BC7" w:rsidRDefault="00D37B5C" w:rsidP="001E7470">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98"/>
          </w:p>
        </w:tc>
        <w:tc>
          <w:tcPr>
            <w:tcW w:w="6912" w:type="dxa"/>
            <w:shd w:val="clear" w:color="auto" w:fill="auto"/>
          </w:tcPr>
          <w:p w14:paraId="4A6359B1" w14:textId="77777777" w:rsidR="00D37B5C" w:rsidRPr="00A74BC7" w:rsidRDefault="00D37B5C" w:rsidP="001E7470">
            <w:pPr>
              <w:spacing w:line="360" w:lineRule="auto"/>
              <w:rPr>
                <w:lang w:eastAsia="he-IL"/>
              </w:rPr>
            </w:pPr>
            <w:r w:rsidRPr="00A74BC7">
              <w:rPr>
                <w:rFonts w:hint="cs"/>
                <w:rtl/>
              </w:rPr>
              <w:t>אישור על ניכוי מס</w:t>
            </w:r>
          </w:p>
        </w:tc>
      </w:tr>
      <w:tr w:rsidR="00D37B5C" w:rsidRPr="00594FBC" w14:paraId="61D36FF6" w14:textId="77777777" w:rsidTr="001E7470">
        <w:tc>
          <w:tcPr>
            <w:tcW w:w="533" w:type="dxa"/>
            <w:shd w:val="clear" w:color="auto" w:fill="auto"/>
          </w:tcPr>
          <w:p w14:paraId="7B2A5728" w14:textId="77777777" w:rsidR="00D37B5C" w:rsidRPr="00A74BC7" w:rsidRDefault="00D37B5C" w:rsidP="001E7470">
            <w:pPr>
              <w:spacing w:line="360" w:lineRule="auto"/>
              <w:rPr>
                <w:lang w:eastAsia="he-IL"/>
              </w:rPr>
            </w:pPr>
          </w:p>
        </w:tc>
        <w:tc>
          <w:tcPr>
            <w:tcW w:w="2126" w:type="dxa"/>
            <w:shd w:val="clear" w:color="auto" w:fill="auto"/>
          </w:tcPr>
          <w:p w14:paraId="225E9697" w14:textId="77777777" w:rsidR="00D37B5C" w:rsidRPr="00A74BC7" w:rsidRDefault="00D37B5C" w:rsidP="001E7470">
            <w:pPr>
              <w:spacing w:line="360" w:lineRule="auto"/>
              <w:rPr>
                <w:lang w:eastAsia="he-IL"/>
              </w:rPr>
            </w:pPr>
            <w:r w:rsidRPr="00A74BC7">
              <w:rPr>
                <w:rFonts w:hint="cs"/>
                <w:rtl/>
              </w:rPr>
              <w:t>מספר זכאי:</w:t>
            </w:r>
          </w:p>
        </w:tc>
        <w:tc>
          <w:tcPr>
            <w:tcW w:w="426" w:type="dxa"/>
            <w:shd w:val="clear" w:color="auto" w:fill="auto"/>
          </w:tcPr>
          <w:p w14:paraId="21C3D87A" w14:textId="77777777" w:rsidR="00D37B5C" w:rsidRPr="00A74BC7" w:rsidRDefault="00D37B5C" w:rsidP="001E7470">
            <w:pPr>
              <w:spacing w:line="360" w:lineRule="auto"/>
              <w:rPr>
                <w:lang w:eastAsia="he-IL"/>
              </w:rPr>
            </w:pPr>
          </w:p>
        </w:tc>
        <w:bookmarkStart w:id="99" w:name="סימון10"/>
        <w:tc>
          <w:tcPr>
            <w:tcW w:w="567" w:type="dxa"/>
            <w:shd w:val="clear" w:color="auto" w:fill="auto"/>
          </w:tcPr>
          <w:p w14:paraId="71548DF1" w14:textId="77777777" w:rsidR="00D37B5C" w:rsidRPr="00A74BC7" w:rsidRDefault="00D37B5C" w:rsidP="001E7470">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99"/>
          </w:p>
        </w:tc>
        <w:tc>
          <w:tcPr>
            <w:tcW w:w="6912" w:type="dxa"/>
            <w:shd w:val="clear" w:color="auto" w:fill="auto"/>
          </w:tcPr>
          <w:p w14:paraId="53D65DA5" w14:textId="77777777" w:rsidR="00D37B5C" w:rsidRPr="00A74BC7" w:rsidRDefault="00D37B5C" w:rsidP="001E7470">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r w:rsidR="00D37B5C" w:rsidRPr="00594FBC" w14:paraId="1D81BF52" w14:textId="77777777" w:rsidTr="001E7470">
        <w:tc>
          <w:tcPr>
            <w:tcW w:w="533" w:type="dxa"/>
            <w:shd w:val="clear" w:color="auto" w:fill="auto"/>
          </w:tcPr>
          <w:p w14:paraId="077B1539" w14:textId="77777777" w:rsidR="00D37B5C" w:rsidRPr="00A74BC7" w:rsidRDefault="00D37B5C" w:rsidP="001E7470">
            <w:pPr>
              <w:spacing w:line="360" w:lineRule="auto"/>
              <w:rPr>
                <w:lang w:eastAsia="he-IL"/>
              </w:rPr>
            </w:pPr>
          </w:p>
        </w:tc>
        <w:bookmarkStart w:id="100" w:name="Text11"/>
        <w:tc>
          <w:tcPr>
            <w:tcW w:w="2126" w:type="dxa"/>
            <w:tcBorders>
              <w:top w:val="nil"/>
              <w:left w:val="nil"/>
              <w:bottom w:val="single" w:sz="4" w:space="0" w:color="auto"/>
              <w:right w:val="nil"/>
            </w:tcBorders>
            <w:shd w:val="clear" w:color="auto" w:fill="auto"/>
          </w:tcPr>
          <w:p w14:paraId="17E9F1EB" w14:textId="77777777" w:rsidR="00D37B5C" w:rsidRPr="00A74BC7" w:rsidRDefault="00D37B5C" w:rsidP="001E7470">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0"/>
          </w:p>
        </w:tc>
        <w:tc>
          <w:tcPr>
            <w:tcW w:w="426" w:type="dxa"/>
            <w:shd w:val="clear" w:color="auto" w:fill="auto"/>
          </w:tcPr>
          <w:p w14:paraId="04F27F6B" w14:textId="77777777" w:rsidR="00D37B5C" w:rsidRPr="00A74BC7" w:rsidRDefault="00D37B5C" w:rsidP="001E7470">
            <w:pPr>
              <w:spacing w:line="360" w:lineRule="auto"/>
              <w:rPr>
                <w:lang w:eastAsia="he-IL"/>
              </w:rPr>
            </w:pPr>
          </w:p>
        </w:tc>
        <w:bookmarkStart w:id="101" w:name="סימון11"/>
        <w:tc>
          <w:tcPr>
            <w:tcW w:w="567" w:type="dxa"/>
            <w:shd w:val="clear" w:color="auto" w:fill="auto"/>
          </w:tcPr>
          <w:p w14:paraId="660EE471" w14:textId="77777777" w:rsidR="00D37B5C" w:rsidRPr="00A74BC7" w:rsidRDefault="00D37B5C" w:rsidP="001E7470">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01"/>
          </w:p>
        </w:tc>
        <w:tc>
          <w:tcPr>
            <w:tcW w:w="6912" w:type="dxa"/>
            <w:shd w:val="clear" w:color="auto" w:fill="auto"/>
          </w:tcPr>
          <w:p w14:paraId="645EA235" w14:textId="77777777" w:rsidR="00D37B5C" w:rsidRPr="00A74BC7" w:rsidRDefault="00D37B5C" w:rsidP="001E7470">
            <w:pPr>
              <w:spacing w:line="360" w:lineRule="auto"/>
              <w:rPr>
                <w:lang w:eastAsia="he-IL"/>
              </w:rPr>
            </w:pPr>
            <w:r w:rsidRPr="00A74BC7">
              <w:rPr>
                <w:rFonts w:hint="cs"/>
                <w:rtl/>
              </w:rPr>
              <w:t xml:space="preserve">תעודת עוסק מורשה, פטור או מלכ"ר </w:t>
            </w:r>
          </w:p>
        </w:tc>
      </w:tr>
      <w:tr w:rsidR="00D37B5C" w:rsidRPr="00594FBC" w14:paraId="0F765DA7" w14:textId="77777777" w:rsidTr="001E7470">
        <w:tc>
          <w:tcPr>
            <w:tcW w:w="533" w:type="dxa"/>
            <w:shd w:val="clear" w:color="auto" w:fill="auto"/>
          </w:tcPr>
          <w:p w14:paraId="15956E21" w14:textId="77777777" w:rsidR="00D37B5C" w:rsidRPr="00A74BC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14:paraId="20AEAA74" w14:textId="77777777" w:rsidR="00D37B5C" w:rsidRPr="00A74BC7" w:rsidRDefault="00D37B5C" w:rsidP="001E7470">
            <w:pPr>
              <w:spacing w:line="360" w:lineRule="auto"/>
              <w:rPr>
                <w:lang w:eastAsia="he-IL"/>
              </w:rPr>
            </w:pPr>
          </w:p>
        </w:tc>
        <w:tc>
          <w:tcPr>
            <w:tcW w:w="426" w:type="dxa"/>
            <w:shd w:val="clear" w:color="auto" w:fill="auto"/>
          </w:tcPr>
          <w:p w14:paraId="67CDDC09" w14:textId="77777777" w:rsidR="00D37B5C" w:rsidRPr="00A74BC7" w:rsidRDefault="00D37B5C" w:rsidP="001E7470">
            <w:pPr>
              <w:spacing w:line="360" w:lineRule="auto"/>
              <w:rPr>
                <w:lang w:eastAsia="he-IL"/>
              </w:rPr>
            </w:pPr>
          </w:p>
        </w:tc>
        <w:bookmarkStart w:id="102" w:name="סימון14"/>
        <w:tc>
          <w:tcPr>
            <w:tcW w:w="567" w:type="dxa"/>
            <w:shd w:val="clear" w:color="auto" w:fill="auto"/>
          </w:tcPr>
          <w:p w14:paraId="5F7F3270" w14:textId="77777777" w:rsidR="00D37B5C" w:rsidRPr="00A74BC7" w:rsidRDefault="00D37B5C" w:rsidP="001E7470">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02"/>
          </w:p>
        </w:tc>
        <w:tc>
          <w:tcPr>
            <w:tcW w:w="6912" w:type="dxa"/>
            <w:shd w:val="clear" w:color="auto" w:fill="auto"/>
          </w:tcPr>
          <w:p w14:paraId="2DBEE57B" w14:textId="77777777" w:rsidR="00D37B5C" w:rsidRPr="00A74BC7" w:rsidRDefault="00D37B5C" w:rsidP="001E7470">
            <w:pPr>
              <w:spacing w:line="360" w:lineRule="auto"/>
              <w:rPr>
                <w:lang w:eastAsia="he-IL"/>
              </w:rPr>
            </w:pPr>
            <w:r w:rsidRPr="00A74BC7">
              <w:rPr>
                <w:rFonts w:hint="cs"/>
                <w:rtl/>
              </w:rPr>
              <w:t>צילום שיק מבוטל</w:t>
            </w:r>
          </w:p>
        </w:tc>
      </w:tr>
    </w:tbl>
    <w:p w14:paraId="4AF38B76" w14:textId="77777777"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D37B5C" w:rsidRPr="00594FBC" w14:paraId="4CF979D4" w14:textId="77777777" w:rsidTr="001E7470">
        <w:tc>
          <w:tcPr>
            <w:tcW w:w="2112" w:type="dxa"/>
            <w:gridSpan w:val="2"/>
            <w:tcBorders>
              <w:top w:val="nil"/>
              <w:left w:val="nil"/>
              <w:bottom w:val="nil"/>
              <w:right w:val="nil"/>
            </w:tcBorders>
            <w:shd w:val="clear" w:color="auto" w:fill="auto"/>
          </w:tcPr>
          <w:p w14:paraId="7C3A05C1" w14:textId="77777777" w:rsidR="00D37B5C" w:rsidRPr="00594FBC" w:rsidRDefault="00D37B5C"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14:paraId="58FBBFC9" w14:textId="77777777" w:rsidR="00D37B5C" w:rsidRPr="00A74BC7" w:rsidRDefault="00D37B5C" w:rsidP="001E7470">
            <w:pPr>
              <w:spacing w:line="360" w:lineRule="auto"/>
              <w:rPr>
                <w:lang w:eastAsia="he-IL"/>
              </w:rPr>
            </w:pPr>
          </w:p>
        </w:tc>
      </w:tr>
      <w:tr w:rsidR="00D37B5C" w:rsidRPr="00594FBC" w14:paraId="2AFC25B8" w14:textId="77777777" w:rsidTr="001E7470">
        <w:tc>
          <w:tcPr>
            <w:tcW w:w="533" w:type="dxa"/>
            <w:tcBorders>
              <w:top w:val="nil"/>
              <w:left w:val="nil"/>
              <w:bottom w:val="nil"/>
              <w:right w:val="nil"/>
            </w:tcBorders>
            <w:shd w:val="clear" w:color="auto" w:fill="auto"/>
          </w:tcPr>
          <w:p w14:paraId="19C3A4DE"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1988CE1" w14:textId="77777777" w:rsidR="00D37B5C" w:rsidRPr="00A74BC7" w:rsidRDefault="00D37B5C" w:rsidP="001E7470">
            <w:pPr>
              <w:spacing w:line="360" w:lineRule="auto"/>
              <w:rPr>
                <w:lang w:eastAsia="he-IL"/>
              </w:rPr>
            </w:pPr>
            <w:r w:rsidRPr="00A74BC7">
              <w:rPr>
                <w:rFonts w:hint="cs"/>
                <w:rtl/>
              </w:rPr>
              <w:t>שם הזכאי</w:t>
            </w:r>
          </w:p>
        </w:tc>
        <w:bookmarkStart w:id="103" w:name="Text12"/>
        <w:tc>
          <w:tcPr>
            <w:tcW w:w="5103" w:type="dxa"/>
            <w:tcBorders>
              <w:top w:val="nil"/>
              <w:left w:val="nil"/>
              <w:bottom w:val="single" w:sz="4" w:space="0" w:color="auto"/>
              <w:right w:val="nil"/>
            </w:tcBorders>
            <w:shd w:val="clear" w:color="auto" w:fill="auto"/>
          </w:tcPr>
          <w:p w14:paraId="54613801" w14:textId="77777777" w:rsidR="00D37B5C" w:rsidRPr="00A74BC7" w:rsidRDefault="00D37B5C" w:rsidP="001E7470">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3"/>
          </w:p>
        </w:tc>
        <w:tc>
          <w:tcPr>
            <w:tcW w:w="1242" w:type="dxa"/>
            <w:tcBorders>
              <w:top w:val="nil"/>
              <w:left w:val="nil"/>
              <w:bottom w:val="nil"/>
              <w:right w:val="nil"/>
            </w:tcBorders>
            <w:shd w:val="clear" w:color="auto" w:fill="auto"/>
          </w:tcPr>
          <w:p w14:paraId="30AE54E8" w14:textId="77777777" w:rsidR="00D37B5C" w:rsidRPr="00A74BC7" w:rsidRDefault="00D37B5C" w:rsidP="001E7470">
            <w:pPr>
              <w:spacing w:line="360" w:lineRule="auto"/>
              <w:rPr>
                <w:lang w:eastAsia="he-IL"/>
              </w:rPr>
            </w:pPr>
          </w:p>
        </w:tc>
      </w:tr>
      <w:tr w:rsidR="00D37B5C" w:rsidRPr="00594FBC" w14:paraId="7514DB36" w14:textId="77777777" w:rsidTr="001E7470">
        <w:tc>
          <w:tcPr>
            <w:tcW w:w="533" w:type="dxa"/>
            <w:tcBorders>
              <w:top w:val="nil"/>
              <w:left w:val="nil"/>
              <w:bottom w:val="nil"/>
              <w:right w:val="nil"/>
            </w:tcBorders>
            <w:shd w:val="clear" w:color="auto" w:fill="auto"/>
          </w:tcPr>
          <w:p w14:paraId="263FCABA"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85114F6" w14:textId="77777777" w:rsidR="00D37B5C" w:rsidRPr="00A74BC7" w:rsidRDefault="00D37B5C" w:rsidP="001E7470">
            <w:pPr>
              <w:spacing w:line="360" w:lineRule="auto"/>
              <w:rPr>
                <w:lang w:eastAsia="he-IL"/>
              </w:rPr>
            </w:pPr>
            <w:r w:rsidRPr="00A74BC7">
              <w:rPr>
                <w:rFonts w:hint="cs"/>
                <w:rtl/>
              </w:rPr>
              <w:t>מהות העיסוק / מתן השירות</w:t>
            </w:r>
          </w:p>
        </w:tc>
        <w:bookmarkStart w:id="104" w:name="Text13"/>
        <w:tc>
          <w:tcPr>
            <w:tcW w:w="5103" w:type="dxa"/>
            <w:tcBorders>
              <w:top w:val="nil"/>
              <w:left w:val="nil"/>
              <w:bottom w:val="single" w:sz="4" w:space="0" w:color="auto"/>
              <w:right w:val="nil"/>
            </w:tcBorders>
            <w:shd w:val="clear" w:color="auto" w:fill="auto"/>
          </w:tcPr>
          <w:p w14:paraId="599E27F0" w14:textId="77777777" w:rsidR="00D37B5C" w:rsidRPr="00A74BC7" w:rsidRDefault="00D37B5C" w:rsidP="001E7470">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4"/>
          </w:p>
        </w:tc>
        <w:tc>
          <w:tcPr>
            <w:tcW w:w="1242" w:type="dxa"/>
            <w:tcBorders>
              <w:top w:val="nil"/>
              <w:left w:val="nil"/>
              <w:bottom w:val="nil"/>
              <w:right w:val="nil"/>
            </w:tcBorders>
            <w:shd w:val="clear" w:color="auto" w:fill="auto"/>
          </w:tcPr>
          <w:p w14:paraId="236F04B8" w14:textId="77777777" w:rsidR="00D37B5C" w:rsidRPr="00A74BC7" w:rsidRDefault="00D37B5C" w:rsidP="001E7470">
            <w:pPr>
              <w:spacing w:line="360" w:lineRule="auto"/>
              <w:rPr>
                <w:lang w:eastAsia="he-IL"/>
              </w:rPr>
            </w:pPr>
          </w:p>
        </w:tc>
      </w:tr>
      <w:tr w:rsidR="00D37B5C" w:rsidRPr="00594FBC" w14:paraId="1AC5B70D" w14:textId="77777777" w:rsidTr="001E7470">
        <w:tc>
          <w:tcPr>
            <w:tcW w:w="533" w:type="dxa"/>
            <w:tcBorders>
              <w:top w:val="nil"/>
              <w:left w:val="nil"/>
              <w:bottom w:val="nil"/>
              <w:right w:val="nil"/>
            </w:tcBorders>
            <w:shd w:val="clear" w:color="auto" w:fill="auto"/>
          </w:tcPr>
          <w:p w14:paraId="3C2A94B0"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896F755" w14:textId="77777777" w:rsidR="00D37B5C" w:rsidRPr="00A74BC7" w:rsidRDefault="00D37B5C" w:rsidP="001E7470">
            <w:pPr>
              <w:spacing w:line="360" w:lineRule="auto"/>
              <w:rPr>
                <w:lang w:eastAsia="he-IL"/>
              </w:rPr>
            </w:pPr>
            <w:r w:rsidRPr="00A74BC7">
              <w:rPr>
                <w:rFonts w:hint="cs"/>
                <w:rtl/>
              </w:rPr>
              <w:t>מספר חברה / מספר ת.ז. / מספר עוסק מורשה</w:t>
            </w:r>
          </w:p>
        </w:tc>
        <w:bookmarkStart w:id="105" w:name="Text14"/>
        <w:tc>
          <w:tcPr>
            <w:tcW w:w="5103" w:type="dxa"/>
            <w:tcBorders>
              <w:top w:val="nil"/>
              <w:left w:val="nil"/>
              <w:bottom w:val="single" w:sz="4" w:space="0" w:color="auto"/>
              <w:right w:val="nil"/>
            </w:tcBorders>
            <w:shd w:val="clear" w:color="auto" w:fill="auto"/>
          </w:tcPr>
          <w:p w14:paraId="629B5816" w14:textId="77777777" w:rsidR="00D37B5C" w:rsidRPr="00A74BC7" w:rsidRDefault="00D37B5C" w:rsidP="001E7470">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5"/>
          </w:p>
        </w:tc>
        <w:tc>
          <w:tcPr>
            <w:tcW w:w="1242" w:type="dxa"/>
            <w:tcBorders>
              <w:top w:val="nil"/>
              <w:left w:val="nil"/>
              <w:bottom w:val="nil"/>
              <w:right w:val="nil"/>
            </w:tcBorders>
            <w:shd w:val="clear" w:color="auto" w:fill="auto"/>
          </w:tcPr>
          <w:p w14:paraId="7C8F2685" w14:textId="77777777" w:rsidR="00D37B5C" w:rsidRPr="00A74BC7" w:rsidRDefault="00D37B5C" w:rsidP="001E7470">
            <w:pPr>
              <w:spacing w:line="360" w:lineRule="auto"/>
              <w:rPr>
                <w:lang w:eastAsia="he-IL"/>
              </w:rPr>
            </w:pPr>
          </w:p>
        </w:tc>
      </w:tr>
      <w:tr w:rsidR="00D37B5C" w:rsidRPr="00594FBC" w14:paraId="2C5BC2B4" w14:textId="77777777" w:rsidTr="001E7470">
        <w:tc>
          <w:tcPr>
            <w:tcW w:w="533" w:type="dxa"/>
            <w:tcBorders>
              <w:top w:val="nil"/>
              <w:left w:val="nil"/>
              <w:bottom w:val="nil"/>
              <w:right w:val="nil"/>
            </w:tcBorders>
            <w:shd w:val="clear" w:color="auto" w:fill="auto"/>
          </w:tcPr>
          <w:p w14:paraId="2E0C3595"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5705006" w14:textId="77777777" w:rsidR="00D37B5C" w:rsidRPr="00A74BC7" w:rsidRDefault="00D37B5C" w:rsidP="001E7470">
            <w:pPr>
              <w:spacing w:line="360" w:lineRule="auto"/>
              <w:rPr>
                <w:lang w:eastAsia="he-IL"/>
              </w:rPr>
            </w:pPr>
            <w:r w:rsidRPr="00A74BC7">
              <w:rPr>
                <w:rFonts w:hint="cs"/>
                <w:rtl/>
              </w:rPr>
              <w:t>רחוב / ת.ד</w:t>
            </w:r>
          </w:p>
        </w:tc>
        <w:bookmarkStart w:id="106" w:name="Text16"/>
        <w:tc>
          <w:tcPr>
            <w:tcW w:w="5103" w:type="dxa"/>
            <w:tcBorders>
              <w:top w:val="nil"/>
              <w:left w:val="nil"/>
              <w:bottom w:val="single" w:sz="4" w:space="0" w:color="auto"/>
              <w:right w:val="nil"/>
            </w:tcBorders>
            <w:shd w:val="clear" w:color="auto" w:fill="auto"/>
          </w:tcPr>
          <w:p w14:paraId="60BAC72D" w14:textId="77777777" w:rsidR="00D37B5C" w:rsidRPr="00A74BC7" w:rsidRDefault="00D37B5C" w:rsidP="001E7470">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6"/>
          </w:p>
        </w:tc>
        <w:tc>
          <w:tcPr>
            <w:tcW w:w="1242" w:type="dxa"/>
            <w:tcBorders>
              <w:top w:val="nil"/>
              <w:left w:val="nil"/>
              <w:bottom w:val="nil"/>
              <w:right w:val="nil"/>
            </w:tcBorders>
            <w:shd w:val="clear" w:color="auto" w:fill="auto"/>
          </w:tcPr>
          <w:p w14:paraId="7877F0BF" w14:textId="77777777" w:rsidR="00D37B5C" w:rsidRPr="00A74BC7" w:rsidRDefault="00D37B5C" w:rsidP="001E7470">
            <w:pPr>
              <w:spacing w:line="360" w:lineRule="auto"/>
              <w:rPr>
                <w:lang w:eastAsia="he-IL"/>
              </w:rPr>
            </w:pPr>
          </w:p>
        </w:tc>
      </w:tr>
      <w:tr w:rsidR="00D37B5C" w:rsidRPr="00594FBC" w14:paraId="2C5BEB43" w14:textId="77777777" w:rsidTr="001E7470">
        <w:tc>
          <w:tcPr>
            <w:tcW w:w="533" w:type="dxa"/>
            <w:tcBorders>
              <w:top w:val="nil"/>
              <w:left w:val="nil"/>
              <w:bottom w:val="nil"/>
              <w:right w:val="nil"/>
            </w:tcBorders>
            <w:shd w:val="clear" w:color="auto" w:fill="auto"/>
          </w:tcPr>
          <w:p w14:paraId="57493BD8"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F89C01C" w14:textId="77777777" w:rsidR="00D37B5C" w:rsidRPr="00A74BC7" w:rsidRDefault="00D37B5C" w:rsidP="001E7470">
            <w:pPr>
              <w:spacing w:line="360" w:lineRule="auto"/>
              <w:rPr>
                <w:lang w:eastAsia="he-IL"/>
              </w:rPr>
            </w:pPr>
            <w:r w:rsidRPr="00A74BC7">
              <w:rPr>
                <w:rFonts w:hint="cs"/>
                <w:rtl/>
              </w:rPr>
              <w:t>יישוב</w:t>
            </w:r>
          </w:p>
        </w:tc>
        <w:bookmarkStart w:id="107" w:name="Text17"/>
        <w:tc>
          <w:tcPr>
            <w:tcW w:w="5103" w:type="dxa"/>
            <w:tcBorders>
              <w:top w:val="nil"/>
              <w:left w:val="nil"/>
              <w:bottom w:val="single" w:sz="4" w:space="0" w:color="auto"/>
              <w:right w:val="nil"/>
            </w:tcBorders>
            <w:shd w:val="clear" w:color="auto" w:fill="auto"/>
          </w:tcPr>
          <w:p w14:paraId="529BC890" w14:textId="77777777" w:rsidR="00D37B5C" w:rsidRPr="00A74BC7" w:rsidRDefault="00D37B5C" w:rsidP="001E7470">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7"/>
          </w:p>
        </w:tc>
        <w:tc>
          <w:tcPr>
            <w:tcW w:w="1242" w:type="dxa"/>
            <w:tcBorders>
              <w:top w:val="nil"/>
              <w:left w:val="nil"/>
              <w:bottom w:val="nil"/>
              <w:right w:val="nil"/>
            </w:tcBorders>
            <w:shd w:val="clear" w:color="auto" w:fill="auto"/>
          </w:tcPr>
          <w:p w14:paraId="3D6A26B6" w14:textId="77777777" w:rsidR="00D37B5C" w:rsidRPr="00A74BC7" w:rsidRDefault="00D37B5C" w:rsidP="001E7470">
            <w:pPr>
              <w:spacing w:line="360" w:lineRule="auto"/>
              <w:rPr>
                <w:lang w:eastAsia="he-IL"/>
              </w:rPr>
            </w:pPr>
          </w:p>
        </w:tc>
      </w:tr>
      <w:tr w:rsidR="00D37B5C" w:rsidRPr="00594FBC" w14:paraId="345BC431" w14:textId="77777777" w:rsidTr="001E7470">
        <w:tc>
          <w:tcPr>
            <w:tcW w:w="533" w:type="dxa"/>
            <w:tcBorders>
              <w:top w:val="nil"/>
              <w:left w:val="nil"/>
              <w:bottom w:val="nil"/>
              <w:right w:val="nil"/>
            </w:tcBorders>
            <w:shd w:val="clear" w:color="auto" w:fill="auto"/>
          </w:tcPr>
          <w:p w14:paraId="5D5D2654"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9945F2C" w14:textId="77777777" w:rsidR="00D37B5C" w:rsidRPr="00A74BC7" w:rsidRDefault="00D37B5C" w:rsidP="001E7470">
            <w:pPr>
              <w:spacing w:line="360" w:lineRule="auto"/>
              <w:rPr>
                <w:lang w:eastAsia="he-IL"/>
              </w:rPr>
            </w:pPr>
            <w:r w:rsidRPr="00A74BC7">
              <w:rPr>
                <w:rFonts w:hint="cs"/>
                <w:rtl/>
              </w:rPr>
              <w:t>מיקוד</w:t>
            </w:r>
          </w:p>
        </w:tc>
        <w:bookmarkStart w:id="108" w:name="Text18"/>
        <w:tc>
          <w:tcPr>
            <w:tcW w:w="5103" w:type="dxa"/>
            <w:tcBorders>
              <w:top w:val="nil"/>
              <w:left w:val="nil"/>
              <w:bottom w:val="single" w:sz="4" w:space="0" w:color="auto"/>
              <w:right w:val="nil"/>
            </w:tcBorders>
            <w:shd w:val="clear" w:color="auto" w:fill="auto"/>
          </w:tcPr>
          <w:p w14:paraId="2C140216" w14:textId="77777777" w:rsidR="00D37B5C" w:rsidRPr="00A74BC7" w:rsidRDefault="00D37B5C" w:rsidP="001E7470">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8"/>
          </w:p>
        </w:tc>
        <w:tc>
          <w:tcPr>
            <w:tcW w:w="1242" w:type="dxa"/>
            <w:tcBorders>
              <w:top w:val="nil"/>
              <w:left w:val="nil"/>
              <w:bottom w:val="nil"/>
              <w:right w:val="nil"/>
            </w:tcBorders>
            <w:shd w:val="clear" w:color="auto" w:fill="auto"/>
          </w:tcPr>
          <w:p w14:paraId="16A0DD70" w14:textId="77777777" w:rsidR="00D37B5C" w:rsidRPr="00A74BC7" w:rsidRDefault="00D37B5C" w:rsidP="001E7470">
            <w:pPr>
              <w:spacing w:line="360" w:lineRule="auto"/>
              <w:rPr>
                <w:lang w:eastAsia="he-IL"/>
              </w:rPr>
            </w:pPr>
          </w:p>
        </w:tc>
      </w:tr>
      <w:tr w:rsidR="00D37B5C" w:rsidRPr="00594FBC" w14:paraId="3A76EF1B" w14:textId="77777777" w:rsidTr="001E7470">
        <w:tc>
          <w:tcPr>
            <w:tcW w:w="533" w:type="dxa"/>
            <w:tcBorders>
              <w:top w:val="nil"/>
              <w:left w:val="nil"/>
              <w:bottom w:val="nil"/>
              <w:right w:val="nil"/>
            </w:tcBorders>
            <w:shd w:val="clear" w:color="auto" w:fill="auto"/>
          </w:tcPr>
          <w:p w14:paraId="3F824F9C"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534FC47" w14:textId="77777777" w:rsidR="00D37B5C" w:rsidRPr="00A74BC7" w:rsidRDefault="00D37B5C" w:rsidP="001E7470">
            <w:pPr>
              <w:spacing w:line="360" w:lineRule="auto"/>
              <w:rPr>
                <w:lang w:eastAsia="he-IL"/>
              </w:rPr>
            </w:pPr>
            <w:r w:rsidRPr="00A74BC7">
              <w:rPr>
                <w:rFonts w:hint="cs"/>
                <w:rtl/>
              </w:rPr>
              <w:t>מספר טלפון</w:t>
            </w:r>
          </w:p>
        </w:tc>
        <w:bookmarkStart w:id="109" w:name="Text19"/>
        <w:tc>
          <w:tcPr>
            <w:tcW w:w="5103" w:type="dxa"/>
            <w:tcBorders>
              <w:top w:val="nil"/>
              <w:left w:val="nil"/>
              <w:bottom w:val="single" w:sz="4" w:space="0" w:color="auto"/>
              <w:right w:val="nil"/>
            </w:tcBorders>
            <w:shd w:val="clear" w:color="auto" w:fill="auto"/>
          </w:tcPr>
          <w:p w14:paraId="5CBED2C8" w14:textId="77777777" w:rsidR="00D37B5C" w:rsidRPr="00A74BC7" w:rsidRDefault="00D37B5C" w:rsidP="001E7470">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09"/>
          </w:p>
        </w:tc>
        <w:tc>
          <w:tcPr>
            <w:tcW w:w="1242" w:type="dxa"/>
            <w:tcBorders>
              <w:top w:val="nil"/>
              <w:left w:val="nil"/>
              <w:bottom w:val="nil"/>
              <w:right w:val="nil"/>
            </w:tcBorders>
            <w:shd w:val="clear" w:color="auto" w:fill="auto"/>
          </w:tcPr>
          <w:p w14:paraId="1FA93C31" w14:textId="77777777" w:rsidR="00D37B5C" w:rsidRPr="00A74BC7" w:rsidRDefault="00D37B5C" w:rsidP="001E7470">
            <w:pPr>
              <w:spacing w:line="360" w:lineRule="auto"/>
              <w:rPr>
                <w:lang w:eastAsia="he-IL"/>
              </w:rPr>
            </w:pPr>
          </w:p>
        </w:tc>
      </w:tr>
      <w:tr w:rsidR="00D37B5C" w:rsidRPr="00594FBC" w14:paraId="7A0BCBBE" w14:textId="77777777" w:rsidTr="001E7470">
        <w:tc>
          <w:tcPr>
            <w:tcW w:w="533" w:type="dxa"/>
            <w:tcBorders>
              <w:top w:val="nil"/>
              <w:left w:val="nil"/>
              <w:bottom w:val="nil"/>
              <w:right w:val="nil"/>
            </w:tcBorders>
            <w:shd w:val="clear" w:color="auto" w:fill="auto"/>
          </w:tcPr>
          <w:p w14:paraId="7FBFA756"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68387D9" w14:textId="77777777" w:rsidR="00D37B5C" w:rsidRPr="00A74BC7" w:rsidRDefault="00D37B5C" w:rsidP="001E7470">
            <w:pPr>
              <w:spacing w:line="360" w:lineRule="auto"/>
              <w:rPr>
                <w:lang w:eastAsia="he-IL"/>
              </w:rPr>
            </w:pPr>
            <w:r w:rsidRPr="00A74BC7">
              <w:rPr>
                <w:rFonts w:hint="cs"/>
                <w:rtl/>
              </w:rPr>
              <w:t>מספר פקס</w:t>
            </w:r>
          </w:p>
        </w:tc>
        <w:bookmarkStart w:id="110" w:name="Text20"/>
        <w:tc>
          <w:tcPr>
            <w:tcW w:w="5103" w:type="dxa"/>
            <w:tcBorders>
              <w:top w:val="nil"/>
              <w:left w:val="nil"/>
              <w:bottom w:val="single" w:sz="4" w:space="0" w:color="auto"/>
              <w:right w:val="nil"/>
            </w:tcBorders>
            <w:shd w:val="clear" w:color="auto" w:fill="auto"/>
          </w:tcPr>
          <w:p w14:paraId="2EFF888B" w14:textId="77777777" w:rsidR="00D37B5C" w:rsidRPr="00A74BC7" w:rsidRDefault="00D37B5C" w:rsidP="001E7470">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10"/>
          </w:p>
        </w:tc>
        <w:tc>
          <w:tcPr>
            <w:tcW w:w="1242" w:type="dxa"/>
            <w:tcBorders>
              <w:top w:val="nil"/>
              <w:left w:val="nil"/>
              <w:bottom w:val="nil"/>
              <w:right w:val="nil"/>
            </w:tcBorders>
            <w:shd w:val="clear" w:color="auto" w:fill="auto"/>
          </w:tcPr>
          <w:p w14:paraId="1C2607F4" w14:textId="77777777" w:rsidR="00D37B5C" w:rsidRPr="00A74BC7" w:rsidRDefault="00D37B5C" w:rsidP="001E7470">
            <w:pPr>
              <w:spacing w:line="360" w:lineRule="auto"/>
              <w:rPr>
                <w:lang w:eastAsia="he-IL"/>
              </w:rPr>
            </w:pPr>
          </w:p>
        </w:tc>
      </w:tr>
      <w:tr w:rsidR="00D37B5C" w:rsidRPr="00594FBC" w14:paraId="341B4944" w14:textId="77777777" w:rsidTr="001E7470">
        <w:tc>
          <w:tcPr>
            <w:tcW w:w="533" w:type="dxa"/>
            <w:tcBorders>
              <w:top w:val="nil"/>
              <w:left w:val="nil"/>
              <w:bottom w:val="nil"/>
              <w:right w:val="nil"/>
            </w:tcBorders>
            <w:shd w:val="clear" w:color="auto" w:fill="auto"/>
          </w:tcPr>
          <w:p w14:paraId="31942964"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C04B46D" w14:textId="77777777" w:rsidR="00D37B5C" w:rsidRPr="00A74BC7" w:rsidRDefault="00D37B5C"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7B8A7DEE" w14:textId="77777777"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14:paraId="0B0E067B" w14:textId="77777777" w:rsidR="00D37B5C" w:rsidRPr="00A74BC7" w:rsidRDefault="00D37B5C" w:rsidP="001E7470">
            <w:pPr>
              <w:spacing w:line="360" w:lineRule="auto"/>
              <w:rPr>
                <w:lang w:eastAsia="he-IL"/>
              </w:rPr>
            </w:pPr>
          </w:p>
        </w:tc>
      </w:tr>
    </w:tbl>
    <w:p w14:paraId="15D69278" w14:textId="77777777" w:rsidR="00D37B5C" w:rsidRPr="00A74BC7" w:rsidRDefault="00D37B5C" w:rsidP="00D37B5C">
      <w:pPr>
        <w:rPr>
          <w:rtl/>
          <w:lang w:eastAsia="he-IL"/>
        </w:rPr>
      </w:pPr>
    </w:p>
    <w:p w14:paraId="63BDB41F" w14:textId="77777777" w:rsidR="00D37B5C" w:rsidRPr="00A74BC7" w:rsidRDefault="00D37B5C" w:rsidP="00D37B5C">
      <w:pPr>
        <w:rPr>
          <w:rtl/>
        </w:rPr>
      </w:pPr>
    </w:p>
    <w:tbl>
      <w:tblPr>
        <w:bidiVisual/>
        <w:tblW w:w="0" w:type="auto"/>
        <w:tblLook w:val="01E0" w:firstRow="1" w:lastRow="1" w:firstColumn="1" w:lastColumn="1" w:noHBand="0" w:noVBand="0"/>
      </w:tblPr>
      <w:tblGrid>
        <w:gridCol w:w="2564"/>
        <w:gridCol w:w="1921"/>
        <w:gridCol w:w="1773"/>
        <w:gridCol w:w="1400"/>
        <w:gridCol w:w="1696"/>
      </w:tblGrid>
      <w:tr w:rsidR="00D37B5C" w:rsidRPr="00594FBC" w14:paraId="56058103" w14:textId="77777777" w:rsidTr="001E7470">
        <w:tc>
          <w:tcPr>
            <w:tcW w:w="2943" w:type="dxa"/>
            <w:shd w:val="clear" w:color="auto" w:fill="auto"/>
          </w:tcPr>
          <w:p w14:paraId="7FB401BE" w14:textId="77777777" w:rsidR="00D37B5C" w:rsidRPr="00A74BC7" w:rsidRDefault="00D37B5C" w:rsidP="001E7470">
            <w:pPr>
              <w:spacing w:line="360" w:lineRule="auto"/>
              <w:rPr>
                <w:lang w:eastAsia="he-IL"/>
              </w:rPr>
            </w:pPr>
            <w:r w:rsidRPr="00A74BC7">
              <w:rPr>
                <w:rFonts w:hint="cs"/>
                <w:rtl/>
              </w:rPr>
              <w:t>למילוי ע"י קניין/יחידה מקצועית</w:t>
            </w:r>
          </w:p>
        </w:tc>
        <w:tc>
          <w:tcPr>
            <w:tcW w:w="2049" w:type="dxa"/>
            <w:shd w:val="clear" w:color="auto" w:fill="auto"/>
          </w:tcPr>
          <w:p w14:paraId="37B3D939" w14:textId="77777777" w:rsidR="00D37B5C" w:rsidRPr="00A74BC7" w:rsidRDefault="00D37B5C" w:rsidP="001E7470">
            <w:pPr>
              <w:spacing w:line="360" w:lineRule="auto"/>
              <w:rPr>
                <w:lang w:eastAsia="he-IL"/>
              </w:rPr>
            </w:pPr>
            <w:r w:rsidRPr="00A74BC7">
              <w:rPr>
                <w:rFonts w:hint="cs"/>
                <w:rtl/>
              </w:rPr>
              <w:t>שם היחידה/קניין:</w:t>
            </w:r>
          </w:p>
        </w:tc>
        <w:bookmarkStart w:id="111" w:name="Text21"/>
        <w:tc>
          <w:tcPr>
            <w:tcW w:w="2050" w:type="dxa"/>
            <w:tcBorders>
              <w:top w:val="nil"/>
              <w:left w:val="nil"/>
              <w:bottom w:val="single" w:sz="4" w:space="0" w:color="auto"/>
              <w:right w:val="nil"/>
            </w:tcBorders>
            <w:shd w:val="clear" w:color="auto" w:fill="auto"/>
          </w:tcPr>
          <w:p w14:paraId="09A13BA6" w14:textId="77777777" w:rsidR="00D37B5C" w:rsidRPr="00A74BC7" w:rsidRDefault="00D37B5C" w:rsidP="001E7470">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11"/>
          </w:p>
        </w:tc>
        <w:tc>
          <w:tcPr>
            <w:tcW w:w="1571" w:type="dxa"/>
            <w:shd w:val="clear" w:color="auto" w:fill="auto"/>
          </w:tcPr>
          <w:p w14:paraId="0979FDEA" w14:textId="77777777" w:rsidR="00D37B5C" w:rsidRPr="00A74BC7" w:rsidRDefault="00D37B5C" w:rsidP="001E7470">
            <w:pPr>
              <w:spacing w:line="360" w:lineRule="auto"/>
              <w:rPr>
                <w:lang w:eastAsia="he-IL"/>
              </w:rPr>
            </w:pPr>
            <w:r w:rsidRPr="00A74BC7">
              <w:rPr>
                <w:rFonts w:hint="cs"/>
                <w:rtl/>
              </w:rPr>
              <w:t>מספר טלפון:</w:t>
            </w:r>
          </w:p>
        </w:tc>
        <w:bookmarkStart w:id="112" w:name="Text22"/>
        <w:tc>
          <w:tcPr>
            <w:tcW w:w="1951" w:type="dxa"/>
            <w:tcBorders>
              <w:top w:val="nil"/>
              <w:left w:val="nil"/>
              <w:bottom w:val="single" w:sz="4" w:space="0" w:color="auto"/>
              <w:right w:val="nil"/>
            </w:tcBorders>
            <w:shd w:val="clear" w:color="auto" w:fill="auto"/>
          </w:tcPr>
          <w:p w14:paraId="280EACBC" w14:textId="77777777" w:rsidR="00D37B5C" w:rsidRPr="00A74BC7" w:rsidRDefault="00D37B5C" w:rsidP="001E7470">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12"/>
          </w:p>
        </w:tc>
      </w:tr>
    </w:tbl>
    <w:p w14:paraId="2C332C54" w14:textId="77777777" w:rsidR="00D37B5C" w:rsidRPr="00A74BC7" w:rsidRDefault="00D37B5C" w:rsidP="00D37B5C">
      <w:pPr>
        <w:rPr>
          <w:rtl/>
          <w:lang w:eastAsia="he-IL"/>
        </w:rPr>
      </w:pPr>
    </w:p>
    <w:p w14:paraId="42385CFF" w14:textId="77777777"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14:paraId="4CA303BD" w14:textId="77777777" w:rsidTr="001E7470">
        <w:trPr>
          <w:trHeight w:val="330"/>
        </w:trPr>
        <w:tc>
          <w:tcPr>
            <w:tcW w:w="10564" w:type="dxa"/>
            <w:gridSpan w:val="8"/>
            <w:tcBorders>
              <w:top w:val="nil"/>
              <w:left w:val="nil"/>
              <w:bottom w:val="nil"/>
              <w:right w:val="nil"/>
            </w:tcBorders>
            <w:shd w:val="clear" w:color="auto" w:fill="auto"/>
          </w:tcPr>
          <w:p w14:paraId="07546B3F" w14:textId="77777777" w:rsidR="00D37B5C" w:rsidRPr="00A74BC7" w:rsidRDefault="00D37B5C" w:rsidP="001E7470">
            <w:pPr>
              <w:spacing w:line="360" w:lineRule="auto"/>
              <w:rPr>
                <w:lang w:eastAsia="he-IL"/>
              </w:rPr>
            </w:pPr>
            <w:r w:rsidRPr="00594FBC">
              <w:rPr>
                <w:rFonts w:hint="cs"/>
                <w:b/>
                <w:bCs/>
                <w:u w:val="single"/>
                <w:rtl/>
              </w:rPr>
              <w:t xml:space="preserve"> סטטוס אישי ימולא על ידי מי שאינו עוסק מורשה</w:t>
            </w:r>
          </w:p>
        </w:tc>
      </w:tr>
      <w:tr w:rsidR="00D37B5C" w:rsidRPr="00594FBC" w14:paraId="6221856E" w14:textId="77777777" w:rsidTr="001E7470">
        <w:trPr>
          <w:trHeight w:val="330"/>
        </w:trPr>
        <w:tc>
          <w:tcPr>
            <w:tcW w:w="5282" w:type="dxa"/>
            <w:gridSpan w:val="4"/>
            <w:tcBorders>
              <w:top w:val="nil"/>
              <w:left w:val="nil"/>
              <w:bottom w:val="nil"/>
              <w:right w:val="nil"/>
            </w:tcBorders>
            <w:shd w:val="clear" w:color="auto" w:fill="auto"/>
          </w:tcPr>
          <w:p w14:paraId="24D337D0" w14:textId="77777777" w:rsidR="00D37B5C" w:rsidRPr="00A74BC7" w:rsidRDefault="00D37B5C" w:rsidP="001E7470">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14:paraId="5610EB58" w14:textId="77777777" w:rsidR="00D37B5C" w:rsidRPr="00594FBC" w:rsidRDefault="00D37B5C" w:rsidP="001E7470">
            <w:pPr>
              <w:spacing w:line="360" w:lineRule="auto"/>
              <w:rPr>
                <w:b/>
                <w:bCs/>
                <w:lang w:eastAsia="he-IL"/>
              </w:rPr>
            </w:pPr>
            <w:r w:rsidRPr="00594FBC">
              <w:rPr>
                <w:rFonts w:hint="cs"/>
                <w:b/>
                <w:bCs/>
                <w:rtl/>
              </w:rPr>
              <w:t>זוהי עבודתי המשנית:</w:t>
            </w:r>
          </w:p>
        </w:tc>
      </w:tr>
      <w:bookmarkStart w:id="113" w:name="סימון15"/>
      <w:tr w:rsidR="00D37B5C" w:rsidRPr="00594FBC" w14:paraId="138BD6E8" w14:textId="77777777" w:rsidTr="001E7470">
        <w:trPr>
          <w:trHeight w:val="330"/>
        </w:trPr>
        <w:tc>
          <w:tcPr>
            <w:tcW w:w="615" w:type="dxa"/>
            <w:tcBorders>
              <w:top w:val="nil"/>
              <w:left w:val="nil"/>
              <w:bottom w:val="nil"/>
              <w:right w:val="nil"/>
            </w:tcBorders>
            <w:shd w:val="clear" w:color="auto" w:fill="auto"/>
          </w:tcPr>
          <w:p w14:paraId="3B08AD78" w14:textId="77777777" w:rsidR="00D37B5C" w:rsidRPr="00A74BC7" w:rsidRDefault="00D37B5C" w:rsidP="001E7470">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3"/>
          </w:p>
        </w:tc>
        <w:tc>
          <w:tcPr>
            <w:tcW w:w="4667" w:type="dxa"/>
            <w:gridSpan w:val="3"/>
            <w:tcBorders>
              <w:top w:val="nil"/>
              <w:left w:val="nil"/>
              <w:bottom w:val="nil"/>
              <w:right w:val="nil"/>
            </w:tcBorders>
            <w:shd w:val="clear" w:color="auto" w:fill="auto"/>
          </w:tcPr>
          <w:p w14:paraId="56F3ACA2" w14:textId="77777777" w:rsidR="00D37B5C" w:rsidRPr="00A74BC7" w:rsidRDefault="00D37B5C" w:rsidP="001E7470">
            <w:pPr>
              <w:spacing w:line="360" w:lineRule="auto"/>
              <w:rPr>
                <w:lang w:eastAsia="he-IL"/>
              </w:rPr>
            </w:pPr>
            <w:r w:rsidRPr="00A74BC7">
              <w:rPr>
                <w:rFonts w:hint="cs"/>
                <w:rtl/>
              </w:rPr>
              <w:t>שכיר</w:t>
            </w:r>
          </w:p>
        </w:tc>
        <w:bookmarkStart w:id="114" w:name="סימון19"/>
        <w:tc>
          <w:tcPr>
            <w:tcW w:w="638" w:type="dxa"/>
            <w:tcBorders>
              <w:top w:val="nil"/>
              <w:left w:val="nil"/>
              <w:bottom w:val="nil"/>
              <w:right w:val="nil"/>
            </w:tcBorders>
            <w:shd w:val="clear" w:color="auto" w:fill="auto"/>
          </w:tcPr>
          <w:p w14:paraId="5D32AD19" w14:textId="77777777" w:rsidR="00D37B5C" w:rsidRPr="00A74BC7" w:rsidRDefault="00D37B5C" w:rsidP="001E7470">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4"/>
          </w:p>
        </w:tc>
        <w:tc>
          <w:tcPr>
            <w:tcW w:w="4644" w:type="dxa"/>
            <w:gridSpan w:val="3"/>
            <w:tcBorders>
              <w:top w:val="nil"/>
              <w:left w:val="nil"/>
              <w:bottom w:val="nil"/>
              <w:right w:val="nil"/>
            </w:tcBorders>
            <w:shd w:val="clear" w:color="auto" w:fill="auto"/>
          </w:tcPr>
          <w:p w14:paraId="7C2787A6" w14:textId="77777777" w:rsidR="00D37B5C" w:rsidRPr="00A74BC7" w:rsidRDefault="00D37B5C" w:rsidP="001E7470">
            <w:pPr>
              <w:spacing w:line="360" w:lineRule="auto"/>
              <w:rPr>
                <w:lang w:eastAsia="he-IL"/>
              </w:rPr>
            </w:pPr>
            <w:r w:rsidRPr="00A74BC7">
              <w:rPr>
                <w:rFonts w:hint="cs"/>
                <w:rtl/>
              </w:rPr>
              <w:t>שכיר</w:t>
            </w:r>
          </w:p>
        </w:tc>
      </w:tr>
      <w:bookmarkStart w:id="115" w:name="סימון16"/>
      <w:tr w:rsidR="00D37B5C" w:rsidRPr="00594FBC" w14:paraId="61E768DD" w14:textId="77777777" w:rsidTr="001E7470">
        <w:trPr>
          <w:trHeight w:val="330"/>
        </w:trPr>
        <w:tc>
          <w:tcPr>
            <w:tcW w:w="615" w:type="dxa"/>
            <w:tcBorders>
              <w:top w:val="nil"/>
              <w:left w:val="nil"/>
              <w:bottom w:val="nil"/>
              <w:right w:val="nil"/>
            </w:tcBorders>
            <w:shd w:val="clear" w:color="auto" w:fill="auto"/>
          </w:tcPr>
          <w:p w14:paraId="76C02F76" w14:textId="77777777" w:rsidR="00D37B5C" w:rsidRPr="00A74BC7" w:rsidRDefault="00D37B5C" w:rsidP="001E7470">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5"/>
          </w:p>
        </w:tc>
        <w:tc>
          <w:tcPr>
            <w:tcW w:w="4667" w:type="dxa"/>
            <w:gridSpan w:val="3"/>
            <w:tcBorders>
              <w:top w:val="nil"/>
              <w:left w:val="nil"/>
              <w:bottom w:val="nil"/>
              <w:right w:val="nil"/>
            </w:tcBorders>
            <w:shd w:val="clear" w:color="auto" w:fill="auto"/>
          </w:tcPr>
          <w:p w14:paraId="45E9B003" w14:textId="77777777" w:rsidR="00D37B5C" w:rsidRPr="00A74BC7" w:rsidRDefault="00D37B5C" w:rsidP="001E7470">
            <w:pPr>
              <w:spacing w:line="360" w:lineRule="auto"/>
              <w:rPr>
                <w:lang w:eastAsia="he-IL"/>
              </w:rPr>
            </w:pPr>
            <w:r w:rsidRPr="00A74BC7">
              <w:rPr>
                <w:rFonts w:hint="cs"/>
                <w:rtl/>
              </w:rPr>
              <w:t>גמלאי מקבל קיצבה</w:t>
            </w:r>
          </w:p>
        </w:tc>
        <w:bookmarkStart w:id="116" w:name="סימון20"/>
        <w:tc>
          <w:tcPr>
            <w:tcW w:w="638" w:type="dxa"/>
            <w:tcBorders>
              <w:top w:val="nil"/>
              <w:left w:val="nil"/>
              <w:bottom w:val="nil"/>
              <w:right w:val="nil"/>
            </w:tcBorders>
            <w:shd w:val="clear" w:color="auto" w:fill="auto"/>
          </w:tcPr>
          <w:p w14:paraId="31123D88" w14:textId="77777777" w:rsidR="00D37B5C" w:rsidRPr="00A74BC7" w:rsidRDefault="00D37B5C" w:rsidP="001E7470">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6"/>
          </w:p>
        </w:tc>
        <w:tc>
          <w:tcPr>
            <w:tcW w:w="4644" w:type="dxa"/>
            <w:gridSpan w:val="3"/>
            <w:tcBorders>
              <w:top w:val="nil"/>
              <w:left w:val="nil"/>
              <w:bottom w:val="nil"/>
              <w:right w:val="nil"/>
            </w:tcBorders>
            <w:shd w:val="clear" w:color="auto" w:fill="auto"/>
          </w:tcPr>
          <w:p w14:paraId="23CF471A" w14:textId="77777777" w:rsidR="00D37B5C" w:rsidRPr="00A74BC7" w:rsidRDefault="00D37B5C" w:rsidP="001E7470">
            <w:pPr>
              <w:spacing w:line="360" w:lineRule="auto"/>
              <w:rPr>
                <w:lang w:eastAsia="he-IL"/>
              </w:rPr>
            </w:pPr>
            <w:r w:rsidRPr="00A74BC7">
              <w:rPr>
                <w:rFonts w:hint="cs"/>
                <w:rtl/>
              </w:rPr>
              <w:t>גמלאי מקבל קיצבה</w:t>
            </w:r>
          </w:p>
        </w:tc>
      </w:tr>
      <w:bookmarkStart w:id="117" w:name="סימון17"/>
      <w:tr w:rsidR="00D37B5C" w:rsidRPr="00594FBC" w14:paraId="6EBA0650" w14:textId="77777777" w:rsidTr="001E7470">
        <w:trPr>
          <w:trHeight w:val="330"/>
        </w:trPr>
        <w:tc>
          <w:tcPr>
            <w:tcW w:w="615" w:type="dxa"/>
            <w:tcBorders>
              <w:top w:val="nil"/>
              <w:left w:val="nil"/>
              <w:bottom w:val="nil"/>
              <w:right w:val="nil"/>
            </w:tcBorders>
            <w:shd w:val="clear" w:color="auto" w:fill="auto"/>
          </w:tcPr>
          <w:p w14:paraId="05AEDDE0" w14:textId="77777777" w:rsidR="00D37B5C" w:rsidRPr="00A74BC7" w:rsidRDefault="00D37B5C" w:rsidP="001E7470">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7"/>
          </w:p>
        </w:tc>
        <w:tc>
          <w:tcPr>
            <w:tcW w:w="4667" w:type="dxa"/>
            <w:gridSpan w:val="3"/>
            <w:tcBorders>
              <w:top w:val="nil"/>
              <w:left w:val="nil"/>
              <w:bottom w:val="nil"/>
              <w:right w:val="nil"/>
            </w:tcBorders>
            <w:shd w:val="clear" w:color="auto" w:fill="auto"/>
          </w:tcPr>
          <w:p w14:paraId="208289F5" w14:textId="77777777" w:rsidR="00D37B5C" w:rsidRPr="00A74BC7" w:rsidRDefault="00D37B5C" w:rsidP="001E7470">
            <w:pPr>
              <w:spacing w:line="360" w:lineRule="auto"/>
              <w:rPr>
                <w:lang w:eastAsia="he-IL"/>
              </w:rPr>
            </w:pPr>
            <w:r w:rsidRPr="00A74BC7">
              <w:rPr>
                <w:rFonts w:hint="cs"/>
                <w:rtl/>
              </w:rPr>
              <w:t>גמלאי ללא קיצבה</w:t>
            </w:r>
          </w:p>
        </w:tc>
        <w:bookmarkStart w:id="118" w:name="סימון21"/>
        <w:tc>
          <w:tcPr>
            <w:tcW w:w="638" w:type="dxa"/>
            <w:tcBorders>
              <w:top w:val="nil"/>
              <w:left w:val="nil"/>
              <w:bottom w:val="nil"/>
              <w:right w:val="nil"/>
            </w:tcBorders>
            <w:shd w:val="clear" w:color="auto" w:fill="auto"/>
          </w:tcPr>
          <w:p w14:paraId="4AF33C97" w14:textId="77777777" w:rsidR="00D37B5C" w:rsidRPr="00A74BC7" w:rsidRDefault="00D37B5C" w:rsidP="001E7470">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8"/>
          </w:p>
        </w:tc>
        <w:tc>
          <w:tcPr>
            <w:tcW w:w="4644" w:type="dxa"/>
            <w:gridSpan w:val="3"/>
            <w:tcBorders>
              <w:top w:val="nil"/>
              <w:left w:val="nil"/>
              <w:bottom w:val="nil"/>
              <w:right w:val="nil"/>
            </w:tcBorders>
            <w:shd w:val="clear" w:color="auto" w:fill="auto"/>
          </w:tcPr>
          <w:p w14:paraId="70685CB9" w14:textId="77777777" w:rsidR="00D37B5C" w:rsidRPr="00A74BC7" w:rsidRDefault="00D37B5C" w:rsidP="001E7470">
            <w:pPr>
              <w:spacing w:line="360" w:lineRule="auto"/>
              <w:rPr>
                <w:lang w:eastAsia="he-IL"/>
              </w:rPr>
            </w:pPr>
            <w:r w:rsidRPr="00A74BC7">
              <w:rPr>
                <w:rFonts w:hint="cs"/>
                <w:rtl/>
              </w:rPr>
              <w:t>גמלאי ללא קיצבה</w:t>
            </w:r>
          </w:p>
        </w:tc>
      </w:tr>
      <w:bookmarkStart w:id="119" w:name="סימון18"/>
      <w:tr w:rsidR="00D37B5C" w:rsidRPr="00594FBC" w14:paraId="754FE4BA" w14:textId="77777777" w:rsidTr="001E7470">
        <w:trPr>
          <w:trHeight w:val="330"/>
        </w:trPr>
        <w:tc>
          <w:tcPr>
            <w:tcW w:w="615" w:type="dxa"/>
            <w:tcBorders>
              <w:top w:val="nil"/>
              <w:left w:val="nil"/>
              <w:bottom w:val="nil"/>
              <w:right w:val="nil"/>
            </w:tcBorders>
            <w:shd w:val="clear" w:color="auto" w:fill="auto"/>
          </w:tcPr>
          <w:p w14:paraId="7191147C" w14:textId="77777777" w:rsidR="00D37B5C" w:rsidRPr="00A74BC7" w:rsidRDefault="00D37B5C" w:rsidP="001E7470">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19"/>
          </w:p>
        </w:tc>
        <w:tc>
          <w:tcPr>
            <w:tcW w:w="720" w:type="dxa"/>
            <w:tcBorders>
              <w:top w:val="nil"/>
              <w:left w:val="nil"/>
              <w:bottom w:val="nil"/>
              <w:right w:val="nil"/>
            </w:tcBorders>
            <w:shd w:val="clear" w:color="auto" w:fill="auto"/>
          </w:tcPr>
          <w:p w14:paraId="65CBC8C3" w14:textId="77777777"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55E1DA73" w14:textId="77777777" w:rsidR="00D37B5C" w:rsidRPr="00A74BC7" w:rsidRDefault="00D37B5C" w:rsidP="001E7470">
            <w:pPr>
              <w:spacing w:line="360" w:lineRule="auto"/>
              <w:rPr>
                <w:lang w:eastAsia="he-IL"/>
              </w:rPr>
            </w:pPr>
          </w:p>
        </w:tc>
        <w:tc>
          <w:tcPr>
            <w:tcW w:w="1067" w:type="dxa"/>
            <w:tcBorders>
              <w:top w:val="nil"/>
              <w:left w:val="nil"/>
              <w:bottom w:val="nil"/>
              <w:right w:val="nil"/>
            </w:tcBorders>
            <w:shd w:val="clear" w:color="auto" w:fill="auto"/>
          </w:tcPr>
          <w:p w14:paraId="5486400C" w14:textId="77777777" w:rsidR="00D37B5C" w:rsidRPr="00A74BC7" w:rsidRDefault="00D37B5C" w:rsidP="001E7470">
            <w:pPr>
              <w:spacing w:line="360" w:lineRule="auto"/>
              <w:rPr>
                <w:lang w:eastAsia="he-IL"/>
              </w:rPr>
            </w:pPr>
          </w:p>
        </w:tc>
        <w:bookmarkStart w:id="120" w:name="סימון22"/>
        <w:tc>
          <w:tcPr>
            <w:tcW w:w="638" w:type="dxa"/>
            <w:tcBorders>
              <w:top w:val="nil"/>
              <w:left w:val="nil"/>
              <w:bottom w:val="nil"/>
              <w:right w:val="nil"/>
            </w:tcBorders>
            <w:shd w:val="clear" w:color="auto" w:fill="auto"/>
          </w:tcPr>
          <w:p w14:paraId="3D53F722" w14:textId="77777777" w:rsidR="00D37B5C" w:rsidRPr="00A74BC7" w:rsidRDefault="00D37B5C" w:rsidP="001E7470">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23FCA">
              <w:rPr>
                <w:rtl/>
              </w:rPr>
            </w:r>
            <w:r w:rsidR="00F23FCA">
              <w:rPr>
                <w:rtl/>
              </w:rPr>
              <w:fldChar w:fldCharType="separate"/>
            </w:r>
            <w:r w:rsidRPr="00A74BC7">
              <w:rPr>
                <w:rtl/>
              </w:rPr>
              <w:fldChar w:fldCharType="end"/>
            </w:r>
            <w:bookmarkEnd w:id="120"/>
          </w:p>
        </w:tc>
        <w:tc>
          <w:tcPr>
            <w:tcW w:w="810" w:type="dxa"/>
            <w:tcBorders>
              <w:top w:val="nil"/>
              <w:left w:val="nil"/>
              <w:bottom w:val="nil"/>
              <w:right w:val="nil"/>
            </w:tcBorders>
            <w:shd w:val="clear" w:color="auto" w:fill="auto"/>
          </w:tcPr>
          <w:p w14:paraId="593CA6F8" w14:textId="77777777"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06DE6D36" w14:textId="77777777" w:rsidR="00D37B5C" w:rsidRPr="00A74BC7" w:rsidRDefault="00D37B5C" w:rsidP="001E7470">
            <w:pPr>
              <w:spacing w:line="360" w:lineRule="auto"/>
              <w:rPr>
                <w:lang w:eastAsia="he-IL"/>
              </w:rPr>
            </w:pPr>
          </w:p>
        </w:tc>
        <w:tc>
          <w:tcPr>
            <w:tcW w:w="954" w:type="dxa"/>
            <w:tcBorders>
              <w:top w:val="nil"/>
              <w:left w:val="nil"/>
              <w:bottom w:val="nil"/>
              <w:right w:val="nil"/>
            </w:tcBorders>
            <w:shd w:val="clear" w:color="auto" w:fill="auto"/>
          </w:tcPr>
          <w:p w14:paraId="1E10606D" w14:textId="77777777" w:rsidR="00D37B5C" w:rsidRPr="00A74BC7" w:rsidRDefault="00D37B5C" w:rsidP="001E7470">
            <w:pPr>
              <w:spacing w:line="360" w:lineRule="auto"/>
              <w:rPr>
                <w:lang w:eastAsia="he-IL"/>
              </w:rPr>
            </w:pPr>
          </w:p>
        </w:tc>
      </w:tr>
      <w:tr w:rsidR="00D37B5C" w:rsidRPr="00594FBC" w14:paraId="00C770D0" w14:textId="77777777" w:rsidTr="001E7470">
        <w:tc>
          <w:tcPr>
            <w:tcW w:w="6730" w:type="dxa"/>
            <w:gridSpan w:val="6"/>
            <w:tcBorders>
              <w:top w:val="nil"/>
              <w:left w:val="nil"/>
              <w:bottom w:val="nil"/>
              <w:right w:val="nil"/>
            </w:tcBorders>
            <w:shd w:val="clear" w:color="auto" w:fill="auto"/>
          </w:tcPr>
          <w:p w14:paraId="15069714" w14:textId="77777777" w:rsidR="00D37B5C" w:rsidRPr="00A74BC7" w:rsidRDefault="00D37B5C" w:rsidP="001E7470">
            <w:pPr>
              <w:rPr>
                <w:rtl/>
                <w:lang w:eastAsia="he-IL"/>
              </w:rPr>
            </w:pPr>
          </w:p>
          <w:p w14:paraId="38DE9622" w14:textId="77777777" w:rsidR="00D37B5C" w:rsidRPr="00A74BC7" w:rsidRDefault="00D37B5C" w:rsidP="001E7470">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4E327536" w14:textId="77777777" w:rsidR="00D37B5C" w:rsidRPr="00594FBC" w:rsidRDefault="00D37B5C" w:rsidP="001E7470">
            <w:pPr>
              <w:spacing w:line="360" w:lineRule="auto"/>
              <w:rPr>
                <w:b/>
                <w:bCs/>
                <w:u w:val="single"/>
                <w:lang w:eastAsia="he-IL"/>
              </w:rPr>
            </w:pPr>
          </w:p>
        </w:tc>
      </w:tr>
    </w:tbl>
    <w:p w14:paraId="7E3F8704" w14:textId="77777777" w:rsidR="00D37B5C" w:rsidRPr="00A74BC7" w:rsidRDefault="00D37B5C" w:rsidP="00D37B5C">
      <w:pPr>
        <w:rPr>
          <w:rtl/>
          <w:lang w:eastAsia="he-IL"/>
        </w:rPr>
      </w:pPr>
    </w:p>
    <w:p w14:paraId="662BB224" w14:textId="77777777"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D37B5C" w:rsidRPr="00594FBC" w14:paraId="1A6D346F" w14:textId="77777777" w:rsidTr="001E7470">
        <w:tc>
          <w:tcPr>
            <w:tcW w:w="2112" w:type="dxa"/>
            <w:gridSpan w:val="2"/>
            <w:tcBorders>
              <w:top w:val="nil"/>
              <w:left w:val="nil"/>
              <w:bottom w:val="nil"/>
              <w:right w:val="nil"/>
            </w:tcBorders>
            <w:shd w:val="clear" w:color="auto" w:fill="auto"/>
          </w:tcPr>
          <w:p w14:paraId="355E070A" w14:textId="77777777" w:rsidR="00D37B5C" w:rsidRPr="00594FBC" w:rsidRDefault="00D37B5C" w:rsidP="001E7470">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14:paraId="7340DD0D" w14:textId="77777777" w:rsidR="00D37B5C" w:rsidRPr="00A74BC7" w:rsidRDefault="00D37B5C" w:rsidP="001E7470">
            <w:pPr>
              <w:spacing w:line="360" w:lineRule="auto"/>
              <w:rPr>
                <w:lang w:eastAsia="he-IL"/>
              </w:rPr>
            </w:pPr>
          </w:p>
        </w:tc>
      </w:tr>
      <w:tr w:rsidR="00D37B5C" w:rsidRPr="00594FBC" w14:paraId="33461003" w14:textId="77777777" w:rsidTr="001E7470">
        <w:tc>
          <w:tcPr>
            <w:tcW w:w="533" w:type="dxa"/>
            <w:tcBorders>
              <w:top w:val="nil"/>
              <w:left w:val="nil"/>
              <w:bottom w:val="nil"/>
              <w:right w:val="nil"/>
            </w:tcBorders>
            <w:shd w:val="clear" w:color="auto" w:fill="auto"/>
          </w:tcPr>
          <w:p w14:paraId="6A8151C6"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7E2B15C2" w14:textId="77777777" w:rsidR="00D37B5C" w:rsidRPr="00A74BC7" w:rsidRDefault="00D37B5C"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55EEA4D8" w14:textId="77777777" w:rsidR="00D37B5C" w:rsidRPr="00A74BC7" w:rsidRDefault="00D37B5C" w:rsidP="001E7470">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3F36C591" w14:textId="77777777" w:rsidR="00D37B5C" w:rsidRPr="00A74BC7" w:rsidRDefault="00D37B5C" w:rsidP="001E7470">
            <w:pPr>
              <w:spacing w:line="360" w:lineRule="auto"/>
              <w:rPr>
                <w:lang w:eastAsia="he-IL"/>
              </w:rPr>
            </w:pPr>
          </w:p>
        </w:tc>
      </w:tr>
      <w:tr w:rsidR="00D37B5C" w:rsidRPr="00594FBC" w14:paraId="5D7885CE" w14:textId="77777777" w:rsidTr="001E7470">
        <w:tc>
          <w:tcPr>
            <w:tcW w:w="533" w:type="dxa"/>
            <w:tcBorders>
              <w:top w:val="nil"/>
              <w:left w:val="nil"/>
              <w:bottom w:val="nil"/>
              <w:right w:val="nil"/>
            </w:tcBorders>
            <w:shd w:val="clear" w:color="auto" w:fill="auto"/>
          </w:tcPr>
          <w:p w14:paraId="21E10FBE"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5225BEE5" w14:textId="77777777"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14:paraId="0D192CFD"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19DF9890"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31EC9E0F" w14:textId="77777777" w:rsidR="00D37B5C" w:rsidRPr="00A74BC7" w:rsidRDefault="00D37B5C" w:rsidP="001E7470">
            <w:pPr>
              <w:spacing w:line="360" w:lineRule="auto"/>
              <w:rPr>
                <w:lang w:eastAsia="he-IL"/>
              </w:rPr>
            </w:pPr>
          </w:p>
        </w:tc>
      </w:tr>
      <w:tr w:rsidR="00D37B5C" w:rsidRPr="00594FBC" w14:paraId="4C70E15F" w14:textId="77777777" w:rsidTr="001E7470">
        <w:tc>
          <w:tcPr>
            <w:tcW w:w="533" w:type="dxa"/>
            <w:tcBorders>
              <w:top w:val="nil"/>
              <w:left w:val="nil"/>
              <w:bottom w:val="nil"/>
              <w:right w:val="nil"/>
            </w:tcBorders>
            <w:shd w:val="clear" w:color="auto" w:fill="auto"/>
          </w:tcPr>
          <w:p w14:paraId="73B2204D"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138E1C77" w14:textId="77777777" w:rsidR="00D37B5C" w:rsidRPr="00A74BC7" w:rsidRDefault="00D37B5C"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14:paraId="4DE6C9B0" w14:textId="77777777" w:rsidR="00D37B5C" w:rsidRPr="00A74BC7" w:rsidRDefault="00D37B5C" w:rsidP="001E7470">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29D43137" w14:textId="77777777" w:rsidR="00D37B5C" w:rsidRPr="00A74BC7" w:rsidRDefault="00D37B5C" w:rsidP="001E7470">
            <w:pPr>
              <w:spacing w:line="360" w:lineRule="auto"/>
              <w:rPr>
                <w:lang w:eastAsia="he-IL"/>
              </w:rPr>
            </w:pPr>
          </w:p>
        </w:tc>
      </w:tr>
      <w:tr w:rsidR="00D37B5C" w:rsidRPr="00594FBC" w14:paraId="782379A5" w14:textId="77777777" w:rsidTr="001E7470">
        <w:tc>
          <w:tcPr>
            <w:tcW w:w="533" w:type="dxa"/>
            <w:tcBorders>
              <w:top w:val="nil"/>
              <w:left w:val="nil"/>
              <w:bottom w:val="nil"/>
              <w:right w:val="nil"/>
            </w:tcBorders>
            <w:shd w:val="clear" w:color="auto" w:fill="auto"/>
          </w:tcPr>
          <w:p w14:paraId="2182E3E9"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356E38C9" w14:textId="77777777"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14:paraId="60855A5F" w14:textId="77777777"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14:paraId="76E8E92B"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6045FDB9" w14:textId="77777777" w:rsidR="00D37B5C" w:rsidRPr="00A74BC7" w:rsidRDefault="00D37B5C" w:rsidP="001E7470">
            <w:pPr>
              <w:spacing w:line="360" w:lineRule="auto"/>
              <w:rPr>
                <w:lang w:eastAsia="he-IL"/>
              </w:rPr>
            </w:pPr>
          </w:p>
        </w:tc>
      </w:tr>
      <w:tr w:rsidR="00D37B5C" w:rsidRPr="00594FBC" w14:paraId="7B46DF83" w14:textId="77777777" w:rsidTr="001E7470">
        <w:tc>
          <w:tcPr>
            <w:tcW w:w="533" w:type="dxa"/>
            <w:tcBorders>
              <w:top w:val="nil"/>
              <w:left w:val="nil"/>
              <w:bottom w:val="nil"/>
              <w:right w:val="nil"/>
            </w:tcBorders>
            <w:shd w:val="clear" w:color="auto" w:fill="auto"/>
          </w:tcPr>
          <w:p w14:paraId="03FEAE2C"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5C6C91F1" w14:textId="77777777" w:rsidR="00D37B5C" w:rsidRPr="00A74BC7" w:rsidRDefault="00D37B5C"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14:paraId="4C27C116" w14:textId="77777777" w:rsidR="00D37B5C" w:rsidRPr="00A74BC7" w:rsidRDefault="00D37B5C" w:rsidP="001E7470">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2C275078" w14:textId="77777777" w:rsidR="00D37B5C" w:rsidRPr="00A74BC7" w:rsidRDefault="00D37B5C" w:rsidP="001E7470">
            <w:pPr>
              <w:spacing w:line="360" w:lineRule="auto"/>
              <w:rPr>
                <w:lang w:eastAsia="he-IL"/>
              </w:rPr>
            </w:pPr>
          </w:p>
        </w:tc>
      </w:tr>
      <w:tr w:rsidR="00D37B5C" w:rsidRPr="00594FBC" w14:paraId="02110B34" w14:textId="77777777" w:rsidTr="001E7470">
        <w:tc>
          <w:tcPr>
            <w:tcW w:w="533" w:type="dxa"/>
            <w:tcBorders>
              <w:top w:val="nil"/>
              <w:left w:val="nil"/>
              <w:bottom w:val="nil"/>
              <w:right w:val="nil"/>
            </w:tcBorders>
            <w:shd w:val="clear" w:color="auto" w:fill="auto"/>
          </w:tcPr>
          <w:p w14:paraId="68F98F36"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48F7F6BD" w14:textId="77777777"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14:paraId="6BC18E9E" w14:textId="77777777"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14:paraId="7B893B0E"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5AAB8B6F" w14:textId="77777777" w:rsidR="00D37B5C" w:rsidRPr="00A74BC7" w:rsidRDefault="00D37B5C" w:rsidP="001E7470">
            <w:pPr>
              <w:spacing w:line="360" w:lineRule="auto"/>
              <w:rPr>
                <w:lang w:eastAsia="he-IL"/>
              </w:rPr>
            </w:pPr>
          </w:p>
        </w:tc>
      </w:tr>
      <w:tr w:rsidR="00D37B5C" w:rsidRPr="00594FBC" w14:paraId="64003D4C" w14:textId="77777777" w:rsidTr="001E7470">
        <w:tc>
          <w:tcPr>
            <w:tcW w:w="533" w:type="dxa"/>
            <w:tcBorders>
              <w:top w:val="nil"/>
              <w:left w:val="nil"/>
              <w:bottom w:val="nil"/>
              <w:right w:val="nil"/>
            </w:tcBorders>
            <w:shd w:val="clear" w:color="auto" w:fill="auto"/>
          </w:tcPr>
          <w:p w14:paraId="62E77041"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63CA4774" w14:textId="77777777" w:rsidR="00D37B5C" w:rsidRPr="00A74BC7" w:rsidRDefault="00D37B5C"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14:paraId="622415D0" w14:textId="77777777" w:rsidR="00D37B5C" w:rsidRPr="00A74BC7" w:rsidRDefault="00D37B5C" w:rsidP="001E7470">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1D65C340" w14:textId="77777777" w:rsidR="00D37B5C" w:rsidRPr="00A74BC7" w:rsidRDefault="00D37B5C" w:rsidP="001E7470">
            <w:pPr>
              <w:spacing w:line="360" w:lineRule="auto"/>
              <w:rPr>
                <w:lang w:eastAsia="he-IL"/>
              </w:rPr>
            </w:pPr>
          </w:p>
        </w:tc>
      </w:tr>
    </w:tbl>
    <w:p w14:paraId="783C7EA6" w14:textId="77777777" w:rsidR="00D37B5C" w:rsidRPr="00A74BC7" w:rsidRDefault="00D37B5C" w:rsidP="00D37B5C">
      <w:pPr>
        <w:rPr>
          <w:b/>
          <w:bCs/>
          <w:u w:val="single"/>
          <w:rtl/>
          <w:lang w:eastAsia="he-IL"/>
        </w:rPr>
      </w:pPr>
    </w:p>
    <w:p w14:paraId="43D391AD" w14:textId="77777777"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D37B5C" w:rsidRPr="00594FBC" w14:paraId="5D7A2536" w14:textId="77777777" w:rsidTr="001E7470">
        <w:tc>
          <w:tcPr>
            <w:tcW w:w="10564" w:type="dxa"/>
            <w:gridSpan w:val="6"/>
            <w:tcBorders>
              <w:top w:val="nil"/>
              <w:left w:val="nil"/>
              <w:bottom w:val="nil"/>
              <w:right w:val="nil"/>
            </w:tcBorders>
            <w:shd w:val="clear" w:color="auto" w:fill="auto"/>
          </w:tcPr>
          <w:p w14:paraId="26887EEE" w14:textId="77777777" w:rsidR="00D37B5C" w:rsidRPr="00A74BC7" w:rsidRDefault="00D37B5C" w:rsidP="001E7470">
            <w:pPr>
              <w:spacing w:line="360" w:lineRule="auto"/>
              <w:rPr>
                <w:lang w:eastAsia="he-IL"/>
              </w:rPr>
            </w:pPr>
            <w:r w:rsidRPr="00594FBC">
              <w:rPr>
                <w:rFonts w:hint="cs"/>
                <w:b/>
                <w:bCs/>
                <w:u w:val="single"/>
                <w:rtl/>
              </w:rPr>
              <w:t>חתימת הזכאי</w:t>
            </w:r>
          </w:p>
        </w:tc>
      </w:tr>
      <w:tr w:rsidR="00D37B5C" w:rsidRPr="00594FBC" w14:paraId="1A198BA9" w14:textId="77777777" w:rsidTr="001E7470">
        <w:tc>
          <w:tcPr>
            <w:tcW w:w="958" w:type="dxa"/>
            <w:tcBorders>
              <w:top w:val="nil"/>
              <w:left w:val="nil"/>
              <w:bottom w:val="nil"/>
              <w:right w:val="nil"/>
            </w:tcBorders>
            <w:shd w:val="clear" w:color="auto" w:fill="auto"/>
          </w:tcPr>
          <w:p w14:paraId="31F25DA9" w14:textId="77777777" w:rsidR="00D37B5C" w:rsidRPr="00A74BC7" w:rsidRDefault="00D37B5C" w:rsidP="001E7470">
            <w:pPr>
              <w:spacing w:line="360" w:lineRule="auto"/>
              <w:jc w:val="right"/>
              <w:rPr>
                <w:lang w:eastAsia="he-IL"/>
              </w:rPr>
            </w:pPr>
            <w:r w:rsidRPr="00A74BC7">
              <w:rPr>
                <w:rFonts w:hint="cs"/>
                <w:rtl/>
              </w:rPr>
              <w:t>תאריך:</w:t>
            </w:r>
          </w:p>
        </w:tc>
        <w:bookmarkStart w:id="121" w:name="Text23"/>
        <w:tc>
          <w:tcPr>
            <w:tcW w:w="1921" w:type="dxa"/>
            <w:tcBorders>
              <w:top w:val="nil"/>
              <w:left w:val="nil"/>
              <w:bottom w:val="single" w:sz="4" w:space="0" w:color="auto"/>
              <w:right w:val="nil"/>
            </w:tcBorders>
            <w:shd w:val="clear" w:color="auto" w:fill="auto"/>
          </w:tcPr>
          <w:p w14:paraId="39FFFC74" w14:textId="77777777" w:rsidR="00D37B5C" w:rsidRPr="00A74BC7" w:rsidRDefault="00D37B5C" w:rsidP="001E7470">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21"/>
          </w:p>
        </w:tc>
        <w:tc>
          <w:tcPr>
            <w:tcW w:w="1198" w:type="dxa"/>
            <w:tcBorders>
              <w:top w:val="nil"/>
              <w:left w:val="nil"/>
              <w:bottom w:val="nil"/>
              <w:right w:val="nil"/>
            </w:tcBorders>
            <w:shd w:val="clear" w:color="auto" w:fill="auto"/>
          </w:tcPr>
          <w:p w14:paraId="2C84C2BC" w14:textId="77777777" w:rsidR="00D37B5C" w:rsidRPr="00A74BC7" w:rsidRDefault="00D37B5C" w:rsidP="001E7470">
            <w:pPr>
              <w:spacing w:line="360" w:lineRule="auto"/>
              <w:rPr>
                <w:lang w:eastAsia="he-IL"/>
              </w:rPr>
            </w:pPr>
            <w:r w:rsidRPr="00A74BC7">
              <w:rPr>
                <w:rFonts w:hint="cs"/>
                <w:rtl/>
              </w:rPr>
              <w:t>שם החותם:</w:t>
            </w:r>
          </w:p>
        </w:tc>
        <w:bookmarkStart w:id="122" w:name="Text24"/>
        <w:tc>
          <w:tcPr>
            <w:tcW w:w="2644" w:type="dxa"/>
            <w:tcBorders>
              <w:top w:val="nil"/>
              <w:left w:val="nil"/>
              <w:bottom w:val="single" w:sz="4" w:space="0" w:color="auto"/>
              <w:right w:val="nil"/>
            </w:tcBorders>
            <w:shd w:val="clear" w:color="auto" w:fill="auto"/>
          </w:tcPr>
          <w:p w14:paraId="7C2F82E8" w14:textId="77777777" w:rsidR="00D37B5C" w:rsidRPr="00A74BC7" w:rsidRDefault="00D37B5C" w:rsidP="001E7470">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22"/>
          </w:p>
        </w:tc>
        <w:tc>
          <w:tcPr>
            <w:tcW w:w="1467" w:type="dxa"/>
            <w:tcBorders>
              <w:top w:val="nil"/>
              <w:left w:val="nil"/>
              <w:bottom w:val="nil"/>
              <w:right w:val="nil"/>
            </w:tcBorders>
            <w:shd w:val="clear" w:color="auto" w:fill="auto"/>
          </w:tcPr>
          <w:p w14:paraId="45BDEB9A" w14:textId="77777777" w:rsidR="00D37B5C" w:rsidRPr="00A74BC7" w:rsidRDefault="00D37B5C" w:rsidP="001E7470">
            <w:pPr>
              <w:spacing w:line="360" w:lineRule="auto"/>
              <w:rPr>
                <w:lang w:eastAsia="he-IL"/>
              </w:rPr>
            </w:pPr>
            <w:r w:rsidRPr="00A74BC7">
              <w:rPr>
                <w:rFonts w:hint="cs"/>
                <w:rtl/>
              </w:rPr>
              <w:t>חתימה וחותמת</w:t>
            </w:r>
          </w:p>
        </w:tc>
        <w:bookmarkStart w:id="123" w:name="Text25"/>
        <w:tc>
          <w:tcPr>
            <w:tcW w:w="2376" w:type="dxa"/>
            <w:tcBorders>
              <w:top w:val="nil"/>
              <w:left w:val="nil"/>
              <w:bottom w:val="single" w:sz="4" w:space="0" w:color="auto"/>
              <w:right w:val="nil"/>
            </w:tcBorders>
            <w:shd w:val="clear" w:color="auto" w:fill="auto"/>
          </w:tcPr>
          <w:p w14:paraId="22044D63" w14:textId="77777777" w:rsidR="00D37B5C" w:rsidRPr="00A74BC7" w:rsidRDefault="00D37B5C" w:rsidP="001E7470">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sidRPr="00A74BC7">
              <w:rPr>
                <w:rtl/>
              </w:rPr>
              <w:fldChar w:fldCharType="end"/>
            </w:r>
            <w:bookmarkEnd w:id="123"/>
          </w:p>
        </w:tc>
      </w:tr>
    </w:tbl>
    <w:p w14:paraId="610F8AD0" w14:textId="77777777" w:rsidR="00D37B5C" w:rsidRPr="00A74BC7" w:rsidRDefault="00D37B5C" w:rsidP="00D37B5C">
      <w:pPr>
        <w:bidi w:val="0"/>
        <w:rPr>
          <w:b/>
          <w:bCs/>
          <w:rtl/>
        </w:rPr>
        <w:sectPr w:rsidR="00D37B5C" w:rsidRPr="00A74BC7" w:rsidSect="001E7470">
          <w:pgSz w:w="11906" w:h="16838" w:code="9"/>
          <w:pgMar w:top="1134" w:right="1418" w:bottom="1440" w:left="1134" w:header="142" w:footer="567" w:gutter="0"/>
          <w:cols w:space="720"/>
          <w:bidi/>
          <w:rtlGutter/>
        </w:sectPr>
      </w:pPr>
    </w:p>
    <w:p w14:paraId="2C4D4526" w14:textId="77777777" w:rsidR="00D37B5C" w:rsidRDefault="00D37B5C" w:rsidP="00D37B5C">
      <w:pPr>
        <w:rPr>
          <w:sz w:val="20"/>
          <w:rtl/>
          <w:lang w:eastAsia="he-IL"/>
        </w:rPr>
      </w:pPr>
    </w:p>
    <w:p w14:paraId="2B6298C0" w14:textId="77777777" w:rsidR="00D37B5C" w:rsidRDefault="00D37B5C" w:rsidP="00D37B5C">
      <w:pPr>
        <w:rPr>
          <w:szCs w:val="20"/>
          <w:rtl/>
        </w:rPr>
      </w:pPr>
    </w:p>
    <w:p w14:paraId="008ABE58" w14:textId="77777777" w:rsidR="00D37B5C" w:rsidRDefault="00D37B5C"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14:paraId="65B4D91C" w14:textId="77777777" w:rsidR="00D37B5C" w:rsidRPr="00D44E6C" w:rsidRDefault="00D37B5C" w:rsidP="00D44E6C">
      <w:pPr>
        <w:pStyle w:val="1e"/>
        <w:rPr>
          <w:b w:val="0"/>
          <w:bCs w:val="0"/>
          <w:rtl/>
        </w:rPr>
      </w:pPr>
      <w:bookmarkStart w:id="124" w:name="_Toc532131947"/>
      <w:r w:rsidRPr="00D44E6C">
        <w:rPr>
          <w:rFonts w:hint="eastAsia"/>
          <w:rtl/>
        </w:rPr>
        <w:t>נספח</w:t>
      </w:r>
      <w:r w:rsidRPr="00D44E6C">
        <w:rPr>
          <w:rtl/>
        </w:rPr>
        <w:t xml:space="preserve"> </w:t>
      </w:r>
      <w:r w:rsidRPr="00D44E6C">
        <w:t>I</w:t>
      </w:r>
      <w:r w:rsidR="00065B2E" w:rsidRPr="00065B2E">
        <w:rPr>
          <w:rtl/>
        </w:rPr>
        <w:t xml:space="preserve"> – הצהרה לעניין תקנה 6א לתקנות מס ערך מוסף</w:t>
      </w:r>
      <w:bookmarkEnd w:id="124"/>
    </w:p>
    <w:p w14:paraId="65F9E847" w14:textId="77777777" w:rsidR="00D37B5C" w:rsidRDefault="00D37B5C" w:rsidP="00D37B5C">
      <w:pPr>
        <w:rPr>
          <w:b/>
          <w:bCs/>
          <w:rtl/>
        </w:rPr>
      </w:pPr>
    </w:p>
    <w:p w14:paraId="3F50E0AE" w14:textId="77777777" w:rsidR="00D37B5C" w:rsidRDefault="00D37B5C" w:rsidP="00D37B5C">
      <w:pPr>
        <w:rPr>
          <w:sz w:val="20"/>
          <w:szCs w:val="20"/>
          <w:rtl/>
        </w:rPr>
      </w:pPr>
    </w:p>
    <w:p w14:paraId="1CC85AD7" w14:textId="77777777" w:rsidR="00D37B5C" w:rsidRDefault="00D37B5C" w:rsidP="00D37B5C">
      <w:pPr>
        <w:rPr>
          <w:szCs w:val="20"/>
          <w:rtl/>
        </w:rPr>
      </w:pPr>
    </w:p>
    <w:p w14:paraId="4D51A599" w14:textId="77777777" w:rsidR="00D37B5C" w:rsidRDefault="00D37B5C" w:rsidP="00D37B5C">
      <w:pPr>
        <w:spacing w:line="360" w:lineRule="auto"/>
        <w:rPr>
          <w:rtl/>
        </w:rPr>
      </w:pPr>
      <w:r>
        <w:rPr>
          <w:rFonts w:hint="cs"/>
          <w:rtl/>
        </w:rPr>
        <w:t>לכבוד</w:t>
      </w:r>
    </w:p>
    <w:p w14:paraId="504AC0F6" w14:textId="77777777" w:rsidR="00D37B5C" w:rsidRDefault="00D37B5C" w:rsidP="00D37B5C">
      <w:pPr>
        <w:spacing w:line="360" w:lineRule="auto"/>
        <w:rPr>
          <w:rtl/>
        </w:rPr>
      </w:pPr>
      <w:r>
        <w:rPr>
          <w:rFonts w:hint="cs"/>
          <w:rtl/>
        </w:rPr>
        <w:t>משרד המשפטים</w:t>
      </w:r>
    </w:p>
    <w:p w14:paraId="5ED98A29" w14:textId="77777777" w:rsidR="00D37B5C" w:rsidRDefault="00D37B5C" w:rsidP="00D37B5C">
      <w:pPr>
        <w:spacing w:line="360" w:lineRule="auto"/>
        <w:rPr>
          <w:rtl/>
        </w:rPr>
      </w:pPr>
      <w:r>
        <w:rPr>
          <w:rFonts w:hint="cs"/>
          <w:rtl/>
        </w:rPr>
        <w:t>אגף הכספים</w:t>
      </w:r>
    </w:p>
    <w:p w14:paraId="5A963D34" w14:textId="77777777" w:rsidR="00D37B5C" w:rsidRDefault="00D37B5C" w:rsidP="00D37B5C">
      <w:pPr>
        <w:spacing w:line="360" w:lineRule="auto"/>
        <w:rPr>
          <w:rtl/>
        </w:rPr>
      </w:pPr>
      <w:r>
        <w:rPr>
          <w:rFonts w:hint="cs"/>
          <w:rtl/>
        </w:rPr>
        <w:t>רח' צלאח א-דין 29</w:t>
      </w:r>
    </w:p>
    <w:p w14:paraId="50B6ECD3" w14:textId="77777777" w:rsidR="00D37B5C" w:rsidRDefault="00D37B5C" w:rsidP="00D37B5C">
      <w:pPr>
        <w:spacing w:line="360" w:lineRule="auto"/>
        <w:rPr>
          <w:rtl/>
        </w:rPr>
      </w:pPr>
      <w:r>
        <w:rPr>
          <w:rFonts w:hint="cs"/>
          <w:rtl/>
        </w:rPr>
        <w:t>ירושלים 91490</w:t>
      </w:r>
    </w:p>
    <w:p w14:paraId="14A83AF0" w14:textId="77777777" w:rsidR="00D37B5C" w:rsidRDefault="00D37B5C" w:rsidP="00D37B5C">
      <w:pPr>
        <w:spacing w:line="360" w:lineRule="auto"/>
        <w:ind w:left="2688"/>
        <w:rPr>
          <w:b/>
          <w:bCs/>
          <w:sz w:val="32"/>
          <w:szCs w:val="32"/>
          <w:u w:val="single"/>
          <w:rtl/>
        </w:rPr>
      </w:pPr>
    </w:p>
    <w:p w14:paraId="14E9CC54" w14:textId="77777777" w:rsidR="00D37B5C" w:rsidRDefault="00D37B5C" w:rsidP="00D37B5C">
      <w:pPr>
        <w:spacing w:line="360" w:lineRule="auto"/>
        <w:ind w:left="2688"/>
        <w:rPr>
          <w:b/>
          <w:bCs/>
          <w:sz w:val="32"/>
          <w:szCs w:val="32"/>
          <w:u w:val="single"/>
          <w:rtl/>
        </w:rPr>
      </w:pPr>
    </w:p>
    <w:p w14:paraId="68505C66" w14:textId="77777777" w:rsidR="00D37B5C" w:rsidRDefault="00D37B5C"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14:paraId="6DF5A37F" w14:textId="77777777" w:rsidR="00D37B5C" w:rsidRDefault="00D37B5C" w:rsidP="00D37B5C">
      <w:pPr>
        <w:spacing w:line="360" w:lineRule="auto"/>
        <w:rPr>
          <w:sz w:val="26"/>
          <w:rtl/>
        </w:rPr>
      </w:pPr>
    </w:p>
    <w:p w14:paraId="038E354D" w14:textId="77777777" w:rsidR="00D37B5C" w:rsidRDefault="00D37B5C" w:rsidP="00D37B5C">
      <w:pPr>
        <w:spacing w:line="360" w:lineRule="auto"/>
        <w:rPr>
          <w:sz w:val="26"/>
          <w:rtl/>
        </w:rPr>
      </w:pPr>
    </w:p>
    <w:p w14:paraId="019F8FB0" w14:textId="77777777" w:rsidR="00D37B5C" w:rsidRDefault="00D37B5C" w:rsidP="00D37B5C">
      <w:pPr>
        <w:spacing w:line="360" w:lineRule="auto"/>
        <w:rPr>
          <w:sz w:val="26"/>
          <w:rtl/>
        </w:rPr>
      </w:pPr>
    </w:p>
    <w:p w14:paraId="6157F5B4" w14:textId="77777777" w:rsidR="00D37B5C" w:rsidRDefault="00D37B5C" w:rsidP="00D37B5C">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14:paraId="0679DF06" w14:textId="77777777" w:rsidR="00D37B5C" w:rsidRDefault="00D37B5C" w:rsidP="00D37B5C">
      <w:pPr>
        <w:spacing w:line="360" w:lineRule="auto"/>
        <w:rPr>
          <w:sz w:val="26"/>
          <w:rtl/>
        </w:rPr>
      </w:pPr>
    </w:p>
    <w:p w14:paraId="0C6DA5F3" w14:textId="77777777" w:rsidR="00D37B5C" w:rsidRDefault="00D37B5C" w:rsidP="00D37B5C">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תהיה ממשכורת, גימלה, או קיצבה.</w:t>
      </w:r>
    </w:p>
    <w:p w14:paraId="65841AAA" w14:textId="77777777" w:rsidR="00D37B5C" w:rsidRDefault="00D37B5C" w:rsidP="00D37B5C">
      <w:pPr>
        <w:spacing w:line="360" w:lineRule="auto"/>
        <w:rPr>
          <w:sz w:val="26"/>
          <w:rtl/>
        </w:rPr>
      </w:pPr>
    </w:p>
    <w:p w14:paraId="17FFDF3A" w14:textId="77777777" w:rsidR="00D37B5C" w:rsidRDefault="00D37B5C" w:rsidP="00D37B5C">
      <w:pPr>
        <w:spacing w:line="360" w:lineRule="auto"/>
        <w:rPr>
          <w:sz w:val="26"/>
          <w:rtl/>
        </w:rPr>
      </w:pPr>
    </w:p>
    <w:p w14:paraId="4E236406" w14:textId="77777777" w:rsidR="00D37B5C" w:rsidRDefault="00D37B5C" w:rsidP="00D37B5C">
      <w:pPr>
        <w:spacing w:line="360" w:lineRule="auto"/>
        <w:rPr>
          <w:sz w:val="26"/>
          <w:rtl/>
        </w:rPr>
      </w:pPr>
    </w:p>
    <w:p w14:paraId="3EC11D9C" w14:textId="77777777" w:rsidR="00D37B5C" w:rsidRDefault="00D37B5C" w:rsidP="00D37B5C">
      <w:pPr>
        <w:spacing w:line="360" w:lineRule="auto"/>
        <w:rPr>
          <w:sz w:val="26"/>
          <w:rtl/>
        </w:rPr>
      </w:pPr>
    </w:p>
    <w:p w14:paraId="1199C4F0" w14:textId="77777777" w:rsidR="00D37B5C" w:rsidRDefault="00D37B5C" w:rsidP="00D37B5C">
      <w:pPr>
        <w:spacing w:line="360" w:lineRule="auto"/>
        <w:rPr>
          <w:sz w:val="26"/>
          <w:rtl/>
        </w:rPr>
      </w:pPr>
    </w:p>
    <w:p w14:paraId="5324E7CE" w14:textId="77777777" w:rsidR="00D37B5C"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D37B5C" w:rsidRPr="00594FBC" w14:paraId="6F7CA08B" w14:textId="77777777" w:rsidTr="001E7470">
        <w:tc>
          <w:tcPr>
            <w:tcW w:w="2551" w:type="dxa"/>
            <w:tcBorders>
              <w:top w:val="nil"/>
              <w:left w:val="nil"/>
              <w:bottom w:val="single" w:sz="4" w:space="0" w:color="auto"/>
              <w:right w:val="nil"/>
            </w:tcBorders>
            <w:shd w:val="clear" w:color="auto" w:fill="auto"/>
          </w:tcPr>
          <w:p w14:paraId="49DDA1A7" w14:textId="77777777" w:rsidR="00D37B5C" w:rsidRPr="00594FBC" w:rsidRDefault="00D37B5C" w:rsidP="001E7470">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8C18F0">
              <w:rPr>
                <w:noProof/>
                <w:sz w:val="26"/>
                <w:rtl/>
              </w:rPr>
              <w:t> </w:t>
            </w:r>
            <w:r w:rsidR="008C18F0">
              <w:rPr>
                <w:noProof/>
                <w:sz w:val="26"/>
                <w:rtl/>
              </w:rPr>
              <w:t> </w:t>
            </w:r>
            <w:r w:rsidR="008C18F0">
              <w:rPr>
                <w:noProof/>
                <w:sz w:val="26"/>
                <w:rtl/>
              </w:rPr>
              <w:t> </w:t>
            </w:r>
            <w:r w:rsidR="008C18F0">
              <w:rPr>
                <w:noProof/>
                <w:sz w:val="26"/>
                <w:rtl/>
              </w:rPr>
              <w:t> </w:t>
            </w:r>
            <w:r w:rsidR="008C18F0">
              <w:rPr>
                <w:noProof/>
                <w:sz w:val="26"/>
                <w:rtl/>
              </w:rPr>
              <w:t> </w:t>
            </w:r>
            <w:r w:rsidRPr="00594FBC">
              <w:rPr>
                <w:rFonts w:hint="cs"/>
                <w:sz w:val="26"/>
                <w:rtl/>
              </w:rPr>
              <w:fldChar w:fldCharType="end"/>
            </w:r>
          </w:p>
        </w:tc>
        <w:tc>
          <w:tcPr>
            <w:tcW w:w="284" w:type="dxa"/>
            <w:shd w:val="clear" w:color="auto" w:fill="auto"/>
          </w:tcPr>
          <w:p w14:paraId="568F5903" w14:textId="77777777" w:rsidR="00D37B5C" w:rsidRPr="00594FBC"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14:paraId="54569DA8" w14:textId="77777777" w:rsidR="00D37B5C" w:rsidRPr="00594FBC" w:rsidRDefault="00D37B5C" w:rsidP="001E7470">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8C18F0">
              <w:rPr>
                <w:noProof/>
                <w:sz w:val="26"/>
                <w:rtl/>
              </w:rPr>
              <w:t> </w:t>
            </w:r>
            <w:r w:rsidR="008C18F0">
              <w:rPr>
                <w:noProof/>
                <w:sz w:val="26"/>
                <w:rtl/>
              </w:rPr>
              <w:t> </w:t>
            </w:r>
            <w:r w:rsidR="008C18F0">
              <w:rPr>
                <w:noProof/>
                <w:sz w:val="26"/>
                <w:rtl/>
              </w:rPr>
              <w:t> </w:t>
            </w:r>
            <w:r w:rsidR="008C18F0">
              <w:rPr>
                <w:noProof/>
                <w:sz w:val="26"/>
                <w:rtl/>
              </w:rPr>
              <w:t> </w:t>
            </w:r>
            <w:r w:rsidR="008C18F0">
              <w:rPr>
                <w:noProof/>
                <w:sz w:val="26"/>
                <w:rtl/>
              </w:rPr>
              <w:t> </w:t>
            </w:r>
            <w:r w:rsidRPr="00594FBC">
              <w:rPr>
                <w:rFonts w:hint="cs"/>
                <w:sz w:val="26"/>
                <w:rtl/>
              </w:rPr>
              <w:fldChar w:fldCharType="end"/>
            </w:r>
          </w:p>
        </w:tc>
        <w:tc>
          <w:tcPr>
            <w:tcW w:w="283" w:type="dxa"/>
            <w:shd w:val="clear" w:color="auto" w:fill="auto"/>
          </w:tcPr>
          <w:p w14:paraId="19EB2082" w14:textId="77777777" w:rsidR="00D37B5C" w:rsidRPr="00594FBC"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14:paraId="6C4AD2F9" w14:textId="77777777" w:rsidR="00D37B5C" w:rsidRPr="00594FBC" w:rsidRDefault="00D37B5C" w:rsidP="001E7470">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8C18F0">
              <w:rPr>
                <w:noProof/>
                <w:sz w:val="26"/>
                <w:rtl/>
              </w:rPr>
              <w:t> </w:t>
            </w:r>
            <w:r w:rsidR="008C18F0">
              <w:rPr>
                <w:noProof/>
                <w:sz w:val="26"/>
                <w:rtl/>
              </w:rPr>
              <w:t> </w:t>
            </w:r>
            <w:r w:rsidR="008C18F0">
              <w:rPr>
                <w:noProof/>
                <w:sz w:val="26"/>
                <w:rtl/>
              </w:rPr>
              <w:t> </w:t>
            </w:r>
            <w:r w:rsidR="008C18F0">
              <w:rPr>
                <w:noProof/>
                <w:sz w:val="26"/>
                <w:rtl/>
              </w:rPr>
              <w:t> </w:t>
            </w:r>
            <w:r w:rsidR="008C18F0">
              <w:rPr>
                <w:noProof/>
                <w:sz w:val="26"/>
                <w:rtl/>
              </w:rPr>
              <w:t> </w:t>
            </w:r>
            <w:r w:rsidRPr="00594FBC">
              <w:rPr>
                <w:rFonts w:hint="cs"/>
                <w:sz w:val="26"/>
                <w:rtl/>
              </w:rPr>
              <w:fldChar w:fldCharType="end"/>
            </w:r>
          </w:p>
        </w:tc>
        <w:tc>
          <w:tcPr>
            <w:tcW w:w="284" w:type="dxa"/>
            <w:shd w:val="clear" w:color="auto" w:fill="auto"/>
          </w:tcPr>
          <w:p w14:paraId="0D8C79B2" w14:textId="77777777" w:rsidR="00D37B5C" w:rsidRPr="00594FBC"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14:paraId="6125500B" w14:textId="77777777" w:rsidR="00D37B5C" w:rsidRPr="00594FBC" w:rsidRDefault="00D37B5C" w:rsidP="001E7470">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8C18F0">
              <w:rPr>
                <w:noProof/>
                <w:sz w:val="26"/>
                <w:rtl/>
              </w:rPr>
              <w:t> </w:t>
            </w:r>
            <w:r w:rsidR="008C18F0">
              <w:rPr>
                <w:noProof/>
                <w:sz w:val="26"/>
                <w:rtl/>
              </w:rPr>
              <w:t> </w:t>
            </w:r>
            <w:r w:rsidR="008C18F0">
              <w:rPr>
                <w:noProof/>
                <w:sz w:val="26"/>
                <w:rtl/>
              </w:rPr>
              <w:t> </w:t>
            </w:r>
            <w:r w:rsidR="008C18F0">
              <w:rPr>
                <w:noProof/>
                <w:sz w:val="26"/>
                <w:rtl/>
              </w:rPr>
              <w:t> </w:t>
            </w:r>
            <w:r w:rsidR="008C18F0">
              <w:rPr>
                <w:noProof/>
                <w:sz w:val="26"/>
                <w:rtl/>
              </w:rPr>
              <w:t> </w:t>
            </w:r>
            <w:r w:rsidRPr="00594FBC">
              <w:rPr>
                <w:rFonts w:hint="cs"/>
                <w:sz w:val="26"/>
                <w:rtl/>
              </w:rPr>
              <w:fldChar w:fldCharType="end"/>
            </w:r>
          </w:p>
        </w:tc>
      </w:tr>
      <w:tr w:rsidR="00D37B5C" w:rsidRPr="00594FBC" w14:paraId="20B18ADD" w14:textId="77777777" w:rsidTr="001E7470">
        <w:tc>
          <w:tcPr>
            <w:tcW w:w="2551" w:type="dxa"/>
            <w:tcBorders>
              <w:top w:val="single" w:sz="4" w:space="0" w:color="auto"/>
              <w:left w:val="nil"/>
              <w:bottom w:val="nil"/>
              <w:right w:val="nil"/>
            </w:tcBorders>
            <w:shd w:val="clear" w:color="auto" w:fill="auto"/>
          </w:tcPr>
          <w:p w14:paraId="1B27D994" w14:textId="77777777" w:rsidR="00D37B5C" w:rsidRPr="00594FBC" w:rsidRDefault="00D37B5C" w:rsidP="001E7470">
            <w:pPr>
              <w:spacing w:line="360" w:lineRule="auto"/>
              <w:jc w:val="center"/>
              <w:rPr>
                <w:sz w:val="26"/>
              </w:rPr>
            </w:pPr>
            <w:r w:rsidRPr="00594FBC">
              <w:rPr>
                <w:rFonts w:hint="cs"/>
                <w:sz w:val="26"/>
                <w:rtl/>
              </w:rPr>
              <w:t>שם</w:t>
            </w:r>
          </w:p>
        </w:tc>
        <w:tc>
          <w:tcPr>
            <w:tcW w:w="284" w:type="dxa"/>
            <w:shd w:val="clear" w:color="auto" w:fill="auto"/>
          </w:tcPr>
          <w:p w14:paraId="62D2B797" w14:textId="77777777" w:rsidR="00D37B5C" w:rsidRPr="00594FBC"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14:paraId="48D9F7DE" w14:textId="77777777" w:rsidR="00D37B5C" w:rsidRPr="00594FBC" w:rsidRDefault="00D37B5C" w:rsidP="001E7470">
            <w:pPr>
              <w:spacing w:line="360" w:lineRule="auto"/>
              <w:jc w:val="center"/>
              <w:rPr>
                <w:sz w:val="26"/>
              </w:rPr>
            </w:pPr>
            <w:r w:rsidRPr="00594FBC">
              <w:rPr>
                <w:rFonts w:hint="cs"/>
                <w:sz w:val="26"/>
                <w:rtl/>
              </w:rPr>
              <w:t>מס' ת.ז. / ע.מ.</w:t>
            </w:r>
          </w:p>
        </w:tc>
        <w:tc>
          <w:tcPr>
            <w:tcW w:w="283" w:type="dxa"/>
            <w:shd w:val="clear" w:color="auto" w:fill="auto"/>
          </w:tcPr>
          <w:p w14:paraId="6D06DB95" w14:textId="77777777" w:rsidR="00D37B5C" w:rsidRPr="00594FBC"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14:paraId="3B22DE76" w14:textId="77777777" w:rsidR="00D37B5C" w:rsidRPr="00594FBC" w:rsidRDefault="00D37B5C" w:rsidP="001E7470">
            <w:pPr>
              <w:spacing w:line="360" w:lineRule="auto"/>
              <w:jc w:val="center"/>
              <w:rPr>
                <w:sz w:val="26"/>
              </w:rPr>
            </w:pPr>
            <w:r w:rsidRPr="00594FBC">
              <w:rPr>
                <w:rFonts w:hint="cs"/>
                <w:sz w:val="26"/>
                <w:rtl/>
              </w:rPr>
              <w:t>תאריך</w:t>
            </w:r>
          </w:p>
        </w:tc>
        <w:tc>
          <w:tcPr>
            <w:tcW w:w="284" w:type="dxa"/>
            <w:shd w:val="clear" w:color="auto" w:fill="auto"/>
          </w:tcPr>
          <w:p w14:paraId="43BD2E1B" w14:textId="77777777" w:rsidR="00D37B5C" w:rsidRPr="00594FBC"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14:paraId="4B9EA876" w14:textId="77777777" w:rsidR="00D37B5C" w:rsidRPr="00594FBC" w:rsidRDefault="00D37B5C" w:rsidP="001E7470">
            <w:pPr>
              <w:spacing w:line="360" w:lineRule="auto"/>
              <w:jc w:val="center"/>
              <w:rPr>
                <w:sz w:val="26"/>
              </w:rPr>
            </w:pPr>
            <w:r w:rsidRPr="00594FBC">
              <w:rPr>
                <w:rFonts w:hint="cs"/>
                <w:sz w:val="26"/>
                <w:rtl/>
              </w:rPr>
              <w:t>חתימה</w:t>
            </w:r>
          </w:p>
        </w:tc>
      </w:tr>
    </w:tbl>
    <w:p w14:paraId="56290B83" w14:textId="77777777" w:rsidR="00D37B5C" w:rsidRDefault="00D37B5C" w:rsidP="00D37B5C">
      <w:pPr>
        <w:spacing w:line="360" w:lineRule="auto"/>
        <w:rPr>
          <w:sz w:val="26"/>
          <w:rtl/>
        </w:rPr>
      </w:pPr>
    </w:p>
    <w:p w14:paraId="7FAB8883" w14:textId="77777777" w:rsidR="00D37B5C" w:rsidRDefault="00D37B5C" w:rsidP="00D37B5C">
      <w:pPr>
        <w:spacing w:line="360" w:lineRule="auto"/>
        <w:rPr>
          <w:sz w:val="26"/>
          <w:rtl/>
        </w:rPr>
      </w:pPr>
    </w:p>
    <w:p w14:paraId="72A10751" w14:textId="77777777" w:rsidR="00D37B5C" w:rsidRDefault="00D37B5C" w:rsidP="00D37B5C">
      <w:pPr>
        <w:spacing w:line="360" w:lineRule="auto"/>
        <w:rPr>
          <w:noProof/>
          <w:sz w:val="26"/>
          <w:rtl/>
        </w:rPr>
      </w:pPr>
    </w:p>
    <w:p w14:paraId="26A2A6D6" w14:textId="77777777" w:rsidR="00D37B5C" w:rsidRDefault="00D37B5C" w:rsidP="00DE3585">
      <w:pPr>
        <w:spacing w:line="360" w:lineRule="auto"/>
        <w:rPr>
          <w:rtl/>
        </w:rPr>
      </w:pPr>
      <w:r>
        <w:rPr>
          <w:rFonts w:hint="cs"/>
          <w:rtl/>
        </w:rPr>
        <w:br w:type="page"/>
      </w:r>
      <w:r>
        <w:rPr>
          <w:rFonts w:hint="cs"/>
          <w:rtl/>
        </w:rPr>
        <w:lastRenderedPageBreak/>
        <w:tab/>
      </w:r>
      <w:r>
        <w:rPr>
          <w:rFonts w:hint="cs"/>
          <w:rtl/>
        </w:rPr>
        <w:tab/>
      </w:r>
      <w:r>
        <w:rPr>
          <w:rFonts w:hint="cs"/>
          <w:rtl/>
        </w:rPr>
        <w:tab/>
      </w:r>
    </w:p>
    <w:p w14:paraId="48E735AF" w14:textId="77777777" w:rsidR="00D37B5C" w:rsidRPr="00D44E6C" w:rsidRDefault="00D37B5C" w:rsidP="00D44E6C">
      <w:pPr>
        <w:pStyle w:val="1e"/>
        <w:rPr>
          <w:b w:val="0"/>
          <w:bCs w:val="0"/>
          <w:rtl/>
        </w:rPr>
      </w:pPr>
      <w:bookmarkStart w:id="125" w:name="_Toc532131948"/>
      <w:r w:rsidRPr="00D44E6C">
        <w:rPr>
          <w:rFonts w:hint="eastAsia"/>
          <w:rtl/>
        </w:rPr>
        <w:t>נספח</w:t>
      </w:r>
      <w:r w:rsidRPr="00D44E6C">
        <w:rPr>
          <w:rtl/>
        </w:rPr>
        <w:t xml:space="preserve"> </w:t>
      </w:r>
      <w:r w:rsidRPr="00D44E6C">
        <w:t>II</w:t>
      </w:r>
      <w:r w:rsidR="00065B2E">
        <w:rPr>
          <w:rFonts w:hint="cs"/>
          <w:rtl/>
        </w:rPr>
        <w:t xml:space="preserve"> - </w:t>
      </w:r>
      <w:r w:rsidR="00065B2E" w:rsidRPr="00065B2E">
        <w:rPr>
          <w:rtl/>
        </w:rPr>
        <w:t>הצהרה לעניין דמי ביטוח לאומי</w:t>
      </w:r>
      <w:bookmarkEnd w:id="125"/>
    </w:p>
    <w:p w14:paraId="69036186" w14:textId="77777777" w:rsidR="00D37B5C" w:rsidRDefault="00D37B5C" w:rsidP="00D37B5C">
      <w:pPr>
        <w:rPr>
          <w:rtl/>
        </w:rPr>
      </w:pPr>
    </w:p>
    <w:p w14:paraId="41C1418C" w14:textId="77777777" w:rsidR="00D37B5C" w:rsidRDefault="00D37B5C" w:rsidP="00D37B5C">
      <w:pPr>
        <w:rPr>
          <w:rtl/>
        </w:rPr>
      </w:pPr>
    </w:p>
    <w:p w14:paraId="2DFC78F8" w14:textId="77777777" w:rsidR="00D37B5C" w:rsidRDefault="00D37B5C" w:rsidP="00D37B5C">
      <w:pPr>
        <w:rPr>
          <w:rtl/>
        </w:rPr>
      </w:pPr>
    </w:p>
    <w:p w14:paraId="49B98528" w14:textId="77777777" w:rsidR="00D37B5C" w:rsidRDefault="00D37B5C" w:rsidP="00D37B5C">
      <w:pPr>
        <w:spacing w:line="360" w:lineRule="auto"/>
        <w:rPr>
          <w:rtl/>
        </w:rPr>
      </w:pPr>
      <w:r>
        <w:rPr>
          <w:rFonts w:hint="cs"/>
          <w:rtl/>
        </w:rPr>
        <w:t>לכבוד</w:t>
      </w:r>
    </w:p>
    <w:p w14:paraId="6D3618CF" w14:textId="77777777" w:rsidR="00D37B5C" w:rsidRDefault="00D37B5C" w:rsidP="00D37B5C">
      <w:pPr>
        <w:spacing w:line="360" w:lineRule="auto"/>
        <w:rPr>
          <w:rtl/>
        </w:rPr>
      </w:pPr>
      <w:r>
        <w:rPr>
          <w:rFonts w:hint="cs"/>
          <w:rtl/>
        </w:rPr>
        <w:t>משרד המשפטים</w:t>
      </w:r>
    </w:p>
    <w:p w14:paraId="4F62AFC4" w14:textId="77777777" w:rsidR="00D37B5C" w:rsidRDefault="00D37B5C" w:rsidP="00D37B5C">
      <w:pPr>
        <w:spacing w:line="360" w:lineRule="auto"/>
        <w:rPr>
          <w:rtl/>
        </w:rPr>
      </w:pPr>
      <w:r>
        <w:rPr>
          <w:rFonts w:hint="cs"/>
          <w:rtl/>
        </w:rPr>
        <w:t>אגף הכספים</w:t>
      </w:r>
    </w:p>
    <w:p w14:paraId="17FDC1B4" w14:textId="77777777" w:rsidR="00D37B5C" w:rsidRDefault="00D37B5C" w:rsidP="00D37B5C">
      <w:pPr>
        <w:spacing w:line="360" w:lineRule="auto"/>
        <w:rPr>
          <w:rtl/>
        </w:rPr>
      </w:pPr>
      <w:r>
        <w:rPr>
          <w:rFonts w:hint="cs"/>
          <w:rtl/>
        </w:rPr>
        <w:t>רח' צלאח א-דין 29</w:t>
      </w:r>
    </w:p>
    <w:p w14:paraId="7CFCE583" w14:textId="77777777" w:rsidR="00D37B5C" w:rsidRDefault="00D37B5C" w:rsidP="00D37B5C">
      <w:pPr>
        <w:spacing w:line="360" w:lineRule="auto"/>
        <w:rPr>
          <w:rtl/>
        </w:rPr>
      </w:pPr>
      <w:r>
        <w:rPr>
          <w:rFonts w:hint="cs"/>
          <w:rtl/>
        </w:rPr>
        <w:t>ירושלים 91490</w:t>
      </w:r>
    </w:p>
    <w:p w14:paraId="0CFDCB9A" w14:textId="77777777" w:rsidR="00D37B5C" w:rsidRDefault="00D37B5C" w:rsidP="00D37B5C">
      <w:pPr>
        <w:spacing w:line="360" w:lineRule="auto"/>
        <w:rPr>
          <w:rtl/>
        </w:rPr>
      </w:pPr>
    </w:p>
    <w:p w14:paraId="7F7893E8" w14:textId="77777777" w:rsidR="00D37B5C" w:rsidRDefault="00D37B5C" w:rsidP="00D37B5C">
      <w:pPr>
        <w:spacing w:line="360" w:lineRule="auto"/>
        <w:rPr>
          <w:sz w:val="20"/>
          <w:szCs w:val="20"/>
          <w:rtl/>
        </w:rPr>
      </w:pPr>
    </w:p>
    <w:p w14:paraId="4FCF17A0" w14:textId="77777777" w:rsidR="00D37B5C" w:rsidRDefault="00D37B5C"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14:paraId="56CA4824" w14:textId="77777777" w:rsidR="00D37B5C" w:rsidRDefault="00D37B5C" w:rsidP="00D37B5C">
      <w:pPr>
        <w:spacing w:line="360" w:lineRule="auto"/>
        <w:rPr>
          <w:sz w:val="26"/>
          <w:rtl/>
        </w:rPr>
      </w:pPr>
    </w:p>
    <w:p w14:paraId="293E5FF3" w14:textId="77777777" w:rsidR="00D37B5C" w:rsidRDefault="00D37B5C" w:rsidP="00D37B5C">
      <w:pPr>
        <w:spacing w:line="360" w:lineRule="auto"/>
        <w:rPr>
          <w:sz w:val="26"/>
          <w:rtl/>
        </w:rPr>
      </w:pPr>
    </w:p>
    <w:p w14:paraId="58F3C312" w14:textId="77777777" w:rsidR="00D37B5C" w:rsidRDefault="00D37B5C" w:rsidP="00D37B5C">
      <w:pPr>
        <w:spacing w:line="360" w:lineRule="auto"/>
        <w:rPr>
          <w:sz w:val="26"/>
          <w:rtl/>
        </w:rPr>
      </w:pPr>
    </w:p>
    <w:p w14:paraId="1A8F628E" w14:textId="77777777" w:rsidR="00D37B5C" w:rsidRDefault="00D37B5C" w:rsidP="00D37B5C">
      <w:pPr>
        <w:spacing w:line="360" w:lineRule="auto"/>
        <w:rPr>
          <w:sz w:val="26"/>
          <w:rtl/>
        </w:rPr>
      </w:pPr>
      <w:r>
        <w:rPr>
          <w:rFonts w:hint="cs"/>
          <w:sz w:val="26"/>
          <w:rtl/>
        </w:rPr>
        <w:t>אני החתום מטה מצהיר בזאת כי הנני:</w:t>
      </w:r>
    </w:p>
    <w:bookmarkStart w:id="126" w:name="סימון4"/>
    <w:p w14:paraId="09C4B356" w14:textId="77777777" w:rsidR="00D37B5C" w:rsidRDefault="00D37B5C" w:rsidP="00D37B5C">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23FCA">
        <w:rPr>
          <w:rtl/>
        </w:rPr>
      </w:r>
      <w:r w:rsidR="00F23FCA">
        <w:rPr>
          <w:rtl/>
        </w:rPr>
        <w:fldChar w:fldCharType="separate"/>
      </w:r>
      <w:r>
        <w:rPr>
          <w:rtl/>
        </w:rPr>
        <w:fldChar w:fldCharType="end"/>
      </w:r>
      <w:bookmarkEnd w:id="126"/>
      <w:r>
        <w:rPr>
          <w:rFonts w:hint="cs"/>
          <w:sz w:val="26"/>
          <w:rtl/>
        </w:rPr>
        <w:tab/>
        <w:t>עצמאי ומשלם ביטוח לאומי בעצמי כעצמאי.</w:t>
      </w:r>
    </w:p>
    <w:bookmarkStart w:id="127" w:name="סימון5"/>
    <w:p w14:paraId="5A20A43C" w14:textId="77777777" w:rsidR="00D37B5C" w:rsidRDefault="00D37B5C" w:rsidP="00D37B5C">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23FCA">
        <w:rPr>
          <w:rtl/>
        </w:rPr>
      </w:r>
      <w:r w:rsidR="00F23FCA">
        <w:rPr>
          <w:rtl/>
        </w:rPr>
        <w:fldChar w:fldCharType="separate"/>
      </w:r>
      <w:r>
        <w:rPr>
          <w:rtl/>
        </w:rPr>
        <w:fldChar w:fldCharType="end"/>
      </w:r>
      <w:bookmarkEnd w:id="127"/>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28" w:name="סימון6"/>
    <w:p w14:paraId="31498244" w14:textId="77777777" w:rsidR="00D37B5C" w:rsidRDefault="00D37B5C" w:rsidP="00D37B5C">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23FCA">
        <w:rPr>
          <w:rtl/>
        </w:rPr>
      </w:r>
      <w:r w:rsidR="00F23FCA">
        <w:rPr>
          <w:rtl/>
        </w:rPr>
        <w:fldChar w:fldCharType="separate"/>
      </w:r>
      <w:r>
        <w:rPr>
          <w:rtl/>
        </w:rPr>
        <w:fldChar w:fldCharType="end"/>
      </w:r>
      <w:bookmarkEnd w:id="128"/>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6C1736D4" w14:textId="77777777" w:rsidR="00D37B5C" w:rsidRDefault="00D37B5C" w:rsidP="00D37B5C">
      <w:pPr>
        <w:spacing w:line="360" w:lineRule="auto"/>
        <w:ind w:hanging="720"/>
        <w:rPr>
          <w:sz w:val="26"/>
          <w:rtl/>
        </w:rPr>
      </w:pPr>
    </w:p>
    <w:p w14:paraId="519F51D5" w14:textId="77777777" w:rsidR="00D37B5C" w:rsidRDefault="00D37B5C" w:rsidP="00D37B5C">
      <w:pPr>
        <w:spacing w:line="360" w:lineRule="auto"/>
        <w:ind w:hanging="720"/>
        <w:rPr>
          <w:sz w:val="26"/>
          <w:rtl/>
        </w:rPr>
      </w:pPr>
    </w:p>
    <w:p w14:paraId="68134B18" w14:textId="77777777" w:rsidR="00D37B5C" w:rsidRDefault="00D37B5C" w:rsidP="00D37B5C">
      <w:pPr>
        <w:spacing w:line="360" w:lineRule="auto"/>
        <w:ind w:hanging="720"/>
        <w:rPr>
          <w:sz w:val="26"/>
          <w:rtl/>
        </w:rPr>
      </w:pPr>
    </w:p>
    <w:p w14:paraId="4734B514" w14:textId="77777777" w:rsidR="00D37B5C" w:rsidRDefault="00D37B5C" w:rsidP="00D37B5C">
      <w:pPr>
        <w:spacing w:line="360" w:lineRule="auto"/>
        <w:ind w:hanging="720"/>
        <w:rPr>
          <w:sz w:val="26"/>
          <w:rtl/>
        </w:rPr>
      </w:pPr>
    </w:p>
    <w:p w14:paraId="4C13A68B" w14:textId="77777777" w:rsidR="00D37B5C" w:rsidRDefault="00D37B5C" w:rsidP="00D37B5C">
      <w:pPr>
        <w:spacing w:line="360" w:lineRule="auto"/>
        <w:ind w:hanging="720"/>
        <w:rPr>
          <w:sz w:val="26"/>
          <w:rtl/>
        </w:rPr>
      </w:pPr>
    </w:p>
    <w:p w14:paraId="28E8FA04" w14:textId="77777777" w:rsidR="00D37B5C" w:rsidRDefault="00D37B5C" w:rsidP="00D37B5C">
      <w:pPr>
        <w:spacing w:line="360" w:lineRule="auto"/>
        <w:rPr>
          <w:sz w:val="26"/>
          <w:rtl/>
        </w:rPr>
      </w:pPr>
    </w:p>
    <w:p w14:paraId="0CCC24ED" w14:textId="77777777" w:rsidR="00D37B5C"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14:paraId="6448D7EE" w14:textId="77777777" w:rsidTr="001E7470">
        <w:tc>
          <w:tcPr>
            <w:tcW w:w="2341" w:type="dxa"/>
            <w:tcBorders>
              <w:top w:val="nil"/>
              <w:left w:val="nil"/>
              <w:bottom w:val="single" w:sz="4" w:space="0" w:color="auto"/>
              <w:right w:val="nil"/>
            </w:tcBorders>
            <w:shd w:val="clear" w:color="auto" w:fill="auto"/>
          </w:tcPr>
          <w:bookmarkStart w:id="129" w:name="Text4"/>
          <w:p w14:paraId="0EB157CA" w14:textId="77777777" w:rsidR="00D37B5C" w:rsidRPr="00594FBC" w:rsidRDefault="00D37B5C" w:rsidP="001E7470">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Pr>
                <w:rtl/>
              </w:rPr>
              <w:fldChar w:fldCharType="end"/>
            </w:r>
            <w:bookmarkEnd w:id="129"/>
          </w:p>
        </w:tc>
        <w:tc>
          <w:tcPr>
            <w:tcW w:w="276" w:type="dxa"/>
            <w:shd w:val="clear" w:color="auto" w:fill="auto"/>
          </w:tcPr>
          <w:p w14:paraId="4481A2FE" w14:textId="77777777" w:rsidR="00D37B5C" w:rsidRPr="00594FBC" w:rsidRDefault="00D37B5C" w:rsidP="001E7470">
            <w:pPr>
              <w:spacing w:line="360" w:lineRule="auto"/>
              <w:jc w:val="both"/>
              <w:rPr>
                <w:sz w:val="26"/>
              </w:rPr>
            </w:pPr>
          </w:p>
        </w:tc>
        <w:bookmarkStart w:id="130" w:name="Text5"/>
        <w:tc>
          <w:tcPr>
            <w:tcW w:w="1967" w:type="dxa"/>
            <w:tcBorders>
              <w:top w:val="nil"/>
              <w:left w:val="nil"/>
              <w:bottom w:val="single" w:sz="4" w:space="0" w:color="auto"/>
              <w:right w:val="nil"/>
            </w:tcBorders>
            <w:shd w:val="clear" w:color="auto" w:fill="auto"/>
          </w:tcPr>
          <w:p w14:paraId="3C56D678" w14:textId="77777777" w:rsidR="00D37B5C" w:rsidRPr="00594FBC" w:rsidRDefault="00D37B5C" w:rsidP="001E7470">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Pr>
                <w:rtl/>
              </w:rPr>
              <w:fldChar w:fldCharType="end"/>
            </w:r>
            <w:bookmarkEnd w:id="130"/>
          </w:p>
        </w:tc>
        <w:tc>
          <w:tcPr>
            <w:tcW w:w="276" w:type="dxa"/>
            <w:shd w:val="clear" w:color="auto" w:fill="auto"/>
          </w:tcPr>
          <w:p w14:paraId="6A6E9E85" w14:textId="77777777" w:rsidR="00D37B5C" w:rsidRPr="00594FBC" w:rsidRDefault="00D37B5C" w:rsidP="001E7470">
            <w:pPr>
              <w:spacing w:line="360" w:lineRule="auto"/>
              <w:jc w:val="both"/>
              <w:rPr>
                <w:sz w:val="26"/>
              </w:rPr>
            </w:pPr>
          </w:p>
        </w:tc>
        <w:bookmarkStart w:id="131" w:name="Text6"/>
        <w:tc>
          <w:tcPr>
            <w:tcW w:w="1719" w:type="dxa"/>
            <w:tcBorders>
              <w:top w:val="nil"/>
              <w:left w:val="nil"/>
              <w:bottom w:val="single" w:sz="4" w:space="0" w:color="auto"/>
              <w:right w:val="nil"/>
            </w:tcBorders>
            <w:shd w:val="clear" w:color="auto" w:fill="auto"/>
          </w:tcPr>
          <w:p w14:paraId="30C447DB" w14:textId="77777777" w:rsidR="00D37B5C" w:rsidRPr="00594FBC" w:rsidRDefault="00D37B5C" w:rsidP="001E7470">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Pr>
                <w:rtl/>
              </w:rPr>
              <w:fldChar w:fldCharType="end"/>
            </w:r>
            <w:bookmarkEnd w:id="131"/>
          </w:p>
        </w:tc>
        <w:tc>
          <w:tcPr>
            <w:tcW w:w="276" w:type="dxa"/>
            <w:shd w:val="clear" w:color="auto" w:fill="auto"/>
          </w:tcPr>
          <w:p w14:paraId="750579D7" w14:textId="77777777" w:rsidR="00D37B5C" w:rsidRPr="00594FBC" w:rsidRDefault="00D37B5C" w:rsidP="001E7470">
            <w:pPr>
              <w:spacing w:line="360" w:lineRule="auto"/>
              <w:jc w:val="both"/>
              <w:rPr>
                <w:sz w:val="26"/>
              </w:rPr>
            </w:pPr>
          </w:p>
        </w:tc>
        <w:bookmarkStart w:id="132" w:name="Text7"/>
        <w:tc>
          <w:tcPr>
            <w:tcW w:w="2468" w:type="dxa"/>
            <w:tcBorders>
              <w:top w:val="nil"/>
              <w:left w:val="nil"/>
              <w:bottom w:val="single" w:sz="4" w:space="0" w:color="auto"/>
              <w:right w:val="nil"/>
            </w:tcBorders>
            <w:shd w:val="clear" w:color="auto" w:fill="auto"/>
          </w:tcPr>
          <w:p w14:paraId="6E2032C6" w14:textId="77777777" w:rsidR="00D37B5C" w:rsidRPr="00594FBC" w:rsidRDefault="00D37B5C" w:rsidP="001E7470">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8C18F0">
              <w:rPr>
                <w:noProof/>
                <w:rtl/>
              </w:rPr>
              <w:t> </w:t>
            </w:r>
            <w:r w:rsidR="008C18F0">
              <w:rPr>
                <w:noProof/>
                <w:rtl/>
              </w:rPr>
              <w:t> </w:t>
            </w:r>
            <w:r w:rsidR="008C18F0">
              <w:rPr>
                <w:noProof/>
                <w:rtl/>
              </w:rPr>
              <w:t> </w:t>
            </w:r>
            <w:r w:rsidR="008C18F0">
              <w:rPr>
                <w:noProof/>
                <w:rtl/>
              </w:rPr>
              <w:t> </w:t>
            </w:r>
            <w:r w:rsidR="008C18F0">
              <w:rPr>
                <w:noProof/>
                <w:rtl/>
              </w:rPr>
              <w:t> </w:t>
            </w:r>
            <w:r>
              <w:rPr>
                <w:rtl/>
              </w:rPr>
              <w:fldChar w:fldCharType="end"/>
            </w:r>
            <w:bookmarkEnd w:id="132"/>
          </w:p>
        </w:tc>
      </w:tr>
      <w:tr w:rsidR="00D37B5C" w:rsidRPr="00594FBC" w14:paraId="0663C1C6" w14:textId="77777777" w:rsidTr="001E7470">
        <w:tc>
          <w:tcPr>
            <w:tcW w:w="2341" w:type="dxa"/>
            <w:tcBorders>
              <w:top w:val="single" w:sz="4" w:space="0" w:color="auto"/>
              <w:left w:val="nil"/>
              <w:bottom w:val="nil"/>
              <w:right w:val="nil"/>
            </w:tcBorders>
            <w:shd w:val="clear" w:color="auto" w:fill="auto"/>
          </w:tcPr>
          <w:p w14:paraId="5990A4FE" w14:textId="77777777" w:rsidR="00D37B5C" w:rsidRPr="00594FBC" w:rsidRDefault="00D37B5C" w:rsidP="001E7470">
            <w:pPr>
              <w:spacing w:line="360" w:lineRule="auto"/>
              <w:jc w:val="center"/>
              <w:rPr>
                <w:sz w:val="26"/>
              </w:rPr>
            </w:pPr>
            <w:r w:rsidRPr="00594FBC">
              <w:rPr>
                <w:rFonts w:hint="cs"/>
                <w:sz w:val="26"/>
                <w:rtl/>
              </w:rPr>
              <w:t>שם</w:t>
            </w:r>
          </w:p>
        </w:tc>
        <w:tc>
          <w:tcPr>
            <w:tcW w:w="276" w:type="dxa"/>
            <w:shd w:val="clear" w:color="auto" w:fill="auto"/>
          </w:tcPr>
          <w:p w14:paraId="1D1694D1" w14:textId="77777777" w:rsidR="00D37B5C" w:rsidRPr="00594FBC"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14:paraId="0657E906" w14:textId="77777777" w:rsidR="00D37B5C" w:rsidRPr="00594FBC" w:rsidRDefault="00D37B5C" w:rsidP="001E7470">
            <w:pPr>
              <w:spacing w:line="360" w:lineRule="auto"/>
              <w:jc w:val="center"/>
              <w:rPr>
                <w:sz w:val="26"/>
              </w:rPr>
            </w:pPr>
            <w:r w:rsidRPr="00594FBC">
              <w:rPr>
                <w:rFonts w:hint="cs"/>
                <w:sz w:val="26"/>
                <w:rtl/>
              </w:rPr>
              <w:t>מס' ת.ז. / ע.מ.</w:t>
            </w:r>
          </w:p>
        </w:tc>
        <w:tc>
          <w:tcPr>
            <w:tcW w:w="276" w:type="dxa"/>
            <w:shd w:val="clear" w:color="auto" w:fill="auto"/>
          </w:tcPr>
          <w:p w14:paraId="75934F83" w14:textId="77777777" w:rsidR="00D37B5C" w:rsidRPr="00594FBC"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14:paraId="2F5E479B" w14:textId="77777777" w:rsidR="00D37B5C" w:rsidRPr="00594FBC" w:rsidRDefault="00D37B5C" w:rsidP="001E7470">
            <w:pPr>
              <w:spacing w:line="360" w:lineRule="auto"/>
              <w:jc w:val="center"/>
              <w:rPr>
                <w:sz w:val="26"/>
              </w:rPr>
            </w:pPr>
            <w:r w:rsidRPr="00594FBC">
              <w:rPr>
                <w:rFonts w:hint="cs"/>
                <w:sz w:val="26"/>
                <w:rtl/>
              </w:rPr>
              <w:t>תאריך</w:t>
            </w:r>
          </w:p>
        </w:tc>
        <w:tc>
          <w:tcPr>
            <w:tcW w:w="276" w:type="dxa"/>
            <w:shd w:val="clear" w:color="auto" w:fill="auto"/>
          </w:tcPr>
          <w:p w14:paraId="4EEDD841" w14:textId="77777777" w:rsidR="00D37B5C" w:rsidRPr="00594FBC"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14:paraId="158E1261" w14:textId="77777777" w:rsidR="00D37B5C" w:rsidRPr="00594FBC" w:rsidRDefault="00D37B5C" w:rsidP="001E7470">
            <w:pPr>
              <w:spacing w:line="360" w:lineRule="auto"/>
              <w:jc w:val="center"/>
              <w:rPr>
                <w:sz w:val="26"/>
              </w:rPr>
            </w:pPr>
            <w:r w:rsidRPr="00594FBC">
              <w:rPr>
                <w:rFonts w:hint="cs"/>
                <w:sz w:val="26"/>
                <w:rtl/>
              </w:rPr>
              <w:t>חתימה</w:t>
            </w:r>
          </w:p>
        </w:tc>
      </w:tr>
    </w:tbl>
    <w:p w14:paraId="3C0D74B0" w14:textId="77777777" w:rsidR="00D37B5C" w:rsidRDefault="00D37B5C" w:rsidP="00D37B5C">
      <w:pPr>
        <w:spacing w:line="360" w:lineRule="auto"/>
        <w:rPr>
          <w:sz w:val="26"/>
          <w:rtl/>
        </w:rPr>
      </w:pPr>
    </w:p>
    <w:p w14:paraId="6B4260C5" w14:textId="77777777" w:rsidR="00D37B5C" w:rsidRDefault="00D37B5C" w:rsidP="00D37B5C">
      <w:pPr>
        <w:spacing w:line="360" w:lineRule="auto"/>
        <w:rPr>
          <w:noProof/>
          <w:sz w:val="26"/>
          <w:rtl/>
        </w:rPr>
      </w:pPr>
    </w:p>
    <w:p w14:paraId="6C8767CA" w14:textId="77777777" w:rsidR="00D37B5C" w:rsidRDefault="00D37B5C" w:rsidP="00D37B5C">
      <w:pPr>
        <w:spacing w:line="360" w:lineRule="auto"/>
        <w:rPr>
          <w:sz w:val="20"/>
          <w:lang w:eastAsia="he-IL"/>
        </w:rPr>
      </w:pPr>
      <w:r>
        <w:rPr>
          <w:rFonts w:hint="cs"/>
          <w:rtl/>
        </w:rPr>
        <w:tab/>
      </w:r>
    </w:p>
    <w:p w14:paraId="21A5A4E6" w14:textId="77777777" w:rsidR="00D37B5C" w:rsidRDefault="00D37B5C" w:rsidP="00D37B5C">
      <w:pPr>
        <w:spacing w:line="360" w:lineRule="auto"/>
        <w:rPr>
          <w:rtl/>
        </w:rPr>
      </w:pPr>
      <w:r>
        <w:rPr>
          <w:rFonts w:hint="cs"/>
          <w:rtl/>
        </w:rPr>
        <w:tab/>
      </w:r>
    </w:p>
    <w:p w14:paraId="6AB3D069" w14:textId="77777777" w:rsidR="00D37B5C" w:rsidRDefault="00D37B5C" w:rsidP="00D37B5C">
      <w:pPr>
        <w:spacing w:line="360" w:lineRule="auto"/>
        <w:rPr>
          <w:rtl/>
        </w:rPr>
      </w:pPr>
    </w:p>
    <w:p w14:paraId="0F4F4994" w14:textId="77777777" w:rsidR="00981B76" w:rsidRDefault="00981B76" w:rsidP="00D37B5C">
      <w:pPr>
        <w:rPr>
          <w:rtl/>
        </w:rPr>
      </w:pPr>
      <w:r>
        <w:rPr>
          <w:rtl/>
        </w:rPr>
        <w:br w:type="page"/>
      </w:r>
    </w:p>
    <w:p w14:paraId="6FC668C9" w14:textId="77777777" w:rsidR="00D37B5C" w:rsidRDefault="00D37B5C" w:rsidP="00D37B5C">
      <w:pPr>
        <w:rPr>
          <w:rtl/>
        </w:rPr>
      </w:pPr>
    </w:p>
    <w:p w14:paraId="29AEE5CD" w14:textId="77777777" w:rsidR="00D37B5C" w:rsidRPr="00D44E6C" w:rsidRDefault="00D37B5C" w:rsidP="00D44E6C">
      <w:pPr>
        <w:pStyle w:val="1e"/>
        <w:rPr>
          <w:b w:val="0"/>
          <w:bCs w:val="0"/>
          <w:rtl/>
        </w:rPr>
      </w:pPr>
      <w:bookmarkStart w:id="133" w:name="_Toc532131949"/>
      <w:r w:rsidRPr="00D44E6C">
        <w:rPr>
          <w:rFonts w:hint="eastAsia"/>
          <w:rtl/>
        </w:rPr>
        <w:t>נספח</w:t>
      </w:r>
      <w:r w:rsidRPr="00D44E6C">
        <w:rPr>
          <w:rtl/>
        </w:rPr>
        <w:t xml:space="preserve"> </w:t>
      </w:r>
      <w:r w:rsidRPr="00D44E6C">
        <w:t>III</w:t>
      </w:r>
      <w:r w:rsidR="00065B2E">
        <w:rPr>
          <w:rFonts w:hint="cs"/>
          <w:rtl/>
        </w:rPr>
        <w:t xml:space="preserve"> - </w:t>
      </w:r>
      <w:r w:rsidR="00065B2E" w:rsidRPr="00065B2E">
        <w:rPr>
          <w:rtl/>
        </w:rPr>
        <w:t>הצהרת מדווח על בסיס מזומן לצרכי מס ערך מוסף</w:t>
      </w:r>
      <w:bookmarkEnd w:id="133"/>
    </w:p>
    <w:p w14:paraId="35B2A9D6" w14:textId="77777777" w:rsidR="00D37B5C" w:rsidRDefault="00D37B5C" w:rsidP="00D37B5C">
      <w:pPr>
        <w:rPr>
          <w:rFonts w:ascii="Arial" w:hAnsi="Arial" w:cs="Arial"/>
          <w:sz w:val="22"/>
          <w:szCs w:val="22"/>
          <w:rtl/>
          <w:lang w:eastAsia="he-IL"/>
        </w:rPr>
      </w:pPr>
    </w:p>
    <w:p w14:paraId="222A51B5" w14:textId="77777777" w:rsidR="00D37B5C" w:rsidRPr="00A74BC7" w:rsidRDefault="00D37B5C"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14:paraId="4C8D53DC" w14:textId="77777777" w:rsidR="00D37B5C" w:rsidRPr="00A74BC7" w:rsidRDefault="00D37B5C"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14:paraId="64D70738" w14:textId="77777777" w:rsidR="00D37B5C" w:rsidRPr="00A74BC7" w:rsidRDefault="00D37B5C"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14:paraId="283CE98E" w14:textId="77777777" w:rsidR="00D37B5C" w:rsidRPr="00A74BC7" w:rsidRDefault="00D37B5C" w:rsidP="00D37B5C">
      <w:pPr>
        <w:spacing w:line="360" w:lineRule="auto"/>
        <w:rPr>
          <w:rFonts w:ascii="Arial" w:hAnsi="Arial"/>
          <w:b/>
          <w:rtl/>
        </w:rPr>
      </w:pPr>
      <w:r w:rsidRPr="00A74BC7">
        <w:rPr>
          <w:rFonts w:ascii="Arial" w:hAnsi="Arial"/>
          <w:rtl/>
        </w:rPr>
        <w:t>לכבוד</w:t>
      </w:r>
    </w:p>
    <w:p w14:paraId="43D8A9E1" w14:textId="77777777" w:rsidR="00D37B5C" w:rsidRPr="00A74BC7" w:rsidRDefault="00D37B5C" w:rsidP="00D37B5C">
      <w:pPr>
        <w:spacing w:line="360" w:lineRule="auto"/>
        <w:rPr>
          <w:rFonts w:ascii="Arial" w:hAnsi="Arial"/>
          <w:b/>
          <w:u w:val="single"/>
          <w:rtl/>
        </w:rPr>
      </w:pPr>
      <w:r w:rsidRPr="00A74BC7">
        <w:rPr>
          <w:rFonts w:ascii="Arial" w:hAnsi="Arial"/>
          <w:u w:val="single"/>
          <w:rtl/>
        </w:rPr>
        <w:t>מדינת ישראל – אגף החשב הכללי</w:t>
      </w:r>
    </w:p>
    <w:p w14:paraId="69F9E68A" w14:textId="77777777" w:rsidR="00D37B5C" w:rsidRPr="00A74BC7" w:rsidRDefault="00D37B5C" w:rsidP="00D37B5C">
      <w:pPr>
        <w:spacing w:line="360" w:lineRule="auto"/>
        <w:rPr>
          <w:rFonts w:ascii="Arial" w:hAnsi="Arial"/>
          <w:b/>
          <w:u w:val="single"/>
          <w:rtl/>
        </w:rPr>
      </w:pPr>
    </w:p>
    <w:p w14:paraId="330E391D" w14:textId="77777777" w:rsidR="00D37B5C" w:rsidRPr="00A74BC7" w:rsidRDefault="00D37B5C" w:rsidP="00D37B5C">
      <w:pPr>
        <w:spacing w:line="360" w:lineRule="auto"/>
        <w:rPr>
          <w:rFonts w:ascii="Arial" w:hAnsi="Arial"/>
          <w:b/>
          <w:rtl/>
        </w:rPr>
      </w:pPr>
      <w:r w:rsidRPr="00A74BC7">
        <w:rPr>
          <w:rFonts w:ascii="Arial" w:hAnsi="Arial"/>
          <w:rtl/>
        </w:rPr>
        <w:t>א.ג.נ.,</w:t>
      </w:r>
    </w:p>
    <w:p w14:paraId="43B1E67A" w14:textId="77777777" w:rsidR="00D37B5C" w:rsidRPr="00A74BC7" w:rsidRDefault="00D37B5C"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14:paraId="1AE3A11A" w14:textId="77777777" w:rsidR="00D37B5C" w:rsidRPr="00A74BC7" w:rsidRDefault="00D37B5C" w:rsidP="00D37B5C">
      <w:pPr>
        <w:spacing w:line="360" w:lineRule="auto"/>
        <w:jc w:val="center"/>
        <w:rPr>
          <w:rFonts w:ascii="Arial" w:hAnsi="Arial"/>
          <w:b/>
          <w:bCs/>
          <w:u w:val="single"/>
          <w:rtl/>
        </w:rPr>
      </w:pPr>
    </w:p>
    <w:p w14:paraId="29A82090" w14:textId="77777777" w:rsidR="00D37B5C" w:rsidRPr="00A74BC7" w:rsidRDefault="00D37B5C" w:rsidP="00D37B5C">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14:paraId="31F5FE0B" w14:textId="77777777" w:rsidR="00D37B5C" w:rsidRPr="00A74BC7" w:rsidRDefault="00D37B5C" w:rsidP="00D37B5C">
      <w:pPr>
        <w:spacing w:line="360" w:lineRule="auto"/>
        <w:ind w:left="565" w:hanging="567"/>
        <w:rPr>
          <w:rFonts w:ascii="Arial" w:hAnsi="Arial"/>
          <w:b/>
          <w:bCs/>
          <w:rtl/>
        </w:rPr>
      </w:pPr>
    </w:p>
    <w:p w14:paraId="451FBBA5" w14:textId="77777777"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4656" behindDoc="0" locked="0" layoutInCell="1" allowOverlap="1" wp14:anchorId="24BF6865" wp14:editId="3B21973E">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02DC99" w14:textId="77777777" w:rsidR="000908AF" w:rsidRDefault="000908A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F6865" id="_x0000_t202" coordsize="21600,21600" o:spt="202" path="m,l,21600r21600,l21600,xe">
                <v:stroke joinstyle="miter"/>
                <v:path gradientshapeok="t" o:connecttype="rect"/>
              </v:shapetype>
              <v:shape id="Text Box 2" o:spid="_x0000_s1026" type="#_x0000_t202" alt="כותרת: תיבת סימון" style="position:absolute;left:0;text-align:left;margin-left:423.05pt;margin-top:2.25pt;width:9.9pt;height:1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">
                <v:textbox>
                  <w:txbxContent>
                    <w:p w14:paraId="5A02DC99" w14:textId="77777777" w:rsidR="000908AF" w:rsidRDefault="000908AF"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14:paraId="6D6E8600" w14:textId="77777777"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5680" behindDoc="0" locked="0" layoutInCell="1" allowOverlap="1" wp14:anchorId="5D76CA92" wp14:editId="12B3F0AE">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119F3E" w14:textId="77777777" w:rsidR="000908AF" w:rsidRDefault="000908A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6CA92" id="Text Box 3" o:spid="_x0000_s1027" type="#_x0000_t202" alt="כותרת: תיבת סימון" style="position:absolute;left:0;text-align:left;margin-left:423.15pt;margin-top:4.4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">
                <v:textbox>
                  <w:txbxContent>
                    <w:p w14:paraId="34119F3E" w14:textId="77777777" w:rsidR="000908AF" w:rsidRDefault="000908AF"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4179EC4" w14:textId="77777777"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6704" behindDoc="0" locked="0" layoutInCell="1" allowOverlap="1" wp14:anchorId="692ADCC8" wp14:editId="1C24FDCF">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F831A4C" w14:textId="77777777" w:rsidR="000908AF" w:rsidRDefault="000908A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ADCC8" id="Text Box 4" o:spid="_x0000_s1028" type="#_x0000_t202" alt="כותרת: תיבת סימון" style="position:absolute;left:0;text-align:left;margin-left:423.05pt;margin-top:1.7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">
                <v:textbox>
                  <w:txbxContent>
                    <w:p w14:paraId="3F831A4C" w14:textId="77777777" w:rsidR="000908AF" w:rsidRDefault="000908AF"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932AD47" w14:textId="77777777" w:rsidR="00D37B5C" w:rsidRPr="00A74BC7" w:rsidRDefault="005622AD" w:rsidP="00D37B5C">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59776" behindDoc="0" locked="0" layoutInCell="1" allowOverlap="1" wp14:anchorId="3090B870" wp14:editId="5229A353">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721E2B9" w14:textId="77777777" w:rsidR="000908AF" w:rsidRDefault="000908A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0B870" id="Text Box 6" o:spid="_x0000_s1029" type="#_x0000_t202" alt="כותרת: תיבת סימון"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">
                <v:textbox>
                  <w:txbxContent>
                    <w:p w14:paraId="1721E2B9" w14:textId="77777777" w:rsidR="000908AF" w:rsidRDefault="000908AF"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58752" behindDoc="0" locked="0" layoutInCell="1" allowOverlap="1" wp14:anchorId="1BA307A4" wp14:editId="226B78AD">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F07B1D" w14:textId="77777777" w:rsidR="000908AF" w:rsidRDefault="000908A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307A4" id="Text Box 5" o:spid="_x0000_s1030" type="#_x0000_t202" alt="כותרת: תיבת סימון"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">
                <v:textbox>
                  <w:txbxContent>
                    <w:p w14:paraId="46F07B1D" w14:textId="77777777" w:rsidR="000908AF" w:rsidRDefault="000908AF"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82E621A" w14:textId="77777777" w:rsidR="00D37B5C" w:rsidRPr="00A74BC7" w:rsidRDefault="00D37B5C" w:rsidP="00D37B5C">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14:paraId="767622BC" w14:textId="77777777" w:rsidR="00D37B5C" w:rsidRPr="00A74BC7" w:rsidRDefault="00D37B5C" w:rsidP="00D37B5C">
      <w:pPr>
        <w:spacing w:line="360" w:lineRule="auto"/>
        <w:ind w:left="565" w:hanging="567"/>
        <w:rPr>
          <w:rFonts w:ascii="Arial" w:hAnsi="Arial"/>
          <w:b/>
          <w:rtl/>
        </w:rPr>
      </w:pPr>
    </w:p>
    <w:p w14:paraId="2D1F7558" w14:textId="77777777" w:rsidR="00D37B5C" w:rsidRPr="00A74BC7" w:rsidRDefault="00D37B5C" w:rsidP="00D37B5C">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14:paraId="2AE56BF0" w14:textId="77777777" w:rsidR="00D37B5C" w:rsidRPr="00A74BC7" w:rsidRDefault="00D37B5C" w:rsidP="00D37B5C">
      <w:pPr>
        <w:spacing w:line="360" w:lineRule="auto"/>
        <w:ind w:left="565" w:hanging="567"/>
        <w:rPr>
          <w:rFonts w:ascii="Arial" w:hAnsi="Arial"/>
          <w:b/>
          <w:rtl/>
        </w:rPr>
      </w:pPr>
    </w:p>
    <w:p w14:paraId="3E6AAE27" w14:textId="77777777" w:rsidR="00D37B5C" w:rsidRPr="00A74BC7" w:rsidRDefault="00D37B5C"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14:paraId="1DA7F173" w14:textId="77777777" w:rsidR="00D37B5C" w:rsidRPr="00A74BC7" w:rsidRDefault="00D37B5C" w:rsidP="00D37B5C">
      <w:pPr>
        <w:spacing w:line="360" w:lineRule="auto"/>
        <w:ind w:left="565" w:hanging="567"/>
        <w:rPr>
          <w:rFonts w:ascii="Arial" w:hAnsi="Arial"/>
          <w:b/>
          <w:rtl/>
        </w:rPr>
      </w:pPr>
    </w:p>
    <w:p w14:paraId="4EE6961A" w14:textId="77777777" w:rsidR="00D37B5C" w:rsidRPr="00A74BC7" w:rsidRDefault="00D37B5C" w:rsidP="00D37B5C">
      <w:pPr>
        <w:spacing w:line="360" w:lineRule="auto"/>
        <w:jc w:val="right"/>
        <w:rPr>
          <w:rFonts w:ascii="Arial" w:hAnsi="Arial"/>
          <w:bCs/>
          <w:rtl/>
        </w:rPr>
      </w:pPr>
    </w:p>
    <w:p w14:paraId="7F194EAA" w14:textId="77777777" w:rsidR="00E51B8B" w:rsidRDefault="00D37B5C" w:rsidP="00350753">
      <w:pPr>
        <w:spacing w:line="360" w:lineRule="auto"/>
        <w:jc w:val="right"/>
        <w:rPr>
          <w:b/>
          <w:bCs/>
          <w:sz w:val="32"/>
          <w:szCs w:val="32"/>
          <w:rtl/>
        </w:rPr>
      </w:pPr>
      <w:r w:rsidRPr="00A74BC7">
        <w:rPr>
          <w:rFonts w:ascii="Arial" w:hAnsi="Arial"/>
          <w:bCs/>
          <w:rtl/>
        </w:rPr>
        <w:t>בברכה, __________</w:t>
      </w:r>
    </w:p>
    <w:p w14:paraId="08EBCD31" w14:textId="77777777" w:rsidR="005C64D8" w:rsidRPr="001401E6" w:rsidRDefault="005C64D8" w:rsidP="00350753">
      <w:pPr>
        <w:spacing w:line="360" w:lineRule="auto"/>
        <w:jc w:val="right"/>
        <w:rPr>
          <w:b/>
          <w:bCs/>
          <w:sz w:val="32"/>
          <w:szCs w:val="32"/>
          <w:rtl/>
        </w:rPr>
      </w:pPr>
    </w:p>
    <w:p w14:paraId="592B86F9" w14:textId="77777777" w:rsidR="007712B7" w:rsidRPr="001401E6" w:rsidRDefault="007712B7">
      <w:pPr>
        <w:spacing w:line="360" w:lineRule="auto"/>
        <w:jc w:val="right"/>
        <w:rPr>
          <w:b/>
          <w:bCs/>
          <w:sz w:val="32"/>
          <w:szCs w:val="32"/>
        </w:rPr>
      </w:pPr>
    </w:p>
    <w:sectPr w:rsidR="007712B7" w:rsidRPr="001401E6" w:rsidSect="00780053">
      <w:footerReference w:type="even" r:id="rId21"/>
      <w:footerReference w:type="default" r:id="rId22"/>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B5F80" w14:textId="77777777" w:rsidR="00F23FCA" w:rsidRDefault="00F23FCA">
      <w:r>
        <w:separator/>
      </w:r>
    </w:p>
  </w:endnote>
  <w:endnote w:type="continuationSeparator" w:id="0">
    <w:p w14:paraId="5A939665" w14:textId="77777777" w:rsidR="00F23FCA" w:rsidRDefault="00F2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CE8F" w14:textId="0CCEDC8B" w:rsidR="000908AF" w:rsidRDefault="000908AF"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D673E8">
      <w:rPr>
        <w:noProof/>
        <w:rtl/>
      </w:rPr>
      <w:t>21</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D673E8">
      <w:rPr>
        <w:noProof/>
        <w:rtl/>
      </w:rPr>
      <w:t>73</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FDD36" w14:textId="77777777" w:rsidR="000908AF" w:rsidRDefault="000908AF"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14:paraId="1D862C13" w14:textId="77777777" w:rsidR="000908AF" w:rsidRDefault="000908AF"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C68BB" w14:textId="1119A6E4" w:rsidR="000908AF" w:rsidRDefault="000908AF"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D673E8">
      <w:rPr>
        <w:noProof/>
        <w:rtl/>
      </w:rPr>
      <w:t>73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D673E8">
      <w:rPr>
        <w:noProof/>
        <w:rtl/>
      </w:rPr>
      <w:t>73</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EF8D5" w14:textId="77777777" w:rsidR="00F23FCA" w:rsidRDefault="00F23FCA">
      <w:r>
        <w:separator/>
      </w:r>
    </w:p>
  </w:footnote>
  <w:footnote w:type="continuationSeparator" w:id="0">
    <w:p w14:paraId="42864812" w14:textId="77777777" w:rsidR="00F23FCA" w:rsidRDefault="00F23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pStyle w:val="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8194662"/>
    <w:multiLevelType w:val="hybridMultilevel"/>
    <w:tmpl w:val="A968718A"/>
    <w:lvl w:ilvl="0" w:tplc="FFFFFFFF">
      <w:start w:val="1"/>
      <w:numFmt w:val="decimal"/>
      <w:lvlText w:val="%1."/>
      <w:lvlJc w:val="left"/>
      <w:pPr>
        <w:tabs>
          <w:tab w:val="num" w:pos="360"/>
        </w:tabs>
        <w:ind w:left="360" w:right="1226" w:hanging="360"/>
      </w:pPr>
      <w:rPr>
        <w:rFonts w:hint="cs"/>
      </w:rPr>
    </w:lvl>
    <w:lvl w:ilvl="1" w:tplc="04090019">
      <w:start w:val="1"/>
      <w:numFmt w:val="lowerLetter"/>
      <w:lvlText w:val="%2."/>
      <w:lvlJc w:val="left"/>
      <w:pPr>
        <w:tabs>
          <w:tab w:val="num" w:pos="574"/>
        </w:tabs>
        <w:ind w:left="574" w:hanging="360"/>
      </w:pPr>
    </w:lvl>
    <w:lvl w:ilvl="2" w:tplc="0409001B">
      <w:start w:val="1"/>
      <w:numFmt w:val="lowerRoman"/>
      <w:lvlText w:val="%3."/>
      <w:lvlJc w:val="right"/>
      <w:pPr>
        <w:tabs>
          <w:tab w:val="num" w:pos="1294"/>
        </w:tabs>
        <w:ind w:left="1294" w:hanging="180"/>
      </w:pPr>
    </w:lvl>
    <w:lvl w:ilvl="3" w:tplc="0409000F">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14595F03"/>
    <w:multiLevelType w:val="hybridMultilevel"/>
    <w:tmpl w:val="3614E71A"/>
    <w:lvl w:ilvl="0" w:tplc="C818CF8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C52228F"/>
    <w:multiLevelType w:val="multilevel"/>
    <w:tmpl w:val="0409001F"/>
    <w:numStyleLink w:val="111111"/>
  </w:abstractNum>
  <w:abstractNum w:abstractNumId="26"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3"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4"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6"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7"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8"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9"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376E67"/>
    <w:multiLevelType w:val="hybridMultilevel"/>
    <w:tmpl w:val="42C637B8"/>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5"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47" w15:restartNumberingAfterBreak="0">
    <w:nsid w:val="3BEB5B41"/>
    <w:multiLevelType w:val="multilevel"/>
    <w:tmpl w:val="41EA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9"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5DD018A"/>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5"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7"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8CB44E5"/>
    <w:multiLevelType w:val="multilevel"/>
    <w:tmpl w:val="A2D4140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0"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1" w15:restartNumberingAfterBreak="0">
    <w:nsid w:val="4DA90D5C"/>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2"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63"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67" w15:restartNumberingAfterBreak="0">
    <w:nsid w:val="58D6434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1" w15:restartNumberingAfterBreak="0">
    <w:nsid w:val="5ED26F56"/>
    <w:multiLevelType w:val="hybridMultilevel"/>
    <w:tmpl w:val="FFE8169C"/>
    <w:lvl w:ilvl="0" w:tplc="FFFFFFFF">
      <w:start w:val="1"/>
      <w:numFmt w:val="bullet"/>
      <w:lvlText w:val=""/>
      <w:lvlJc w:val="left"/>
      <w:pPr>
        <w:ind w:left="2264" w:hanging="360"/>
      </w:pPr>
      <w:rPr>
        <w:rFonts w:ascii="Wingdings" w:hAnsi="Wingdings" w:hint="default"/>
      </w:rPr>
    </w:lvl>
    <w:lvl w:ilvl="1" w:tplc="04090003" w:tentative="1">
      <w:start w:val="1"/>
      <w:numFmt w:val="bullet"/>
      <w:lvlText w:val="o"/>
      <w:lvlJc w:val="left"/>
      <w:pPr>
        <w:ind w:left="2984" w:hanging="360"/>
      </w:pPr>
      <w:rPr>
        <w:rFonts w:ascii="Courier New" w:hAnsi="Courier New" w:cs="Courier New" w:hint="default"/>
      </w:rPr>
    </w:lvl>
    <w:lvl w:ilvl="2" w:tplc="04090005" w:tentative="1">
      <w:start w:val="1"/>
      <w:numFmt w:val="bullet"/>
      <w:lvlText w:val=""/>
      <w:lvlJc w:val="left"/>
      <w:pPr>
        <w:ind w:left="3704" w:hanging="360"/>
      </w:pPr>
      <w:rPr>
        <w:rFonts w:ascii="Wingdings" w:hAnsi="Wingdings" w:hint="default"/>
      </w:rPr>
    </w:lvl>
    <w:lvl w:ilvl="3" w:tplc="04090001" w:tentative="1">
      <w:start w:val="1"/>
      <w:numFmt w:val="bullet"/>
      <w:lvlText w:val=""/>
      <w:lvlJc w:val="left"/>
      <w:pPr>
        <w:ind w:left="4424" w:hanging="360"/>
      </w:pPr>
      <w:rPr>
        <w:rFonts w:ascii="Symbol" w:hAnsi="Symbol" w:hint="default"/>
      </w:rPr>
    </w:lvl>
    <w:lvl w:ilvl="4" w:tplc="04090003" w:tentative="1">
      <w:start w:val="1"/>
      <w:numFmt w:val="bullet"/>
      <w:lvlText w:val="o"/>
      <w:lvlJc w:val="left"/>
      <w:pPr>
        <w:ind w:left="5144" w:hanging="360"/>
      </w:pPr>
      <w:rPr>
        <w:rFonts w:ascii="Courier New" w:hAnsi="Courier New" w:cs="Courier New" w:hint="default"/>
      </w:rPr>
    </w:lvl>
    <w:lvl w:ilvl="5" w:tplc="04090005" w:tentative="1">
      <w:start w:val="1"/>
      <w:numFmt w:val="bullet"/>
      <w:lvlText w:val=""/>
      <w:lvlJc w:val="left"/>
      <w:pPr>
        <w:ind w:left="5864" w:hanging="360"/>
      </w:pPr>
      <w:rPr>
        <w:rFonts w:ascii="Wingdings" w:hAnsi="Wingdings" w:hint="default"/>
      </w:rPr>
    </w:lvl>
    <w:lvl w:ilvl="6" w:tplc="04090001" w:tentative="1">
      <w:start w:val="1"/>
      <w:numFmt w:val="bullet"/>
      <w:lvlText w:val=""/>
      <w:lvlJc w:val="left"/>
      <w:pPr>
        <w:ind w:left="6584" w:hanging="360"/>
      </w:pPr>
      <w:rPr>
        <w:rFonts w:ascii="Symbol" w:hAnsi="Symbol" w:hint="default"/>
      </w:rPr>
    </w:lvl>
    <w:lvl w:ilvl="7" w:tplc="04090003" w:tentative="1">
      <w:start w:val="1"/>
      <w:numFmt w:val="bullet"/>
      <w:lvlText w:val="o"/>
      <w:lvlJc w:val="left"/>
      <w:pPr>
        <w:ind w:left="7304" w:hanging="360"/>
      </w:pPr>
      <w:rPr>
        <w:rFonts w:ascii="Courier New" w:hAnsi="Courier New" w:cs="Courier New" w:hint="default"/>
      </w:rPr>
    </w:lvl>
    <w:lvl w:ilvl="8" w:tplc="04090005" w:tentative="1">
      <w:start w:val="1"/>
      <w:numFmt w:val="bullet"/>
      <w:lvlText w:val=""/>
      <w:lvlJc w:val="left"/>
      <w:pPr>
        <w:ind w:left="8024" w:hanging="360"/>
      </w:pPr>
      <w:rPr>
        <w:rFonts w:ascii="Wingdings" w:hAnsi="Wingdings" w:hint="default"/>
      </w:rPr>
    </w:lvl>
  </w:abstractNum>
  <w:abstractNum w:abstractNumId="72" w15:restartNumberingAfterBreak="0">
    <w:nsid w:val="5F743717"/>
    <w:multiLevelType w:val="multilevel"/>
    <w:tmpl w:val="54B40DD4"/>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5" w15:restartNumberingAfterBreak="0">
    <w:nsid w:val="62E24F54"/>
    <w:multiLevelType w:val="multilevel"/>
    <w:tmpl w:val="1356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33E016B"/>
    <w:multiLevelType w:val="multilevel"/>
    <w:tmpl w:val="B2CEFAE2"/>
    <w:lvl w:ilvl="0">
      <w:start w:val="1"/>
      <w:numFmt w:val="decimal"/>
      <w:lvlText w:val="%1."/>
      <w:lvlJc w:val="left"/>
      <w:pPr>
        <w:ind w:left="360" w:hanging="360"/>
      </w:pPr>
    </w:lvl>
    <w:lvl w:ilvl="1">
      <w:start w:val="1"/>
      <w:numFmt w:val="decimal"/>
      <w:pStyle w:val="22"/>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38B28A1"/>
    <w:multiLevelType w:val="hybridMultilevel"/>
    <w:tmpl w:val="98021A32"/>
    <w:lvl w:ilvl="0" w:tplc="04090013">
      <w:start w:val="1"/>
      <w:numFmt w:val="hebrew1"/>
      <w:pStyle w:val="12"/>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8" w15:restartNumberingAfterBreak="0">
    <w:nsid w:val="644D1859"/>
    <w:multiLevelType w:val="multilevel"/>
    <w:tmpl w:val="6E6A4B76"/>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83"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0F66EE4"/>
    <w:multiLevelType w:val="multilevel"/>
    <w:tmpl w:val="F83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3"/>
      <w:isLgl/>
      <w:lvlText w:val="%1.%2"/>
      <w:lvlJc w:val="left"/>
      <w:pPr>
        <w:ind w:left="566" w:hanging="360"/>
      </w:pPr>
      <w:rPr>
        <w:rFonts w:cs="David" w:hint="default"/>
        <w:b w:val="0"/>
        <w:bCs w:val="0"/>
        <w:lang w:bidi="he-IL"/>
      </w:rPr>
    </w:lvl>
    <w:lvl w:ilvl="2">
      <w:start w:val="1"/>
      <w:numFmt w:val="decimal"/>
      <w:pStyle w:val="35"/>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92"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5"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96"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7"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15:restartNumberingAfterBreak="0">
    <w:nsid w:val="7D935147"/>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9"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52"/>
  </w:num>
  <w:num w:numId="2">
    <w:abstractNumId w:val="1"/>
  </w:num>
  <w:num w:numId="3">
    <w:abstractNumId w:val="72"/>
  </w:num>
  <w:num w:numId="4">
    <w:abstractNumId w:val="83"/>
  </w:num>
  <w:num w:numId="5">
    <w:abstractNumId w:val="63"/>
  </w:num>
  <w:num w:numId="6">
    <w:abstractNumId w:val="9"/>
  </w:num>
  <w:num w:numId="7">
    <w:abstractNumId w:val="66"/>
  </w:num>
  <w:num w:numId="8">
    <w:abstractNumId w:val="38"/>
  </w:num>
  <w:num w:numId="9">
    <w:abstractNumId w:val="16"/>
  </w:num>
  <w:num w:numId="10">
    <w:abstractNumId w:val="55"/>
  </w:num>
  <w:num w:numId="11">
    <w:abstractNumId w:val="57"/>
  </w:num>
  <w:num w:numId="12">
    <w:abstractNumId w:val="48"/>
  </w:num>
  <w:num w:numId="13">
    <w:abstractNumId w:val="64"/>
  </w:num>
  <w:num w:numId="1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7"/>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0"/>
  </w:num>
  <w:num w:numId="22">
    <w:abstractNumId w:val="51"/>
  </w:num>
  <w:num w:numId="23">
    <w:abstractNumId w:val="81"/>
  </w:num>
  <w:num w:numId="24">
    <w:abstractNumId w:val="34"/>
  </w:num>
  <w:num w:numId="25">
    <w:abstractNumId w:val="22"/>
  </w:num>
  <w:num w:numId="26">
    <w:abstractNumId w:val="31"/>
  </w:num>
  <w:num w:numId="27">
    <w:abstractNumId w:val="20"/>
  </w:num>
  <w:num w:numId="28">
    <w:abstractNumId w:val="27"/>
  </w:num>
  <w:num w:numId="29">
    <w:abstractNumId w:val="70"/>
  </w:num>
  <w:num w:numId="30">
    <w:abstractNumId w:val="14"/>
  </w:num>
  <w:num w:numId="31">
    <w:abstractNumId w:val="53"/>
  </w:num>
  <w:num w:numId="32">
    <w:abstractNumId w:val="23"/>
  </w:num>
  <w:num w:numId="33">
    <w:abstractNumId w:val="41"/>
  </w:num>
  <w:num w:numId="34">
    <w:abstractNumId w:val="74"/>
  </w:num>
  <w:num w:numId="35">
    <w:abstractNumId w:val="39"/>
  </w:num>
  <w:num w:numId="36">
    <w:abstractNumId w:val="84"/>
  </w:num>
  <w:num w:numId="37">
    <w:abstractNumId w:val="3"/>
  </w:num>
  <w:num w:numId="38">
    <w:abstractNumId w:val="8"/>
  </w:num>
  <w:num w:numId="39">
    <w:abstractNumId w:val="37"/>
  </w:num>
  <w:num w:numId="40">
    <w:abstractNumId w:val="88"/>
  </w:num>
  <w:num w:numId="41">
    <w:abstractNumId w:val="82"/>
  </w:num>
  <w:num w:numId="42">
    <w:abstractNumId w:val="21"/>
  </w:num>
  <w:num w:numId="43">
    <w:abstractNumId w:val="73"/>
  </w:num>
  <w:num w:numId="44">
    <w:abstractNumId w:val="28"/>
  </w:num>
  <w:num w:numId="45">
    <w:abstractNumId w:val="32"/>
  </w:num>
  <w:num w:numId="46">
    <w:abstractNumId w:val="19"/>
  </w:num>
  <w:num w:numId="47">
    <w:abstractNumId w:val="69"/>
  </w:num>
  <w:num w:numId="48">
    <w:abstractNumId w:val="79"/>
  </w:num>
  <w:num w:numId="49">
    <w:abstractNumId w:val="42"/>
  </w:num>
  <w:num w:numId="50">
    <w:abstractNumId w:val="18"/>
  </w:num>
  <w:num w:numId="51">
    <w:abstractNumId w:val="35"/>
  </w:num>
  <w:num w:numId="52">
    <w:abstractNumId w:val="94"/>
  </w:num>
  <w:num w:numId="53">
    <w:abstractNumId w:val="93"/>
  </w:num>
  <w:num w:numId="54">
    <w:abstractNumId w:val="85"/>
  </w:num>
  <w:num w:numId="55">
    <w:abstractNumId w:val="50"/>
  </w:num>
  <w:num w:numId="56">
    <w:abstractNumId w:val="97"/>
  </w:num>
  <w:num w:numId="57">
    <w:abstractNumId w:val="12"/>
  </w:num>
  <w:num w:numId="58">
    <w:abstractNumId w:val="13"/>
  </w:num>
  <w:num w:numId="59">
    <w:abstractNumId w:val="45"/>
  </w:num>
  <w:num w:numId="60">
    <w:abstractNumId w:val="6"/>
  </w:num>
  <w:num w:numId="61">
    <w:abstractNumId w:val="90"/>
  </w:num>
  <w:num w:numId="62">
    <w:abstractNumId w:val="91"/>
  </w:num>
  <w:num w:numId="63">
    <w:abstractNumId w:val="2"/>
  </w:num>
  <w:num w:numId="64">
    <w:abstractNumId w:val="89"/>
  </w:num>
  <w:num w:numId="65">
    <w:abstractNumId w:val="26"/>
  </w:num>
  <w:num w:numId="66">
    <w:abstractNumId w:val="11"/>
  </w:num>
  <w:num w:numId="67">
    <w:abstractNumId w:val="46"/>
  </w:num>
  <w:num w:numId="68">
    <w:abstractNumId w:val="80"/>
  </w:num>
  <w:num w:numId="69">
    <w:abstractNumId w:val="33"/>
    <w:lvlOverride w:ilvl="0">
      <w:startOverride w:val="1"/>
    </w:lvlOverride>
  </w:num>
  <w:num w:numId="70">
    <w:abstractNumId w:val="59"/>
  </w:num>
  <w:num w:numId="71">
    <w:abstractNumId w:val="86"/>
  </w:num>
  <w:num w:numId="72">
    <w:abstractNumId w:val="68"/>
  </w:num>
  <w:num w:numId="73">
    <w:abstractNumId w:val="95"/>
  </w:num>
  <w:num w:numId="74">
    <w:abstractNumId w:val="15"/>
  </w:num>
  <w:num w:numId="75">
    <w:abstractNumId w:val="44"/>
  </w:num>
  <w:num w:numId="76">
    <w:abstractNumId w:val="56"/>
  </w:num>
  <w:num w:numId="77">
    <w:abstractNumId w:val="10"/>
  </w:num>
  <w:num w:numId="78">
    <w:abstractNumId w:val="30"/>
  </w:num>
  <w:num w:numId="79">
    <w:abstractNumId w:val="5"/>
  </w:num>
  <w:num w:numId="80">
    <w:abstractNumId w:val="24"/>
  </w:num>
  <w:num w:numId="81">
    <w:abstractNumId w:val="49"/>
  </w:num>
  <w:num w:numId="82">
    <w:abstractNumId w:val="36"/>
  </w:num>
  <w:num w:numId="83">
    <w:abstractNumId w:val="99"/>
  </w:num>
  <w:num w:numId="84">
    <w:abstractNumId w:val="65"/>
  </w:num>
  <w:num w:numId="85">
    <w:abstractNumId w:val="43"/>
  </w:num>
  <w:num w:numId="86">
    <w:abstractNumId w:val="67"/>
  </w:num>
  <w:num w:numId="87">
    <w:abstractNumId w:val="96"/>
  </w:num>
  <w:num w:numId="88">
    <w:abstractNumId w:val="40"/>
  </w:num>
  <w:num w:numId="89">
    <w:abstractNumId w:val="25"/>
  </w:num>
  <w:num w:numId="90">
    <w:abstractNumId w:val="75"/>
  </w:num>
  <w:num w:numId="91">
    <w:abstractNumId w:val="47"/>
  </w:num>
  <w:num w:numId="92">
    <w:abstractNumId w:val="87"/>
  </w:num>
  <w:num w:numId="93">
    <w:abstractNumId w:val="71"/>
  </w:num>
  <w:num w:numId="94">
    <w:abstractNumId w:val="62"/>
  </w:num>
  <w:num w:numId="9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4"/>
  </w:num>
  <w:num w:numId="97">
    <w:abstractNumId w:val="98"/>
  </w:num>
  <w:num w:numId="98">
    <w:abstractNumId w:val="58"/>
  </w:num>
  <w:num w:numId="99">
    <w:abstractNumId w:val="61"/>
  </w:num>
  <w:num w:numId="100">
    <w:abstractNumId w:val="17"/>
  </w:num>
  <w:num w:numId="101">
    <w:abstractNumId w:val="78"/>
  </w:num>
  <w:num w:numId="10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401"/>
    <w:rsid w:val="00004A86"/>
    <w:rsid w:val="000052D9"/>
    <w:rsid w:val="00005455"/>
    <w:rsid w:val="00005769"/>
    <w:rsid w:val="00011A5B"/>
    <w:rsid w:val="00012336"/>
    <w:rsid w:val="00012B5F"/>
    <w:rsid w:val="00013B12"/>
    <w:rsid w:val="000155D1"/>
    <w:rsid w:val="00015CB8"/>
    <w:rsid w:val="00016F57"/>
    <w:rsid w:val="0001750D"/>
    <w:rsid w:val="00017730"/>
    <w:rsid w:val="00017D2F"/>
    <w:rsid w:val="00020CAE"/>
    <w:rsid w:val="00020D4E"/>
    <w:rsid w:val="000213D8"/>
    <w:rsid w:val="000229A9"/>
    <w:rsid w:val="0002382B"/>
    <w:rsid w:val="00023A0E"/>
    <w:rsid w:val="00023BF7"/>
    <w:rsid w:val="00023CB2"/>
    <w:rsid w:val="00024271"/>
    <w:rsid w:val="00026ACC"/>
    <w:rsid w:val="00031241"/>
    <w:rsid w:val="000326F6"/>
    <w:rsid w:val="00037A97"/>
    <w:rsid w:val="00037CBB"/>
    <w:rsid w:val="00041541"/>
    <w:rsid w:val="00043228"/>
    <w:rsid w:val="0004455E"/>
    <w:rsid w:val="000448DA"/>
    <w:rsid w:val="00046AD7"/>
    <w:rsid w:val="00050115"/>
    <w:rsid w:val="00050812"/>
    <w:rsid w:val="000523AA"/>
    <w:rsid w:val="00056B0A"/>
    <w:rsid w:val="000572FF"/>
    <w:rsid w:val="00061FFC"/>
    <w:rsid w:val="00062888"/>
    <w:rsid w:val="00065B2E"/>
    <w:rsid w:val="000662D1"/>
    <w:rsid w:val="000673FC"/>
    <w:rsid w:val="0007131D"/>
    <w:rsid w:val="000718F4"/>
    <w:rsid w:val="00072BDD"/>
    <w:rsid w:val="0007437A"/>
    <w:rsid w:val="000757A9"/>
    <w:rsid w:val="00076D2B"/>
    <w:rsid w:val="00077205"/>
    <w:rsid w:val="00081D5C"/>
    <w:rsid w:val="00082111"/>
    <w:rsid w:val="000822D6"/>
    <w:rsid w:val="00082B6E"/>
    <w:rsid w:val="0008338B"/>
    <w:rsid w:val="00085109"/>
    <w:rsid w:val="0008529F"/>
    <w:rsid w:val="00085552"/>
    <w:rsid w:val="000857A4"/>
    <w:rsid w:val="000872F3"/>
    <w:rsid w:val="000908AF"/>
    <w:rsid w:val="00090F5C"/>
    <w:rsid w:val="00093047"/>
    <w:rsid w:val="000957FA"/>
    <w:rsid w:val="0009624D"/>
    <w:rsid w:val="00097F1D"/>
    <w:rsid w:val="000A00D6"/>
    <w:rsid w:val="000A6693"/>
    <w:rsid w:val="000A7649"/>
    <w:rsid w:val="000B0CE4"/>
    <w:rsid w:val="000B1356"/>
    <w:rsid w:val="000B3513"/>
    <w:rsid w:val="000B3F79"/>
    <w:rsid w:val="000B7DD3"/>
    <w:rsid w:val="000C033C"/>
    <w:rsid w:val="000C06FE"/>
    <w:rsid w:val="000C1654"/>
    <w:rsid w:val="000C287B"/>
    <w:rsid w:val="000C5615"/>
    <w:rsid w:val="000C7278"/>
    <w:rsid w:val="000C752B"/>
    <w:rsid w:val="000D0C29"/>
    <w:rsid w:val="000D0D76"/>
    <w:rsid w:val="000D200A"/>
    <w:rsid w:val="000D25B4"/>
    <w:rsid w:val="000D3611"/>
    <w:rsid w:val="000D52FC"/>
    <w:rsid w:val="000D7425"/>
    <w:rsid w:val="000D780E"/>
    <w:rsid w:val="000E0E13"/>
    <w:rsid w:val="000E0E24"/>
    <w:rsid w:val="000E123E"/>
    <w:rsid w:val="000E1BBF"/>
    <w:rsid w:val="000E1F80"/>
    <w:rsid w:val="000E368B"/>
    <w:rsid w:val="000E4189"/>
    <w:rsid w:val="000E421C"/>
    <w:rsid w:val="000E5E49"/>
    <w:rsid w:val="000E60DA"/>
    <w:rsid w:val="000E65BA"/>
    <w:rsid w:val="000E6E99"/>
    <w:rsid w:val="000E74EF"/>
    <w:rsid w:val="000E78D4"/>
    <w:rsid w:val="000F15A0"/>
    <w:rsid w:val="000F450B"/>
    <w:rsid w:val="000F4641"/>
    <w:rsid w:val="000F515A"/>
    <w:rsid w:val="000F63FC"/>
    <w:rsid w:val="00100AB7"/>
    <w:rsid w:val="00100E6B"/>
    <w:rsid w:val="00102A49"/>
    <w:rsid w:val="001045C1"/>
    <w:rsid w:val="0010790A"/>
    <w:rsid w:val="00110C4F"/>
    <w:rsid w:val="001129F2"/>
    <w:rsid w:val="00115E79"/>
    <w:rsid w:val="00117847"/>
    <w:rsid w:val="0011796B"/>
    <w:rsid w:val="00117EB0"/>
    <w:rsid w:val="00120CE5"/>
    <w:rsid w:val="0012219A"/>
    <w:rsid w:val="001226D1"/>
    <w:rsid w:val="00122B5C"/>
    <w:rsid w:val="00124773"/>
    <w:rsid w:val="00124A69"/>
    <w:rsid w:val="00125309"/>
    <w:rsid w:val="00125961"/>
    <w:rsid w:val="00125A18"/>
    <w:rsid w:val="00126DC7"/>
    <w:rsid w:val="00127045"/>
    <w:rsid w:val="00127777"/>
    <w:rsid w:val="00130B3B"/>
    <w:rsid w:val="00131BC4"/>
    <w:rsid w:val="00135BE8"/>
    <w:rsid w:val="001371FC"/>
    <w:rsid w:val="001401E6"/>
    <w:rsid w:val="00141C73"/>
    <w:rsid w:val="00142084"/>
    <w:rsid w:val="00142946"/>
    <w:rsid w:val="0014327C"/>
    <w:rsid w:val="00143305"/>
    <w:rsid w:val="00144CF8"/>
    <w:rsid w:val="00145BAE"/>
    <w:rsid w:val="00146405"/>
    <w:rsid w:val="00146902"/>
    <w:rsid w:val="00147256"/>
    <w:rsid w:val="00147833"/>
    <w:rsid w:val="00150AEB"/>
    <w:rsid w:val="00150C41"/>
    <w:rsid w:val="00151B1A"/>
    <w:rsid w:val="00153203"/>
    <w:rsid w:val="00153EEB"/>
    <w:rsid w:val="00154C95"/>
    <w:rsid w:val="00154E8A"/>
    <w:rsid w:val="00157CEE"/>
    <w:rsid w:val="001601BC"/>
    <w:rsid w:val="001604AD"/>
    <w:rsid w:val="001610AB"/>
    <w:rsid w:val="0016227A"/>
    <w:rsid w:val="00162396"/>
    <w:rsid w:val="00162756"/>
    <w:rsid w:val="001654E5"/>
    <w:rsid w:val="00166EA6"/>
    <w:rsid w:val="00171BD3"/>
    <w:rsid w:val="001723E9"/>
    <w:rsid w:val="00172731"/>
    <w:rsid w:val="00173E2D"/>
    <w:rsid w:val="00176146"/>
    <w:rsid w:val="00176ACB"/>
    <w:rsid w:val="00176B49"/>
    <w:rsid w:val="00177D1D"/>
    <w:rsid w:val="0018239C"/>
    <w:rsid w:val="00183E30"/>
    <w:rsid w:val="00186106"/>
    <w:rsid w:val="001925C9"/>
    <w:rsid w:val="001930F6"/>
    <w:rsid w:val="00193219"/>
    <w:rsid w:val="001954B3"/>
    <w:rsid w:val="00195E9B"/>
    <w:rsid w:val="001970FB"/>
    <w:rsid w:val="00197358"/>
    <w:rsid w:val="00197A1A"/>
    <w:rsid w:val="00197BC4"/>
    <w:rsid w:val="001A00A1"/>
    <w:rsid w:val="001A00B2"/>
    <w:rsid w:val="001A186C"/>
    <w:rsid w:val="001A1B57"/>
    <w:rsid w:val="001A20BE"/>
    <w:rsid w:val="001A2497"/>
    <w:rsid w:val="001A41C5"/>
    <w:rsid w:val="001A57B3"/>
    <w:rsid w:val="001A64AA"/>
    <w:rsid w:val="001A6528"/>
    <w:rsid w:val="001A6E08"/>
    <w:rsid w:val="001A73FD"/>
    <w:rsid w:val="001A7EFC"/>
    <w:rsid w:val="001B03D7"/>
    <w:rsid w:val="001B1457"/>
    <w:rsid w:val="001B2B49"/>
    <w:rsid w:val="001B5196"/>
    <w:rsid w:val="001B58FA"/>
    <w:rsid w:val="001C02F9"/>
    <w:rsid w:val="001C036C"/>
    <w:rsid w:val="001C1E27"/>
    <w:rsid w:val="001C4626"/>
    <w:rsid w:val="001C4B59"/>
    <w:rsid w:val="001C572C"/>
    <w:rsid w:val="001C5F16"/>
    <w:rsid w:val="001C6592"/>
    <w:rsid w:val="001C7F9D"/>
    <w:rsid w:val="001D249D"/>
    <w:rsid w:val="001D2B19"/>
    <w:rsid w:val="001D329F"/>
    <w:rsid w:val="001D5BD7"/>
    <w:rsid w:val="001D5C66"/>
    <w:rsid w:val="001D6486"/>
    <w:rsid w:val="001D6E9B"/>
    <w:rsid w:val="001D7D8A"/>
    <w:rsid w:val="001E2895"/>
    <w:rsid w:val="001E2F86"/>
    <w:rsid w:val="001E392E"/>
    <w:rsid w:val="001E4A20"/>
    <w:rsid w:val="001E6B24"/>
    <w:rsid w:val="001E7470"/>
    <w:rsid w:val="001F015F"/>
    <w:rsid w:val="001F0BD1"/>
    <w:rsid w:val="001F1324"/>
    <w:rsid w:val="001F1808"/>
    <w:rsid w:val="001F3018"/>
    <w:rsid w:val="001F30BF"/>
    <w:rsid w:val="001F3BE4"/>
    <w:rsid w:val="00204087"/>
    <w:rsid w:val="00204AC4"/>
    <w:rsid w:val="0020610E"/>
    <w:rsid w:val="00207D2A"/>
    <w:rsid w:val="00213591"/>
    <w:rsid w:val="00215290"/>
    <w:rsid w:val="002159BA"/>
    <w:rsid w:val="00216FA3"/>
    <w:rsid w:val="00220E92"/>
    <w:rsid w:val="00221B01"/>
    <w:rsid w:val="00222074"/>
    <w:rsid w:val="0022440C"/>
    <w:rsid w:val="002255F2"/>
    <w:rsid w:val="00227041"/>
    <w:rsid w:val="002314BB"/>
    <w:rsid w:val="002319BE"/>
    <w:rsid w:val="002320C9"/>
    <w:rsid w:val="00232B21"/>
    <w:rsid w:val="00233CC3"/>
    <w:rsid w:val="00236866"/>
    <w:rsid w:val="00237AFE"/>
    <w:rsid w:val="00240917"/>
    <w:rsid w:val="00240F9C"/>
    <w:rsid w:val="00241227"/>
    <w:rsid w:val="00241850"/>
    <w:rsid w:val="00242742"/>
    <w:rsid w:val="00244CEB"/>
    <w:rsid w:val="00245C9F"/>
    <w:rsid w:val="002472BB"/>
    <w:rsid w:val="0025011A"/>
    <w:rsid w:val="00250610"/>
    <w:rsid w:val="00250744"/>
    <w:rsid w:val="0025215B"/>
    <w:rsid w:val="002530D8"/>
    <w:rsid w:val="0025352A"/>
    <w:rsid w:val="00254133"/>
    <w:rsid w:val="00254CE4"/>
    <w:rsid w:val="00255051"/>
    <w:rsid w:val="00255084"/>
    <w:rsid w:val="00256850"/>
    <w:rsid w:val="002607B6"/>
    <w:rsid w:val="00260C28"/>
    <w:rsid w:val="00261A52"/>
    <w:rsid w:val="00261EB4"/>
    <w:rsid w:val="00263384"/>
    <w:rsid w:val="00263AB3"/>
    <w:rsid w:val="00263B36"/>
    <w:rsid w:val="0026476B"/>
    <w:rsid w:val="00265363"/>
    <w:rsid w:val="00267D18"/>
    <w:rsid w:val="0027003B"/>
    <w:rsid w:val="00273447"/>
    <w:rsid w:val="0027504E"/>
    <w:rsid w:val="002800A0"/>
    <w:rsid w:val="00282842"/>
    <w:rsid w:val="0028325C"/>
    <w:rsid w:val="00284291"/>
    <w:rsid w:val="00284F3C"/>
    <w:rsid w:val="00284F80"/>
    <w:rsid w:val="00285C17"/>
    <w:rsid w:val="00287CB6"/>
    <w:rsid w:val="0029084B"/>
    <w:rsid w:val="002911F6"/>
    <w:rsid w:val="00291FA4"/>
    <w:rsid w:val="00292FA3"/>
    <w:rsid w:val="00293CF6"/>
    <w:rsid w:val="00295AA0"/>
    <w:rsid w:val="00295BD6"/>
    <w:rsid w:val="0029621E"/>
    <w:rsid w:val="00296697"/>
    <w:rsid w:val="00296853"/>
    <w:rsid w:val="002A0463"/>
    <w:rsid w:val="002A29E5"/>
    <w:rsid w:val="002A2F9D"/>
    <w:rsid w:val="002A3040"/>
    <w:rsid w:val="002A371B"/>
    <w:rsid w:val="002A3876"/>
    <w:rsid w:val="002A5316"/>
    <w:rsid w:val="002A768A"/>
    <w:rsid w:val="002A7A10"/>
    <w:rsid w:val="002A7EC1"/>
    <w:rsid w:val="002B2059"/>
    <w:rsid w:val="002B2EA6"/>
    <w:rsid w:val="002B4122"/>
    <w:rsid w:val="002B4F77"/>
    <w:rsid w:val="002B5C74"/>
    <w:rsid w:val="002B61CD"/>
    <w:rsid w:val="002C0E60"/>
    <w:rsid w:val="002C132D"/>
    <w:rsid w:val="002C44BD"/>
    <w:rsid w:val="002C6927"/>
    <w:rsid w:val="002C7CEC"/>
    <w:rsid w:val="002D12A9"/>
    <w:rsid w:val="002D1491"/>
    <w:rsid w:val="002D1858"/>
    <w:rsid w:val="002D220B"/>
    <w:rsid w:val="002D267B"/>
    <w:rsid w:val="002D42B0"/>
    <w:rsid w:val="002D4CEF"/>
    <w:rsid w:val="002D52AD"/>
    <w:rsid w:val="002D7167"/>
    <w:rsid w:val="002D7A18"/>
    <w:rsid w:val="002E07F2"/>
    <w:rsid w:val="002E0E4A"/>
    <w:rsid w:val="002E1327"/>
    <w:rsid w:val="002E1652"/>
    <w:rsid w:val="002E29B4"/>
    <w:rsid w:val="002E4527"/>
    <w:rsid w:val="002E5E7B"/>
    <w:rsid w:val="002E6AFE"/>
    <w:rsid w:val="002F0DD5"/>
    <w:rsid w:val="002F2A25"/>
    <w:rsid w:val="002F395C"/>
    <w:rsid w:val="002F3BFC"/>
    <w:rsid w:val="002F4387"/>
    <w:rsid w:val="002F4451"/>
    <w:rsid w:val="002F5CDC"/>
    <w:rsid w:val="002F69F5"/>
    <w:rsid w:val="002F6D91"/>
    <w:rsid w:val="002F769C"/>
    <w:rsid w:val="002F7C2B"/>
    <w:rsid w:val="00300FBA"/>
    <w:rsid w:val="0030414E"/>
    <w:rsid w:val="003056DA"/>
    <w:rsid w:val="00305B61"/>
    <w:rsid w:val="00305C48"/>
    <w:rsid w:val="003069DC"/>
    <w:rsid w:val="00306BAD"/>
    <w:rsid w:val="00307F28"/>
    <w:rsid w:val="00311E78"/>
    <w:rsid w:val="00315DC9"/>
    <w:rsid w:val="003173BB"/>
    <w:rsid w:val="00317CD6"/>
    <w:rsid w:val="00320953"/>
    <w:rsid w:val="00321272"/>
    <w:rsid w:val="00321756"/>
    <w:rsid w:val="00322FC4"/>
    <w:rsid w:val="00323395"/>
    <w:rsid w:val="0032374B"/>
    <w:rsid w:val="00324141"/>
    <w:rsid w:val="00324E55"/>
    <w:rsid w:val="00325299"/>
    <w:rsid w:val="00327C9F"/>
    <w:rsid w:val="003303BE"/>
    <w:rsid w:val="003311D7"/>
    <w:rsid w:val="0033171B"/>
    <w:rsid w:val="00332189"/>
    <w:rsid w:val="00332C14"/>
    <w:rsid w:val="00332F17"/>
    <w:rsid w:val="003336B8"/>
    <w:rsid w:val="00334E97"/>
    <w:rsid w:val="00335035"/>
    <w:rsid w:val="00340896"/>
    <w:rsid w:val="00341BBE"/>
    <w:rsid w:val="00344135"/>
    <w:rsid w:val="003445D0"/>
    <w:rsid w:val="00350753"/>
    <w:rsid w:val="00354A4B"/>
    <w:rsid w:val="00354EE0"/>
    <w:rsid w:val="003550FA"/>
    <w:rsid w:val="0035561B"/>
    <w:rsid w:val="0035630C"/>
    <w:rsid w:val="00357028"/>
    <w:rsid w:val="0035704D"/>
    <w:rsid w:val="00357384"/>
    <w:rsid w:val="00362EE9"/>
    <w:rsid w:val="00362FC2"/>
    <w:rsid w:val="00363340"/>
    <w:rsid w:val="0036361D"/>
    <w:rsid w:val="00365CA9"/>
    <w:rsid w:val="003700E5"/>
    <w:rsid w:val="0037030E"/>
    <w:rsid w:val="00370341"/>
    <w:rsid w:val="003711E0"/>
    <w:rsid w:val="00372F21"/>
    <w:rsid w:val="003730A4"/>
    <w:rsid w:val="00374C91"/>
    <w:rsid w:val="00374F15"/>
    <w:rsid w:val="00375108"/>
    <w:rsid w:val="00380588"/>
    <w:rsid w:val="0038082F"/>
    <w:rsid w:val="0038108F"/>
    <w:rsid w:val="00383ADD"/>
    <w:rsid w:val="00383F0F"/>
    <w:rsid w:val="0038451C"/>
    <w:rsid w:val="003852D7"/>
    <w:rsid w:val="0038588A"/>
    <w:rsid w:val="00385D21"/>
    <w:rsid w:val="003863C4"/>
    <w:rsid w:val="00386E91"/>
    <w:rsid w:val="00387670"/>
    <w:rsid w:val="0039010A"/>
    <w:rsid w:val="00390AB7"/>
    <w:rsid w:val="003931D3"/>
    <w:rsid w:val="003937C6"/>
    <w:rsid w:val="00394BEB"/>
    <w:rsid w:val="0039697A"/>
    <w:rsid w:val="003A0E16"/>
    <w:rsid w:val="003A21E4"/>
    <w:rsid w:val="003A5C23"/>
    <w:rsid w:val="003A5F9E"/>
    <w:rsid w:val="003A6135"/>
    <w:rsid w:val="003A67B2"/>
    <w:rsid w:val="003A6CF0"/>
    <w:rsid w:val="003A7D84"/>
    <w:rsid w:val="003B0177"/>
    <w:rsid w:val="003B09B8"/>
    <w:rsid w:val="003B1972"/>
    <w:rsid w:val="003B1C1C"/>
    <w:rsid w:val="003B546C"/>
    <w:rsid w:val="003B64D9"/>
    <w:rsid w:val="003B658A"/>
    <w:rsid w:val="003B7E63"/>
    <w:rsid w:val="003C0387"/>
    <w:rsid w:val="003C17E2"/>
    <w:rsid w:val="003C2FAA"/>
    <w:rsid w:val="003C3136"/>
    <w:rsid w:val="003C3F84"/>
    <w:rsid w:val="003C5C01"/>
    <w:rsid w:val="003C6CB9"/>
    <w:rsid w:val="003D0886"/>
    <w:rsid w:val="003D0BA2"/>
    <w:rsid w:val="003D0EDD"/>
    <w:rsid w:val="003D2C1A"/>
    <w:rsid w:val="003D338B"/>
    <w:rsid w:val="003D6027"/>
    <w:rsid w:val="003D69C5"/>
    <w:rsid w:val="003E0CFA"/>
    <w:rsid w:val="003E0F4D"/>
    <w:rsid w:val="003E4B9C"/>
    <w:rsid w:val="003E4FE2"/>
    <w:rsid w:val="003F013B"/>
    <w:rsid w:val="003F1B46"/>
    <w:rsid w:val="003F2C4D"/>
    <w:rsid w:val="003F441F"/>
    <w:rsid w:val="003F6DB2"/>
    <w:rsid w:val="003F6F49"/>
    <w:rsid w:val="003F7540"/>
    <w:rsid w:val="00400017"/>
    <w:rsid w:val="00401257"/>
    <w:rsid w:val="004045A1"/>
    <w:rsid w:val="0040701E"/>
    <w:rsid w:val="0040746D"/>
    <w:rsid w:val="00410DB0"/>
    <w:rsid w:val="00410FE5"/>
    <w:rsid w:val="0041127C"/>
    <w:rsid w:val="00411B90"/>
    <w:rsid w:val="0041485F"/>
    <w:rsid w:val="004153BF"/>
    <w:rsid w:val="004178A1"/>
    <w:rsid w:val="00420187"/>
    <w:rsid w:val="00420AA7"/>
    <w:rsid w:val="00420F52"/>
    <w:rsid w:val="004222A5"/>
    <w:rsid w:val="004239C8"/>
    <w:rsid w:val="004252E2"/>
    <w:rsid w:val="00425730"/>
    <w:rsid w:val="00425758"/>
    <w:rsid w:val="00425C9B"/>
    <w:rsid w:val="0043279B"/>
    <w:rsid w:val="00432CF5"/>
    <w:rsid w:val="00433F57"/>
    <w:rsid w:val="00434240"/>
    <w:rsid w:val="00435AAA"/>
    <w:rsid w:val="004364BB"/>
    <w:rsid w:val="00437DC2"/>
    <w:rsid w:val="004411A2"/>
    <w:rsid w:val="00441B08"/>
    <w:rsid w:val="00442556"/>
    <w:rsid w:val="00443302"/>
    <w:rsid w:val="00443FF3"/>
    <w:rsid w:val="00447DBA"/>
    <w:rsid w:val="00452D49"/>
    <w:rsid w:val="00457CD1"/>
    <w:rsid w:val="00460477"/>
    <w:rsid w:val="00461D6F"/>
    <w:rsid w:val="00463697"/>
    <w:rsid w:val="0046496D"/>
    <w:rsid w:val="00464FFF"/>
    <w:rsid w:val="0046520A"/>
    <w:rsid w:val="00465337"/>
    <w:rsid w:val="00466C05"/>
    <w:rsid w:val="004679C7"/>
    <w:rsid w:val="00467A2D"/>
    <w:rsid w:val="00467D4F"/>
    <w:rsid w:val="00467DED"/>
    <w:rsid w:val="00467E80"/>
    <w:rsid w:val="0047103C"/>
    <w:rsid w:val="0047176B"/>
    <w:rsid w:val="00474D7D"/>
    <w:rsid w:val="00481DD2"/>
    <w:rsid w:val="0048245F"/>
    <w:rsid w:val="00482BB4"/>
    <w:rsid w:val="00485ACB"/>
    <w:rsid w:val="00485F5A"/>
    <w:rsid w:val="004911E6"/>
    <w:rsid w:val="0049292D"/>
    <w:rsid w:val="004932C4"/>
    <w:rsid w:val="00493B7E"/>
    <w:rsid w:val="00493DD5"/>
    <w:rsid w:val="0049467D"/>
    <w:rsid w:val="004950E1"/>
    <w:rsid w:val="00495975"/>
    <w:rsid w:val="00495B4D"/>
    <w:rsid w:val="00497910"/>
    <w:rsid w:val="004A0310"/>
    <w:rsid w:val="004A0D88"/>
    <w:rsid w:val="004A34AC"/>
    <w:rsid w:val="004A38F0"/>
    <w:rsid w:val="004A4DB9"/>
    <w:rsid w:val="004A4E0D"/>
    <w:rsid w:val="004A57E0"/>
    <w:rsid w:val="004A6998"/>
    <w:rsid w:val="004A714B"/>
    <w:rsid w:val="004A72C8"/>
    <w:rsid w:val="004B03AB"/>
    <w:rsid w:val="004B1540"/>
    <w:rsid w:val="004B187C"/>
    <w:rsid w:val="004B28B1"/>
    <w:rsid w:val="004B32EF"/>
    <w:rsid w:val="004B34CA"/>
    <w:rsid w:val="004B5332"/>
    <w:rsid w:val="004B64BD"/>
    <w:rsid w:val="004C1647"/>
    <w:rsid w:val="004C22B7"/>
    <w:rsid w:val="004C2DCE"/>
    <w:rsid w:val="004C3EC1"/>
    <w:rsid w:val="004C4FF8"/>
    <w:rsid w:val="004C56B3"/>
    <w:rsid w:val="004D066C"/>
    <w:rsid w:val="004D0E53"/>
    <w:rsid w:val="004D3709"/>
    <w:rsid w:val="004D3DF8"/>
    <w:rsid w:val="004D3E37"/>
    <w:rsid w:val="004D53BF"/>
    <w:rsid w:val="004D6FD8"/>
    <w:rsid w:val="004E01C9"/>
    <w:rsid w:val="004E078D"/>
    <w:rsid w:val="004E0E89"/>
    <w:rsid w:val="004E1FFE"/>
    <w:rsid w:val="004E43CB"/>
    <w:rsid w:val="004E5918"/>
    <w:rsid w:val="004F02DD"/>
    <w:rsid w:val="004F1245"/>
    <w:rsid w:val="004F1413"/>
    <w:rsid w:val="004F1EC9"/>
    <w:rsid w:val="004F3A9C"/>
    <w:rsid w:val="004F4638"/>
    <w:rsid w:val="004F5249"/>
    <w:rsid w:val="004F692A"/>
    <w:rsid w:val="004F7F50"/>
    <w:rsid w:val="0050015F"/>
    <w:rsid w:val="00502777"/>
    <w:rsid w:val="005030B5"/>
    <w:rsid w:val="00503577"/>
    <w:rsid w:val="00504635"/>
    <w:rsid w:val="005067C5"/>
    <w:rsid w:val="0051130C"/>
    <w:rsid w:val="00511A7C"/>
    <w:rsid w:val="00512055"/>
    <w:rsid w:val="00514E89"/>
    <w:rsid w:val="00514EAE"/>
    <w:rsid w:val="0051676B"/>
    <w:rsid w:val="00516C84"/>
    <w:rsid w:val="0051713D"/>
    <w:rsid w:val="00517721"/>
    <w:rsid w:val="00517EE6"/>
    <w:rsid w:val="00520E1F"/>
    <w:rsid w:val="00520F9A"/>
    <w:rsid w:val="00522F7C"/>
    <w:rsid w:val="00523B3D"/>
    <w:rsid w:val="00527AC7"/>
    <w:rsid w:val="00531BE2"/>
    <w:rsid w:val="00532375"/>
    <w:rsid w:val="0053272D"/>
    <w:rsid w:val="00533466"/>
    <w:rsid w:val="005337A3"/>
    <w:rsid w:val="005337D9"/>
    <w:rsid w:val="00536322"/>
    <w:rsid w:val="0053685A"/>
    <w:rsid w:val="00543DB1"/>
    <w:rsid w:val="00544DF5"/>
    <w:rsid w:val="005457C0"/>
    <w:rsid w:val="00550037"/>
    <w:rsid w:val="005505F0"/>
    <w:rsid w:val="00553B2E"/>
    <w:rsid w:val="00555739"/>
    <w:rsid w:val="00556D7B"/>
    <w:rsid w:val="005572CB"/>
    <w:rsid w:val="005615DD"/>
    <w:rsid w:val="005619AE"/>
    <w:rsid w:val="00561B8D"/>
    <w:rsid w:val="005622AD"/>
    <w:rsid w:val="00562E94"/>
    <w:rsid w:val="005645FE"/>
    <w:rsid w:val="00565F90"/>
    <w:rsid w:val="00566A26"/>
    <w:rsid w:val="0056799B"/>
    <w:rsid w:val="00570858"/>
    <w:rsid w:val="005716EF"/>
    <w:rsid w:val="00571944"/>
    <w:rsid w:val="00572A90"/>
    <w:rsid w:val="00572F35"/>
    <w:rsid w:val="00575935"/>
    <w:rsid w:val="00575A0E"/>
    <w:rsid w:val="00576416"/>
    <w:rsid w:val="00577F66"/>
    <w:rsid w:val="005829E0"/>
    <w:rsid w:val="00584B05"/>
    <w:rsid w:val="00584F24"/>
    <w:rsid w:val="00585A85"/>
    <w:rsid w:val="00590E44"/>
    <w:rsid w:val="00591A76"/>
    <w:rsid w:val="00592633"/>
    <w:rsid w:val="00592E6D"/>
    <w:rsid w:val="0059344A"/>
    <w:rsid w:val="005940DE"/>
    <w:rsid w:val="0059540F"/>
    <w:rsid w:val="00595B52"/>
    <w:rsid w:val="00595C19"/>
    <w:rsid w:val="00597B01"/>
    <w:rsid w:val="005A21BF"/>
    <w:rsid w:val="005A2D03"/>
    <w:rsid w:val="005A3108"/>
    <w:rsid w:val="005A3C5C"/>
    <w:rsid w:val="005A3E39"/>
    <w:rsid w:val="005A6ABF"/>
    <w:rsid w:val="005B1046"/>
    <w:rsid w:val="005B1839"/>
    <w:rsid w:val="005B260F"/>
    <w:rsid w:val="005B4ECD"/>
    <w:rsid w:val="005B61E7"/>
    <w:rsid w:val="005B7875"/>
    <w:rsid w:val="005C0110"/>
    <w:rsid w:val="005C013F"/>
    <w:rsid w:val="005C0F15"/>
    <w:rsid w:val="005C1494"/>
    <w:rsid w:val="005C17E7"/>
    <w:rsid w:val="005C31A5"/>
    <w:rsid w:val="005C31BE"/>
    <w:rsid w:val="005C3F11"/>
    <w:rsid w:val="005C44AA"/>
    <w:rsid w:val="005C47CD"/>
    <w:rsid w:val="005C5A78"/>
    <w:rsid w:val="005C64D8"/>
    <w:rsid w:val="005C68D1"/>
    <w:rsid w:val="005C68D8"/>
    <w:rsid w:val="005C78B2"/>
    <w:rsid w:val="005C7E89"/>
    <w:rsid w:val="005D16CD"/>
    <w:rsid w:val="005D1AA4"/>
    <w:rsid w:val="005D236F"/>
    <w:rsid w:val="005D2779"/>
    <w:rsid w:val="005D2873"/>
    <w:rsid w:val="005D37C4"/>
    <w:rsid w:val="005D4548"/>
    <w:rsid w:val="005D49ED"/>
    <w:rsid w:val="005D67E1"/>
    <w:rsid w:val="005D6D2D"/>
    <w:rsid w:val="005D7472"/>
    <w:rsid w:val="005D7FD9"/>
    <w:rsid w:val="005E0992"/>
    <w:rsid w:val="005E178B"/>
    <w:rsid w:val="005E1D16"/>
    <w:rsid w:val="005E2C16"/>
    <w:rsid w:val="005E5493"/>
    <w:rsid w:val="005E5875"/>
    <w:rsid w:val="005E68B4"/>
    <w:rsid w:val="005E7DA1"/>
    <w:rsid w:val="005F0D54"/>
    <w:rsid w:val="005F25A9"/>
    <w:rsid w:val="005F3F14"/>
    <w:rsid w:val="005F4E33"/>
    <w:rsid w:val="005F58CC"/>
    <w:rsid w:val="005F6293"/>
    <w:rsid w:val="005F7140"/>
    <w:rsid w:val="005F7239"/>
    <w:rsid w:val="005F7549"/>
    <w:rsid w:val="00600976"/>
    <w:rsid w:val="00600C92"/>
    <w:rsid w:val="006010EC"/>
    <w:rsid w:val="00601616"/>
    <w:rsid w:val="00602EEB"/>
    <w:rsid w:val="00605E34"/>
    <w:rsid w:val="006079E4"/>
    <w:rsid w:val="00607B80"/>
    <w:rsid w:val="00607ECD"/>
    <w:rsid w:val="0061056B"/>
    <w:rsid w:val="006116E5"/>
    <w:rsid w:val="006119DA"/>
    <w:rsid w:val="00615352"/>
    <w:rsid w:val="006160B3"/>
    <w:rsid w:val="0061631B"/>
    <w:rsid w:val="006166CD"/>
    <w:rsid w:val="00617382"/>
    <w:rsid w:val="00617727"/>
    <w:rsid w:val="0062001A"/>
    <w:rsid w:val="00620221"/>
    <w:rsid w:val="00621AD7"/>
    <w:rsid w:val="00621E24"/>
    <w:rsid w:val="00623A58"/>
    <w:rsid w:val="0062510F"/>
    <w:rsid w:val="00626B4E"/>
    <w:rsid w:val="00626F9F"/>
    <w:rsid w:val="00627680"/>
    <w:rsid w:val="00631E94"/>
    <w:rsid w:val="0063462C"/>
    <w:rsid w:val="00634E31"/>
    <w:rsid w:val="00634F88"/>
    <w:rsid w:val="00635336"/>
    <w:rsid w:val="006368E1"/>
    <w:rsid w:val="00636AB2"/>
    <w:rsid w:val="00636DC1"/>
    <w:rsid w:val="00640140"/>
    <w:rsid w:val="0064202A"/>
    <w:rsid w:val="00642105"/>
    <w:rsid w:val="0064316F"/>
    <w:rsid w:val="00644438"/>
    <w:rsid w:val="006444E5"/>
    <w:rsid w:val="00645B0D"/>
    <w:rsid w:val="00646175"/>
    <w:rsid w:val="00646F2B"/>
    <w:rsid w:val="0065046E"/>
    <w:rsid w:val="00650BDC"/>
    <w:rsid w:val="00651028"/>
    <w:rsid w:val="006523A0"/>
    <w:rsid w:val="006529B8"/>
    <w:rsid w:val="006536CB"/>
    <w:rsid w:val="00657D55"/>
    <w:rsid w:val="00660798"/>
    <w:rsid w:val="006631AE"/>
    <w:rsid w:val="0066359C"/>
    <w:rsid w:val="0066573E"/>
    <w:rsid w:val="00670A98"/>
    <w:rsid w:val="00671227"/>
    <w:rsid w:val="0067149A"/>
    <w:rsid w:val="0067250A"/>
    <w:rsid w:val="00672D96"/>
    <w:rsid w:val="00676EF2"/>
    <w:rsid w:val="0068178F"/>
    <w:rsid w:val="00685590"/>
    <w:rsid w:val="00686189"/>
    <w:rsid w:val="00686C3C"/>
    <w:rsid w:val="00687118"/>
    <w:rsid w:val="00687B4D"/>
    <w:rsid w:val="00687BB8"/>
    <w:rsid w:val="0069132C"/>
    <w:rsid w:val="0069228E"/>
    <w:rsid w:val="006932ED"/>
    <w:rsid w:val="00695522"/>
    <w:rsid w:val="00695A03"/>
    <w:rsid w:val="006973EC"/>
    <w:rsid w:val="006A0142"/>
    <w:rsid w:val="006A0426"/>
    <w:rsid w:val="006A046C"/>
    <w:rsid w:val="006A089E"/>
    <w:rsid w:val="006A1595"/>
    <w:rsid w:val="006A2846"/>
    <w:rsid w:val="006A33E9"/>
    <w:rsid w:val="006A3605"/>
    <w:rsid w:val="006B0859"/>
    <w:rsid w:val="006B0AE5"/>
    <w:rsid w:val="006B1233"/>
    <w:rsid w:val="006B1956"/>
    <w:rsid w:val="006B22CD"/>
    <w:rsid w:val="006B3605"/>
    <w:rsid w:val="006B4931"/>
    <w:rsid w:val="006B4C96"/>
    <w:rsid w:val="006B5CB2"/>
    <w:rsid w:val="006B5EBA"/>
    <w:rsid w:val="006B7E6E"/>
    <w:rsid w:val="006C1E58"/>
    <w:rsid w:val="006C6B77"/>
    <w:rsid w:val="006C7403"/>
    <w:rsid w:val="006D1741"/>
    <w:rsid w:val="006D1E41"/>
    <w:rsid w:val="006D29F1"/>
    <w:rsid w:val="006D37CA"/>
    <w:rsid w:val="006D3908"/>
    <w:rsid w:val="006D51C7"/>
    <w:rsid w:val="006D5DA3"/>
    <w:rsid w:val="006E02F1"/>
    <w:rsid w:val="006E2C15"/>
    <w:rsid w:val="006E2DA4"/>
    <w:rsid w:val="006E3D09"/>
    <w:rsid w:val="006E7474"/>
    <w:rsid w:val="006F01E2"/>
    <w:rsid w:val="006F06A5"/>
    <w:rsid w:val="006F06B4"/>
    <w:rsid w:val="006F0EE3"/>
    <w:rsid w:val="006F1D43"/>
    <w:rsid w:val="006F351D"/>
    <w:rsid w:val="006F4D91"/>
    <w:rsid w:val="006F5018"/>
    <w:rsid w:val="007016D7"/>
    <w:rsid w:val="00702082"/>
    <w:rsid w:val="00702EF3"/>
    <w:rsid w:val="00702FB1"/>
    <w:rsid w:val="007047CF"/>
    <w:rsid w:val="007071F9"/>
    <w:rsid w:val="00712D99"/>
    <w:rsid w:val="00713576"/>
    <w:rsid w:val="00714868"/>
    <w:rsid w:val="00714D97"/>
    <w:rsid w:val="0071538B"/>
    <w:rsid w:val="0071557C"/>
    <w:rsid w:val="00715E14"/>
    <w:rsid w:val="00715E30"/>
    <w:rsid w:val="00717908"/>
    <w:rsid w:val="007208DD"/>
    <w:rsid w:val="00720CAF"/>
    <w:rsid w:val="00722239"/>
    <w:rsid w:val="0072225C"/>
    <w:rsid w:val="00723CE3"/>
    <w:rsid w:val="00724F6D"/>
    <w:rsid w:val="007261E2"/>
    <w:rsid w:val="007311AF"/>
    <w:rsid w:val="007313F4"/>
    <w:rsid w:val="007330A5"/>
    <w:rsid w:val="007336EE"/>
    <w:rsid w:val="00735B91"/>
    <w:rsid w:val="007366BE"/>
    <w:rsid w:val="00736910"/>
    <w:rsid w:val="00737F33"/>
    <w:rsid w:val="00741848"/>
    <w:rsid w:val="00742985"/>
    <w:rsid w:val="00743376"/>
    <w:rsid w:val="00744069"/>
    <w:rsid w:val="00744EE8"/>
    <w:rsid w:val="007453B1"/>
    <w:rsid w:val="00747B60"/>
    <w:rsid w:val="00751988"/>
    <w:rsid w:val="0075201F"/>
    <w:rsid w:val="00752A81"/>
    <w:rsid w:val="0075307F"/>
    <w:rsid w:val="00753CDE"/>
    <w:rsid w:val="00754444"/>
    <w:rsid w:val="00756240"/>
    <w:rsid w:val="00756429"/>
    <w:rsid w:val="00756F3C"/>
    <w:rsid w:val="00760FC8"/>
    <w:rsid w:val="007624EF"/>
    <w:rsid w:val="00762D3D"/>
    <w:rsid w:val="00763054"/>
    <w:rsid w:val="007630BF"/>
    <w:rsid w:val="00763D69"/>
    <w:rsid w:val="00766BD3"/>
    <w:rsid w:val="007712B7"/>
    <w:rsid w:val="00774CA7"/>
    <w:rsid w:val="00775F0A"/>
    <w:rsid w:val="00777236"/>
    <w:rsid w:val="00780053"/>
    <w:rsid w:val="0078034D"/>
    <w:rsid w:val="00780458"/>
    <w:rsid w:val="00780F5D"/>
    <w:rsid w:val="00781D51"/>
    <w:rsid w:val="0078277C"/>
    <w:rsid w:val="00782A26"/>
    <w:rsid w:val="007869D4"/>
    <w:rsid w:val="00790BC1"/>
    <w:rsid w:val="00791EC9"/>
    <w:rsid w:val="0079378F"/>
    <w:rsid w:val="00793B5C"/>
    <w:rsid w:val="00795C6A"/>
    <w:rsid w:val="007979FA"/>
    <w:rsid w:val="00797AB0"/>
    <w:rsid w:val="007A1C87"/>
    <w:rsid w:val="007A2462"/>
    <w:rsid w:val="007A4BD1"/>
    <w:rsid w:val="007A68F0"/>
    <w:rsid w:val="007A762D"/>
    <w:rsid w:val="007A7E89"/>
    <w:rsid w:val="007B0551"/>
    <w:rsid w:val="007B16E5"/>
    <w:rsid w:val="007B3025"/>
    <w:rsid w:val="007B6231"/>
    <w:rsid w:val="007C2D5B"/>
    <w:rsid w:val="007C3A4F"/>
    <w:rsid w:val="007C3F21"/>
    <w:rsid w:val="007C5DDC"/>
    <w:rsid w:val="007D149B"/>
    <w:rsid w:val="007D1D40"/>
    <w:rsid w:val="007D2A31"/>
    <w:rsid w:val="007D2C74"/>
    <w:rsid w:val="007D3A5E"/>
    <w:rsid w:val="007D4256"/>
    <w:rsid w:val="007D442D"/>
    <w:rsid w:val="007D4D22"/>
    <w:rsid w:val="007D6961"/>
    <w:rsid w:val="007E1458"/>
    <w:rsid w:val="007E56EF"/>
    <w:rsid w:val="007E5808"/>
    <w:rsid w:val="007E7CB8"/>
    <w:rsid w:val="007F11BD"/>
    <w:rsid w:val="007F29C9"/>
    <w:rsid w:val="007F2E03"/>
    <w:rsid w:val="007F4A15"/>
    <w:rsid w:val="007F5B59"/>
    <w:rsid w:val="0080003F"/>
    <w:rsid w:val="00801ABC"/>
    <w:rsid w:val="00803889"/>
    <w:rsid w:val="00803899"/>
    <w:rsid w:val="00804842"/>
    <w:rsid w:val="00806199"/>
    <w:rsid w:val="00807C0C"/>
    <w:rsid w:val="00810AFC"/>
    <w:rsid w:val="008114B1"/>
    <w:rsid w:val="00812C0F"/>
    <w:rsid w:val="0081438B"/>
    <w:rsid w:val="008151DA"/>
    <w:rsid w:val="00815DDD"/>
    <w:rsid w:val="008231C0"/>
    <w:rsid w:val="00826F76"/>
    <w:rsid w:val="00827B0D"/>
    <w:rsid w:val="00830C5C"/>
    <w:rsid w:val="008312E2"/>
    <w:rsid w:val="008313E8"/>
    <w:rsid w:val="00832302"/>
    <w:rsid w:val="00833068"/>
    <w:rsid w:val="00833387"/>
    <w:rsid w:val="00833BAF"/>
    <w:rsid w:val="00833FE5"/>
    <w:rsid w:val="0083570F"/>
    <w:rsid w:val="00836A0D"/>
    <w:rsid w:val="00836B58"/>
    <w:rsid w:val="00836F36"/>
    <w:rsid w:val="008371F2"/>
    <w:rsid w:val="00837BB8"/>
    <w:rsid w:val="00840558"/>
    <w:rsid w:val="00841F93"/>
    <w:rsid w:val="0084650D"/>
    <w:rsid w:val="0084779D"/>
    <w:rsid w:val="00850558"/>
    <w:rsid w:val="00851656"/>
    <w:rsid w:val="00852032"/>
    <w:rsid w:val="00854514"/>
    <w:rsid w:val="0085514D"/>
    <w:rsid w:val="008569FD"/>
    <w:rsid w:val="0086162B"/>
    <w:rsid w:val="008618D5"/>
    <w:rsid w:val="00861BA9"/>
    <w:rsid w:val="008645CA"/>
    <w:rsid w:val="008651D0"/>
    <w:rsid w:val="008671C4"/>
    <w:rsid w:val="008703C5"/>
    <w:rsid w:val="0087195B"/>
    <w:rsid w:val="00871F7E"/>
    <w:rsid w:val="00872C4A"/>
    <w:rsid w:val="00872F6B"/>
    <w:rsid w:val="008741C0"/>
    <w:rsid w:val="008767F4"/>
    <w:rsid w:val="00880519"/>
    <w:rsid w:val="00882C3D"/>
    <w:rsid w:val="008845B0"/>
    <w:rsid w:val="00884AA9"/>
    <w:rsid w:val="00885709"/>
    <w:rsid w:val="00885D69"/>
    <w:rsid w:val="00887544"/>
    <w:rsid w:val="00887F4E"/>
    <w:rsid w:val="00890C53"/>
    <w:rsid w:val="008913F2"/>
    <w:rsid w:val="008929E3"/>
    <w:rsid w:val="008943D0"/>
    <w:rsid w:val="00894D92"/>
    <w:rsid w:val="008962FC"/>
    <w:rsid w:val="008969EA"/>
    <w:rsid w:val="00896BF5"/>
    <w:rsid w:val="00896F81"/>
    <w:rsid w:val="008A219F"/>
    <w:rsid w:val="008A2DA5"/>
    <w:rsid w:val="008A31D8"/>
    <w:rsid w:val="008A341F"/>
    <w:rsid w:val="008A35DB"/>
    <w:rsid w:val="008A373C"/>
    <w:rsid w:val="008A37DA"/>
    <w:rsid w:val="008A4D36"/>
    <w:rsid w:val="008A5139"/>
    <w:rsid w:val="008B0B1B"/>
    <w:rsid w:val="008B1253"/>
    <w:rsid w:val="008B1365"/>
    <w:rsid w:val="008B15E8"/>
    <w:rsid w:val="008B185D"/>
    <w:rsid w:val="008B1E19"/>
    <w:rsid w:val="008B25F3"/>
    <w:rsid w:val="008B2C09"/>
    <w:rsid w:val="008B5D40"/>
    <w:rsid w:val="008B6C7D"/>
    <w:rsid w:val="008B724D"/>
    <w:rsid w:val="008B773D"/>
    <w:rsid w:val="008C0B41"/>
    <w:rsid w:val="008C0E84"/>
    <w:rsid w:val="008C1192"/>
    <w:rsid w:val="008C13D5"/>
    <w:rsid w:val="008C18F0"/>
    <w:rsid w:val="008C5391"/>
    <w:rsid w:val="008C5EB8"/>
    <w:rsid w:val="008C60B3"/>
    <w:rsid w:val="008C6A7B"/>
    <w:rsid w:val="008C6E16"/>
    <w:rsid w:val="008C76A7"/>
    <w:rsid w:val="008C77B5"/>
    <w:rsid w:val="008D1A14"/>
    <w:rsid w:val="008D1EB7"/>
    <w:rsid w:val="008D1F77"/>
    <w:rsid w:val="008D55EA"/>
    <w:rsid w:val="008D72DF"/>
    <w:rsid w:val="008D7373"/>
    <w:rsid w:val="008D7876"/>
    <w:rsid w:val="008D7DB8"/>
    <w:rsid w:val="008E05DB"/>
    <w:rsid w:val="008E08D5"/>
    <w:rsid w:val="008E1067"/>
    <w:rsid w:val="008E30C5"/>
    <w:rsid w:val="008E398F"/>
    <w:rsid w:val="008E3A63"/>
    <w:rsid w:val="008E48F0"/>
    <w:rsid w:val="008E53AE"/>
    <w:rsid w:val="008E7DC8"/>
    <w:rsid w:val="008F2A0A"/>
    <w:rsid w:val="008F40FD"/>
    <w:rsid w:val="008F417C"/>
    <w:rsid w:val="0090309F"/>
    <w:rsid w:val="009037FC"/>
    <w:rsid w:val="009062B7"/>
    <w:rsid w:val="00910CEA"/>
    <w:rsid w:val="0091285E"/>
    <w:rsid w:val="00913C3D"/>
    <w:rsid w:val="00916F15"/>
    <w:rsid w:val="0092220D"/>
    <w:rsid w:val="00922C2C"/>
    <w:rsid w:val="00923D4E"/>
    <w:rsid w:val="00923FE0"/>
    <w:rsid w:val="009243CF"/>
    <w:rsid w:val="00924EFA"/>
    <w:rsid w:val="00925CBE"/>
    <w:rsid w:val="00927558"/>
    <w:rsid w:val="009276E3"/>
    <w:rsid w:val="00927818"/>
    <w:rsid w:val="00930397"/>
    <w:rsid w:val="00932AD3"/>
    <w:rsid w:val="00933511"/>
    <w:rsid w:val="00934C4F"/>
    <w:rsid w:val="00937E2C"/>
    <w:rsid w:val="00940844"/>
    <w:rsid w:val="00941CFA"/>
    <w:rsid w:val="00942D08"/>
    <w:rsid w:val="00943CC3"/>
    <w:rsid w:val="009442AB"/>
    <w:rsid w:val="00946198"/>
    <w:rsid w:val="00946D2E"/>
    <w:rsid w:val="009511A4"/>
    <w:rsid w:val="0095212B"/>
    <w:rsid w:val="0095244F"/>
    <w:rsid w:val="00954F6E"/>
    <w:rsid w:val="00954F6F"/>
    <w:rsid w:val="00955BA6"/>
    <w:rsid w:val="00956687"/>
    <w:rsid w:val="00957521"/>
    <w:rsid w:val="009605BF"/>
    <w:rsid w:val="009617C9"/>
    <w:rsid w:val="0096213E"/>
    <w:rsid w:val="00963457"/>
    <w:rsid w:val="00963A2D"/>
    <w:rsid w:val="00963CC8"/>
    <w:rsid w:val="00964D64"/>
    <w:rsid w:val="0096603C"/>
    <w:rsid w:val="00971193"/>
    <w:rsid w:val="00972AFF"/>
    <w:rsid w:val="00972CA4"/>
    <w:rsid w:val="0097320D"/>
    <w:rsid w:val="009750CD"/>
    <w:rsid w:val="009758A3"/>
    <w:rsid w:val="00977CD2"/>
    <w:rsid w:val="00980DDA"/>
    <w:rsid w:val="00981340"/>
    <w:rsid w:val="0098149F"/>
    <w:rsid w:val="009817B3"/>
    <w:rsid w:val="00981B76"/>
    <w:rsid w:val="0098237B"/>
    <w:rsid w:val="009831F8"/>
    <w:rsid w:val="00985940"/>
    <w:rsid w:val="009869BF"/>
    <w:rsid w:val="00986D2F"/>
    <w:rsid w:val="00987097"/>
    <w:rsid w:val="0098715B"/>
    <w:rsid w:val="00987894"/>
    <w:rsid w:val="0099594F"/>
    <w:rsid w:val="00995BB9"/>
    <w:rsid w:val="00995D31"/>
    <w:rsid w:val="00996738"/>
    <w:rsid w:val="009975DB"/>
    <w:rsid w:val="009A0060"/>
    <w:rsid w:val="009A06AF"/>
    <w:rsid w:val="009A0C1B"/>
    <w:rsid w:val="009A4524"/>
    <w:rsid w:val="009A5179"/>
    <w:rsid w:val="009A65D0"/>
    <w:rsid w:val="009B01BA"/>
    <w:rsid w:val="009B240E"/>
    <w:rsid w:val="009B2751"/>
    <w:rsid w:val="009B32CC"/>
    <w:rsid w:val="009B341D"/>
    <w:rsid w:val="009B51A4"/>
    <w:rsid w:val="009B52FE"/>
    <w:rsid w:val="009B76FA"/>
    <w:rsid w:val="009C0BFA"/>
    <w:rsid w:val="009C30F9"/>
    <w:rsid w:val="009C3A81"/>
    <w:rsid w:val="009C3B5A"/>
    <w:rsid w:val="009C43DB"/>
    <w:rsid w:val="009C6A3B"/>
    <w:rsid w:val="009C72F2"/>
    <w:rsid w:val="009C7E11"/>
    <w:rsid w:val="009D0601"/>
    <w:rsid w:val="009D63A0"/>
    <w:rsid w:val="009D6E56"/>
    <w:rsid w:val="009D799A"/>
    <w:rsid w:val="009D7F17"/>
    <w:rsid w:val="009E0962"/>
    <w:rsid w:val="009E101C"/>
    <w:rsid w:val="009E1880"/>
    <w:rsid w:val="009E50B0"/>
    <w:rsid w:val="009E59A4"/>
    <w:rsid w:val="009E619F"/>
    <w:rsid w:val="009F0AD7"/>
    <w:rsid w:val="009F498E"/>
    <w:rsid w:val="009F4A26"/>
    <w:rsid w:val="009F4CAB"/>
    <w:rsid w:val="009F5887"/>
    <w:rsid w:val="00A006F4"/>
    <w:rsid w:val="00A00DC5"/>
    <w:rsid w:val="00A01E05"/>
    <w:rsid w:val="00A03CDA"/>
    <w:rsid w:val="00A04678"/>
    <w:rsid w:val="00A046DA"/>
    <w:rsid w:val="00A06E20"/>
    <w:rsid w:val="00A10B78"/>
    <w:rsid w:val="00A119E9"/>
    <w:rsid w:val="00A11FEB"/>
    <w:rsid w:val="00A1233F"/>
    <w:rsid w:val="00A1273E"/>
    <w:rsid w:val="00A140A3"/>
    <w:rsid w:val="00A15436"/>
    <w:rsid w:val="00A16444"/>
    <w:rsid w:val="00A169EC"/>
    <w:rsid w:val="00A17F0F"/>
    <w:rsid w:val="00A20293"/>
    <w:rsid w:val="00A202BA"/>
    <w:rsid w:val="00A2039E"/>
    <w:rsid w:val="00A2319E"/>
    <w:rsid w:val="00A30E8B"/>
    <w:rsid w:val="00A31DD2"/>
    <w:rsid w:val="00A346C5"/>
    <w:rsid w:val="00A34711"/>
    <w:rsid w:val="00A34F75"/>
    <w:rsid w:val="00A37396"/>
    <w:rsid w:val="00A378B1"/>
    <w:rsid w:val="00A3794E"/>
    <w:rsid w:val="00A400BC"/>
    <w:rsid w:val="00A44B4A"/>
    <w:rsid w:val="00A460F0"/>
    <w:rsid w:val="00A47B06"/>
    <w:rsid w:val="00A524DB"/>
    <w:rsid w:val="00A52772"/>
    <w:rsid w:val="00A53BC6"/>
    <w:rsid w:val="00A54D08"/>
    <w:rsid w:val="00A55CA8"/>
    <w:rsid w:val="00A55FAD"/>
    <w:rsid w:val="00A56D4D"/>
    <w:rsid w:val="00A56ED1"/>
    <w:rsid w:val="00A57B83"/>
    <w:rsid w:val="00A636F4"/>
    <w:rsid w:val="00A677B9"/>
    <w:rsid w:val="00A7047B"/>
    <w:rsid w:val="00A70F68"/>
    <w:rsid w:val="00A722F0"/>
    <w:rsid w:val="00A73C8F"/>
    <w:rsid w:val="00A766E2"/>
    <w:rsid w:val="00A76FC9"/>
    <w:rsid w:val="00A817DF"/>
    <w:rsid w:val="00A82ABF"/>
    <w:rsid w:val="00A8330C"/>
    <w:rsid w:val="00A8497C"/>
    <w:rsid w:val="00A849D9"/>
    <w:rsid w:val="00A90589"/>
    <w:rsid w:val="00A90873"/>
    <w:rsid w:val="00A937FC"/>
    <w:rsid w:val="00A93C01"/>
    <w:rsid w:val="00A968CC"/>
    <w:rsid w:val="00A96BCE"/>
    <w:rsid w:val="00AA38E1"/>
    <w:rsid w:val="00AB16B1"/>
    <w:rsid w:val="00AB33EA"/>
    <w:rsid w:val="00AB50A8"/>
    <w:rsid w:val="00AB6B69"/>
    <w:rsid w:val="00AB6CD5"/>
    <w:rsid w:val="00AB6EDE"/>
    <w:rsid w:val="00AC10C9"/>
    <w:rsid w:val="00AC1451"/>
    <w:rsid w:val="00AC2427"/>
    <w:rsid w:val="00AC3D84"/>
    <w:rsid w:val="00AC405F"/>
    <w:rsid w:val="00AC4C98"/>
    <w:rsid w:val="00AC5D64"/>
    <w:rsid w:val="00AD0A86"/>
    <w:rsid w:val="00AD1677"/>
    <w:rsid w:val="00AD1B30"/>
    <w:rsid w:val="00AD2334"/>
    <w:rsid w:val="00AD3D98"/>
    <w:rsid w:val="00AD57AC"/>
    <w:rsid w:val="00AD6FF2"/>
    <w:rsid w:val="00AD7A21"/>
    <w:rsid w:val="00AE30E8"/>
    <w:rsid w:val="00AE3319"/>
    <w:rsid w:val="00AE379D"/>
    <w:rsid w:val="00AE42F8"/>
    <w:rsid w:val="00AE564F"/>
    <w:rsid w:val="00AE56B3"/>
    <w:rsid w:val="00AF0519"/>
    <w:rsid w:val="00AF1C41"/>
    <w:rsid w:val="00AF28F7"/>
    <w:rsid w:val="00AF3EC6"/>
    <w:rsid w:val="00AF71BE"/>
    <w:rsid w:val="00AF725D"/>
    <w:rsid w:val="00AF792F"/>
    <w:rsid w:val="00AF7F31"/>
    <w:rsid w:val="00B00E68"/>
    <w:rsid w:val="00B01351"/>
    <w:rsid w:val="00B01417"/>
    <w:rsid w:val="00B01744"/>
    <w:rsid w:val="00B01BBA"/>
    <w:rsid w:val="00B02BED"/>
    <w:rsid w:val="00B04954"/>
    <w:rsid w:val="00B065AD"/>
    <w:rsid w:val="00B12F90"/>
    <w:rsid w:val="00B176FD"/>
    <w:rsid w:val="00B20DC8"/>
    <w:rsid w:val="00B215C3"/>
    <w:rsid w:val="00B238F3"/>
    <w:rsid w:val="00B259D7"/>
    <w:rsid w:val="00B26139"/>
    <w:rsid w:val="00B26B87"/>
    <w:rsid w:val="00B27AAA"/>
    <w:rsid w:val="00B328E0"/>
    <w:rsid w:val="00B36615"/>
    <w:rsid w:val="00B3671B"/>
    <w:rsid w:val="00B40F65"/>
    <w:rsid w:val="00B417E9"/>
    <w:rsid w:val="00B41A4F"/>
    <w:rsid w:val="00B42AD5"/>
    <w:rsid w:val="00B42B19"/>
    <w:rsid w:val="00B42C57"/>
    <w:rsid w:val="00B44F35"/>
    <w:rsid w:val="00B45279"/>
    <w:rsid w:val="00B45A59"/>
    <w:rsid w:val="00B45E5C"/>
    <w:rsid w:val="00B47911"/>
    <w:rsid w:val="00B52008"/>
    <w:rsid w:val="00B52FDD"/>
    <w:rsid w:val="00B53852"/>
    <w:rsid w:val="00B569AD"/>
    <w:rsid w:val="00B6163A"/>
    <w:rsid w:val="00B61FF2"/>
    <w:rsid w:val="00B622A8"/>
    <w:rsid w:val="00B62DC1"/>
    <w:rsid w:val="00B6303A"/>
    <w:rsid w:val="00B63629"/>
    <w:rsid w:val="00B659E5"/>
    <w:rsid w:val="00B660A0"/>
    <w:rsid w:val="00B67C7F"/>
    <w:rsid w:val="00B70B02"/>
    <w:rsid w:val="00B7266A"/>
    <w:rsid w:val="00B750C5"/>
    <w:rsid w:val="00B77B84"/>
    <w:rsid w:val="00B80955"/>
    <w:rsid w:val="00B842E4"/>
    <w:rsid w:val="00B84AB0"/>
    <w:rsid w:val="00B84E5B"/>
    <w:rsid w:val="00B851C5"/>
    <w:rsid w:val="00B86C13"/>
    <w:rsid w:val="00B872DD"/>
    <w:rsid w:val="00B92BC9"/>
    <w:rsid w:val="00B9462C"/>
    <w:rsid w:val="00B95E4C"/>
    <w:rsid w:val="00B97EC5"/>
    <w:rsid w:val="00BA0CBB"/>
    <w:rsid w:val="00BA1D83"/>
    <w:rsid w:val="00BA1EB9"/>
    <w:rsid w:val="00BA2D11"/>
    <w:rsid w:val="00BA51B7"/>
    <w:rsid w:val="00BA5666"/>
    <w:rsid w:val="00BA5E3A"/>
    <w:rsid w:val="00BA7066"/>
    <w:rsid w:val="00BA71D1"/>
    <w:rsid w:val="00BA7250"/>
    <w:rsid w:val="00BB01E7"/>
    <w:rsid w:val="00BB220B"/>
    <w:rsid w:val="00BB2F74"/>
    <w:rsid w:val="00BB4168"/>
    <w:rsid w:val="00BB5D8D"/>
    <w:rsid w:val="00BB61D0"/>
    <w:rsid w:val="00BB730E"/>
    <w:rsid w:val="00BC0B2E"/>
    <w:rsid w:val="00BC1494"/>
    <w:rsid w:val="00BC2594"/>
    <w:rsid w:val="00BC2786"/>
    <w:rsid w:val="00BC2815"/>
    <w:rsid w:val="00BC3DDA"/>
    <w:rsid w:val="00BC6CB2"/>
    <w:rsid w:val="00BC77AE"/>
    <w:rsid w:val="00BD3D4C"/>
    <w:rsid w:val="00BD4ACC"/>
    <w:rsid w:val="00BD5D75"/>
    <w:rsid w:val="00BD6D2D"/>
    <w:rsid w:val="00BD76ED"/>
    <w:rsid w:val="00BE2C52"/>
    <w:rsid w:val="00BF0D2B"/>
    <w:rsid w:val="00BF0EA9"/>
    <w:rsid w:val="00BF1644"/>
    <w:rsid w:val="00BF2EFE"/>
    <w:rsid w:val="00BF4E47"/>
    <w:rsid w:val="00BF4F9D"/>
    <w:rsid w:val="00BF5172"/>
    <w:rsid w:val="00BF665F"/>
    <w:rsid w:val="00BF6AB0"/>
    <w:rsid w:val="00BF6F1B"/>
    <w:rsid w:val="00C00EB1"/>
    <w:rsid w:val="00C059D3"/>
    <w:rsid w:val="00C06779"/>
    <w:rsid w:val="00C069CD"/>
    <w:rsid w:val="00C0713C"/>
    <w:rsid w:val="00C07242"/>
    <w:rsid w:val="00C07C07"/>
    <w:rsid w:val="00C111BD"/>
    <w:rsid w:val="00C11E40"/>
    <w:rsid w:val="00C1645B"/>
    <w:rsid w:val="00C169F1"/>
    <w:rsid w:val="00C17BB9"/>
    <w:rsid w:val="00C20AD6"/>
    <w:rsid w:val="00C227D2"/>
    <w:rsid w:val="00C25C73"/>
    <w:rsid w:val="00C2697F"/>
    <w:rsid w:val="00C279A7"/>
    <w:rsid w:val="00C30805"/>
    <w:rsid w:val="00C311B1"/>
    <w:rsid w:val="00C313FF"/>
    <w:rsid w:val="00C3211D"/>
    <w:rsid w:val="00C328B5"/>
    <w:rsid w:val="00C3702C"/>
    <w:rsid w:val="00C42CFA"/>
    <w:rsid w:val="00C4499C"/>
    <w:rsid w:val="00C44B8A"/>
    <w:rsid w:val="00C44E2B"/>
    <w:rsid w:val="00C461A4"/>
    <w:rsid w:val="00C46D6E"/>
    <w:rsid w:val="00C501E4"/>
    <w:rsid w:val="00C503A5"/>
    <w:rsid w:val="00C508E0"/>
    <w:rsid w:val="00C50F68"/>
    <w:rsid w:val="00C5189E"/>
    <w:rsid w:val="00C54AB3"/>
    <w:rsid w:val="00C550D6"/>
    <w:rsid w:val="00C5545B"/>
    <w:rsid w:val="00C56845"/>
    <w:rsid w:val="00C56B1B"/>
    <w:rsid w:val="00C63FC5"/>
    <w:rsid w:val="00C66118"/>
    <w:rsid w:val="00C67C6E"/>
    <w:rsid w:val="00C71DB9"/>
    <w:rsid w:val="00C72464"/>
    <w:rsid w:val="00C75242"/>
    <w:rsid w:val="00C75883"/>
    <w:rsid w:val="00C7641E"/>
    <w:rsid w:val="00C768F4"/>
    <w:rsid w:val="00C7705D"/>
    <w:rsid w:val="00C81D50"/>
    <w:rsid w:val="00C81E70"/>
    <w:rsid w:val="00C82C15"/>
    <w:rsid w:val="00C84CB9"/>
    <w:rsid w:val="00C858D4"/>
    <w:rsid w:val="00C85D97"/>
    <w:rsid w:val="00C87710"/>
    <w:rsid w:val="00C90AB2"/>
    <w:rsid w:val="00C90F5C"/>
    <w:rsid w:val="00C91996"/>
    <w:rsid w:val="00C94409"/>
    <w:rsid w:val="00C97EB0"/>
    <w:rsid w:val="00CA19CA"/>
    <w:rsid w:val="00CA1C3A"/>
    <w:rsid w:val="00CA204D"/>
    <w:rsid w:val="00CA4055"/>
    <w:rsid w:val="00CA4226"/>
    <w:rsid w:val="00CA498B"/>
    <w:rsid w:val="00CA613B"/>
    <w:rsid w:val="00CA6EB9"/>
    <w:rsid w:val="00CA7F11"/>
    <w:rsid w:val="00CB0AD6"/>
    <w:rsid w:val="00CB0FF7"/>
    <w:rsid w:val="00CB10F1"/>
    <w:rsid w:val="00CB1D4E"/>
    <w:rsid w:val="00CB29AA"/>
    <w:rsid w:val="00CB5833"/>
    <w:rsid w:val="00CB62C1"/>
    <w:rsid w:val="00CC02C5"/>
    <w:rsid w:val="00CC0CD2"/>
    <w:rsid w:val="00CC1094"/>
    <w:rsid w:val="00CC159C"/>
    <w:rsid w:val="00CC38DF"/>
    <w:rsid w:val="00CC4E41"/>
    <w:rsid w:val="00CC53B3"/>
    <w:rsid w:val="00CC56A8"/>
    <w:rsid w:val="00CD0533"/>
    <w:rsid w:val="00CD144C"/>
    <w:rsid w:val="00CD163F"/>
    <w:rsid w:val="00CD4AB0"/>
    <w:rsid w:val="00CD7B30"/>
    <w:rsid w:val="00CD7B65"/>
    <w:rsid w:val="00CE0089"/>
    <w:rsid w:val="00CE13BE"/>
    <w:rsid w:val="00CE1F59"/>
    <w:rsid w:val="00CE3CEA"/>
    <w:rsid w:val="00CE5FF4"/>
    <w:rsid w:val="00CE6015"/>
    <w:rsid w:val="00CE7326"/>
    <w:rsid w:val="00CE77A4"/>
    <w:rsid w:val="00CF0048"/>
    <w:rsid w:val="00CF06E9"/>
    <w:rsid w:val="00CF11A1"/>
    <w:rsid w:val="00CF1798"/>
    <w:rsid w:val="00CF17E9"/>
    <w:rsid w:val="00CF3297"/>
    <w:rsid w:val="00CF361C"/>
    <w:rsid w:val="00CF3CD3"/>
    <w:rsid w:val="00CF4B73"/>
    <w:rsid w:val="00CF4D66"/>
    <w:rsid w:val="00CF57F5"/>
    <w:rsid w:val="00CF5D41"/>
    <w:rsid w:val="00D0348B"/>
    <w:rsid w:val="00D051D7"/>
    <w:rsid w:val="00D0625D"/>
    <w:rsid w:val="00D06783"/>
    <w:rsid w:val="00D07027"/>
    <w:rsid w:val="00D071F2"/>
    <w:rsid w:val="00D100A9"/>
    <w:rsid w:val="00D122CE"/>
    <w:rsid w:val="00D12E7E"/>
    <w:rsid w:val="00D13DDA"/>
    <w:rsid w:val="00D155C0"/>
    <w:rsid w:val="00D16CB2"/>
    <w:rsid w:val="00D16E66"/>
    <w:rsid w:val="00D17F30"/>
    <w:rsid w:val="00D269DF"/>
    <w:rsid w:val="00D30776"/>
    <w:rsid w:val="00D31B22"/>
    <w:rsid w:val="00D34093"/>
    <w:rsid w:val="00D34B2F"/>
    <w:rsid w:val="00D366DB"/>
    <w:rsid w:val="00D36A0D"/>
    <w:rsid w:val="00D37A07"/>
    <w:rsid w:val="00D37A56"/>
    <w:rsid w:val="00D37B5C"/>
    <w:rsid w:val="00D41B75"/>
    <w:rsid w:val="00D42718"/>
    <w:rsid w:val="00D42EEB"/>
    <w:rsid w:val="00D43303"/>
    <w:rsid w:val="00D44E6C"/>
    <w:rsid w:val="00D4530C"/>
    <w:rsid w:val="00D4698E"/>
    <w:rsid w:val="00D46EE9"/>
    <w:rsid w:val="00D472B6"/>
    <w:rsid w:val="00D510B6"/>
    <w:rsid w:val="00D51C67"/>
    <w:rsid w:val="00D528FB"/>
    <w:rsid w:val="00D52E27"/>
    <w:rsid w:val="00D52F5C"/>
    <w:rsid w:val="00D537D6"/>
    <w:rsid w:val="00D53BE2"/>
    <w:rsid w:val="00D541A8"/>
    <w:rsid w:val="00D548BA"/>
    <w:rsid w:val="00D55471"/>
    <w:rsid w:val="00D56D8E"/>
    <w:rsid w:val="00D60141"/>
    <w:rsid w:val="00D607CE"/>
    <w:rsid w:val="00D6080A"/>
    <w:rsid w:val="00D611E6"/>
    <w:rsid w:val="00D61C79"/>
    <w:rsid w:val="00D6238A"/>
    <w:rsid w:val="00D630FD"/>
    <w:rsid w:val="00D63DFD"/>
    <w:rsid w:val="00D65CE3"/>
    <w:rsid w:val="00D673E8"/>
    <w:rsid w:val="00D72800"/>
    <w:rsid w:val="00D728F9"/>
    <w:rsid w:val="00D73080"/>
    <w:rsid w:val="00D7493B"/>
    <w:rsid w:val="00D770E4"/>
    <w:rsid w:val="00D773B6"/>
    <w:rsid w:val="00D807D0"/>
    <w:rsid w:val="00D81EB6"/>
    <w:rsid w:val="00D83825"/>
    <w:rsid w:val="00D8543E"/>
    <w:rsid w:val="00D86044"/>
    <w:rsid w:val="00D8632A"/>
    <w:rsid w:val="00D865FF"/>
    <w:rsid w:val="00D87164"/>
    <w:rsid w:val="00D9289E"/>
    <w:rsid w:val="00D92FAD"/>
    <w:rsid w:val="00D93677"/>
    <w:rsid w:val="00D93B59"/>
    <w:rsid w:val="00D9404C"/>
    <w:rsid w:val="00D9545F"/>
    <w:rsid w:val="00D97F3B"/>
    <w:rsid w:val="00DA202C"/>
    <w:rsid w:val="00DA3A33"/>
    <w:rsid w:val="00DA4250"/>
    <w:rsid w:val="00DA4312"/>
    <w:rsid w:val="00DA4926"/>
    <w:rsid w:val="00DA5B0E"/>
    <w:rsid w:val="00DB4F98"/>
    <w:rsid w:val="00DB5121"/>
    <w:rsid w:val="00DB647D"/>
    <w:rsid w:val="00DC0A0A"/>
    <w:rsid w:val="00DC18F6"/>
    <w:rsid w:val="00DC333B"/>
    <w:rsid w:val="00DC34BA"/>
    <w:rsid w:val="00DC4EA0"/>
    <w:rsid w:val="00DC585C"/>
    <w:rsid w:val="00DC6AF6"/>
    <w:rsid w:val="00DC7AE8"/>
    <w:rsid w:val="00DC7DE7"/>
    <w:rsid w:val="00DD103E"/>
    <w:rsid w:val="00DD1838"/>
    <w:rsid w:val="00DD1EE5"/>
    <w:rsid w:val="00DD395C"/>
    <w:rsid w:val="00DD45D6"/>
    <w:rsid w:val="00DD619E"/>
    <w:rsid w:val="00DD6D8D"/>
    <w:rsid w:val="00DD788A"/>
    <w:rsid w:val="00DD78D9"/>
    <w:rsid w:val="00DE1A2C"/>
    <w:rsid w:val="00DE2A13"/>
    <w:rsid w:val="00DE3585"/>
    <w:rsid w:val="00DE51DB"/>
    <w:rsid w:val="00DE5AA7"/>
    <w:rsid w:val="00DE618E"/>
    <w:rsid w:val="00DE6499"/>
    <w:rsid w:val="00DE7F6B"/>
    <w:rsid w:val="00DF042D"/>
    <w:rsid w:val="00DF383D"/>
    <w:rsid w:val="00DF404B"/>
    <w:rsid w:val="00DF5F32"/>
    <w:rsid w:val="00E0012A"/>
    <w:rsid w:val="00E01207"/>
    <w:rsid w:val="00E01B8F"/>
    <w:rsid w:val="00E02522"/>
    <w:rsid w:val="00E03CE6"/>
    <w:rsid w:val="00E04170"/>
    <w:rsid w:val="00E065FD"/>
    <w:rsid w:val="00E06E69"/>
    <w:rsid w:val="00E10453"/>
    <w:rsid w:val="00E10B39"/>
    <w:rsid w:val="00E11EDC"/>
    <w:rsid w:val="00E12982"/>
    <w:rsid w:val="00E13292"/>
    <w:rsid w:val="00E147B9"/>
    <w:rsid w:val="00E15EAD"/>
    <w:rsid w:val="00E16046"/>
    <w:rsid w:val="00E16281"/>
    <w:rsid w:val="00E16DDB"/>
    <w:rsid w:val="00E22BB4"/>
    <w:rsid w:val="00E2347B"/>
    <w:rsid w:val="00E237EB"/>
    <w:rsid w:val="00E23FB0"/>
    <w:rsid w:val="00E24350"/>
    <w:rsid w:val="00E24A16"/>
    <w:rsid w:val="00E256F7"/>
    <w:rsid w:val="00E2764F"/>
    <w:rsid w:val="00E30D8E"/>
    <w:rsid w:val="00E327F6"/>
    <w:rsid w:val="00E34F8E"/>
    <w:rsid w:val="00E35775"/>
    <w:rsid w:val="00E3623C"/>
    <w:rsid w:val="00E372C5"/>
    <w:rsid w:val="00E374A1"/>
    <w:rsid w:val="00E3750B"/>
    <w:rsid w:val="00E40747"/>
    <w:rsid w:val="00E411B7"/>
    <w:rsid w:val="00E42930"/>
    <w:rsid w:val="00E45FE2"/>
    <w:rsid w:val="00E47A27"/>
    <w:rsid w:val="00E50834"/>
    <w:rsid w:val="00E50FCF"/>
    <w:rsid w:val="00E51B8B"/>
    <w:rsid w:val="00E524AA"/>
    <w:rsid w:val="00E52FF2"/>
    <w:rsid w:val="00E53240"/>
    <w:rsid w:val="00E53758"/>
    <w:rsid w:val="00E56047"/>
    <w:rsid w:val="00E5682A"/>
    <w:rsid w:val="00E575FB"/>
    <w:rsid w:val="00E57F3D"/>
    <w:rsid w:val="00E601AD"/>
    <w:rsid w:val="00E62441"/>
    <w:rsid w:val="00E62BA7"/>
    <w:rsid w:val="00E648B6"/>
    <w:rsid w:val="00E65314"/>
    <w:rsid w:val="00E66A4E"/>
    <w:rsid w:val="00E713CB"/>
    <w:rsid w:val="00E71AFF"/>
    <w:rsid w:val="00E735F5"/>
    <w:rsid w:val="00E7473B"/>
    <w:rsid w:val="00E767DC"/>
    <w:rsid w:val="00E76EFA"/>
    <w:rsid w:val="00E76F14"/>
    <w:rsid w:val="00E80847"/>
    <w:rsid w:val="00E80986"/>
    <w:rsid w:val="00E81C87"/>
    <w:rsid w:val="00E81DEF"/>
    <w:rsid w:val="00E82121"/>
    <w:rsid w:val="00E847D6"/>
    <w:rsid w:val="00E84880"/>
    <w:rsid w:val="00E84EFB"/>
    <w:rsid w:val="00E868BC"/>
    <w:rsid w:val="00E900FE"/>
    <w:rsid w:val="00E90A06"/>
    <w:rsid w:val="00E90D24"/>
    <w:rsid w:val="00E92C2F"/>
    <w:rsid w:val="00E93C69"/>
    <w:rsid w:val="00E94408"/>
    <w:rsid w:val="00E94A28"/>
    <w:rsid w:val="00E9533C"/>
    <w:rsid w:val="00E95718"/>
    <w:rsid w:val="00E95E8A"/>
    <w:rsid w:val="00E96C5A"/>
    <w:rsid w:val="00E97663"/>
    <w:rsid w:val="00E97EDD"/>
    <w:rsid w:val="00EA064F"/>
    <w:rsid w:val="00EA1C00"/>
    <w:rsid w:val="00EA2072"/>
    <w:rsid w:val="00EA2D00"/>
    <w:rsid w:val="00EA3FFD"/>
    <w:rsid w:val="00EA4260"/>
    <w:rsid w:val="00EA5D83"/>
    <w:rsid w:val="00EB110A"/>
    <w:rsid w:val="00EB139E"/>
    <w:rsid w:val="00EB2F8D"/>
    <w:rsid w:val="00EB399D"/>
    <w:rsid w:val="00EB5479"/>
    <w:rsid w:val="00EC04F8"/>
    <w:rsid w:val="00EC297C"/>
    <w:rsid w:val="00EC2DDD"/>
    <w:rsid w:val="00EC5DC5"/>
    <w:rsid w:val="00EC6952"/>
    <w:rsid w:val="00ED0520"/>
    <w:rsid w:val="00ED16E6"/>
    <w:rsid w:val="00ED18DE"/>
    <w:rsid w:val="00ED1EEC"/>
    <w:rsid w:val="00ED3E44"/>
    <w:rsid w:val="00ED4183"/>
    <w:rsid w:val="00EE111A"/>
    <w:rsid w:val="00EE1159"/>
    <w:rsid w:val="00EE15B0"/>
    <w:rsid w:val="00EE37D1"/>
    <w:rsid w:val="00EE3C8C"/>
    <w:rsid w:val="00EE4EF5"/>
    <w:rsid w:val="00EE54AB"/>
    <w:rsid w:val="00EE5F0B"/>
    <w:rsid w:val="00EE6459"/>
    <w:rsid w:val="00EE6BEA"/>
    <w:rsid w:val="00EE73FA"/>
    <w:rsid w:val="00EF0056"/>
    <w:rsid w:val="00EF0344"/>
    <w:rsid w:val="00EF1BD8"/>
    <w:rsid w:val="00EF2538"/>
    <w:rsid w:val="00EF25DD"/>
    <w:rsid w:val="00EF3456"/>
    <w:rsid w:val="00EF4D20"/>
    <w:rsid w:val="00EF522C"/>
    <w:rsid w:val="00EF57EE"/>
    <w:rsid w:val="00EF6A57"/>
    <w:rsid w:val="00EF6C84"/>
    <w:rsid w:val="00EF756D"/>
    <w:rsid w:val="00EF7B98"/>
    <w:rsid w:val="00F00071"/>
    <w:rsid w:val="00F000B3"/>
    <w:rsid w:val="00F01018"/>
    <w:rsid w:val="00F01276"/>
    <w:rsid w:val="00F01AA0"/>
    <w:rsid w:val="00F02532"/>
    <w:rsid w:val="00F02B7C"/>
    <w:rsid w:val="00F03FDB"/>
    <w:rsid w:val="00F0418F"/>
    <w:rsid w:val="00F05C0A"/>
    <w:rsid w:val="00F05EAD"/>
    <w:rsid w:val="00F06C79"/>
    <w:rsid w:val="00F07CC7"/>
    <w:rsid w:val="00F12DE6"/>
    <w:rsid w:val="00F13B47"/>
    <w:rsid w:val="00F14406"/>
    <w:rsid w:val="00F146C2"/>
    <w:rsid w:val="00F16A16"/>
    <w:rsid w:val="00F16A7C"/>
    <w:rsid w:val="00F1743B"/>
    <w:rsid w:val="00F17AED"/>
    <w:rsid w:val="00F226F7"/>
    <w:rsid w:val="00F229A4"/>
    <w:rsid w:val="00F2332A"/>
    <w:rsid w:val="00F23FCA"/>
    <w:rsid w:val="00F246CB"/>
    <w:rsid w:val="00F24848"/>
    <w:rsid w:val="00F25870"/>
    <w:rsid w:val="00F261D3"/>
    <w:rsid w:val="00F26DC6"/>
    <w:rsid w:val="00F27EE3"/>
    <w:rsid w:val="00F3075E"/>
    <w:rsid w:val="00F316F7"/>
    <w:rsid w:val="00F33156"/>
    <w:rsid w:val="00F3353B"/>
    <w:rsid w:val="00F34300"/>
    <w:rsid w:val="00F3478A"/>
    <w:rsid w:val="00F35FF1"/>
    <w:rsid w:val="00F3694A"/>
    <w:rsid w:val="00F36A09"/>
    <w:rsid w:val="00F36D8B"/>
    <w:rsid w:val="00F379DA"/>
    <w:rsid w:val="00F4083F"/>
    <w:rsid w:val="00F4235A"/>
    <w:rsid w:val="00F426E4"/>
    <w:rsid w:val="00F42B8D"/>
    <w:rsid w:val="00F43826"/>
    <w:rsid w:val="00F44220"/>
    <w:rsid w:val="00F44231"/>
    <w:rsid w:val="00F445AD"/>
    <w:rsid w:val="00F44DC4"/>
    <w:rsid w:val="00F464F2"/>
    <w:rsid w:val="00F50614"/>
    <w:rsid w:val="00F51A38"/>
    <w:rsid w:val="00F52E10"/>
    <w:rsid w:val="00F56817"/>
    <w:rsid w:val="00F60E60"/>
    <w:rsid w:val="00F61108"/>
    <w:rsid w:val="00F61A4A"/>
    <w:rsid w:val="00F61F01"/>
    <w:rsid w:val="00F63E5A"/>
    <w:rsid w:val="00F656AB"/>
    <w:rsid w:val="00F65D21"/>
    <w:rsid w:val="00F65E35"/>
    <w:rsid w:val="00F702CA"/>
    <w:rsid w:val="00F706E5"/>
    <w:rsid w:val="00F70E2A"/>
    <w:rsid w:val="00F729E7"/>
    <w:rsid w:val="00F7440E"/>
    <w:rsid w:val="00F74B6B"/>
    <w:rsid w:val="00F75188"/>
    <w:rsid w:val="00F76A52"/>
    <w:rsid w:val="00F8000A"/>
    <w:rsid w:val="00F8005D"/>
    <w:rsid w:val="00F8049F"/>
    <w:rsid w:val="00F85480"/>
    <w:rsid w:val="00F87757"/>
    <w:rsid w:val="00F879C4"/>
    <w:rsid w:val="00F90FC4"/>
    <w:rsid w:val="00F94209"/>
    <w:rsid w:val="00F95AAA"/>
    <w:rsid w:val="00F95C12"/>
    <w:rsid w:val="00F96DEC"/>
    <w:rsid w:val="00FA4209"/>
    <w:rsid w:val="00FA7DD8"/>
    <w:rsid w:val="00FB0448"/>
    <w:rsid w:val="00FB0621"/>
    <w:rsid w:val="00FB1D15"/>
    <w:rsid w:val="00FB3359"/>
    <w:rsid w:val="00FB4BF7"/>
    <w:rsid w:val="00FB4DFF"/>
    <w:rsid w:val="00FB50A3"/>
    <w:rsid w:val="00FC01D4"/>
    <w:rsid w:val="00FC022B"/>
    <w:rsid w:val="00FC4BBD"/>
    <w:rsid w:val="00FC53FB"/>
    <w:rsid w:val="00FC7438"/>
    <w:rsid w:val="00FD0700"/>
    <w:rsid w:val="00FD11B8"/>
    <w:rsid w:val="00FD3531"/>
    <w:rsid w:val="00FD492E"/>
    <w:rsid w:val="00FD5240"/>
    <w:rsid w:val="00FD638B"/>
    <w:rsid w:val="00FD641E"/>
    <w:rsid w:val="00FD6BD0"/>
    <w:rsid w:val="00FE0135"/>
    <w:rsid w:val="00FE084F"/>
    <w:rsid w:val="00FE10E7"/>
    <w:rsid w:val="00FE121E"/>
    <w:rsid w:val="00FE628D"/>
    <w:rsid w:val="00FE646F"/>
    <w:rsid w:val="00FF0B7D"/>
    <w:rsid w:val="00FF200D"/>
    <w:rsid w:val="00FF2BB0"/>
    <w:rsid w:val="00FF3C40"/>
    <w:rsid w:val="00FF4ADD"/>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EEB938"/>
  <w15:docId w15:val="{22AF4B0D-EEED-4A12-95E9-9A9BD1FF7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CA4226"/>
    <w:pPr>
      <w:bidi/>
    </w:pPr>
    <w:rPr>
      <w:rFonts w:ascii="Times New (W1)" w:hAnsi="Times New (W1)" w:cs="David"/>
      <w:sz w:val="24"/>
      <w:szCs w:val="24"/>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d"/>
    <w:next w:val="ad"/>
    <w:link w:val="17"/>
    <w:uiPriority w:val="9"/>
    <w:qFormat/>
    <w:rsid w:val="00284F3C"/>
    <w:pPr>
      <w:keepNext/>
      <w:spacing w:before="240" w:after="60"/>
      <w:outlineLvl w:val="0"/>
    </w:pPr>
    <w:rPr>
      <w:rFonts w:ascii="Arial" w:hAnsi="Arial" w:cs="Arial"/>
      <w:b/>
      <w:bCs/>
      <w:kern w:val="32"/>
      <w:sz w:val="32"/>
      <w:szCs w:val="32"/>
    </w:rPr>
  </w:style>
  <w:style w:type="paragraph" w:styleId="24">
    <w:name w:val="heading 2"/>
    <w:aliases w:val="E,h2,h21,ASAPHeading 2,סעיף ראשי,Heading 2 תו,Reset numbering,Heading Contents,H21,H22,H211,H23,H212,H221,H2111,H24,H25,H213,H222,H2112,H231,H2121,H2211,H21111,H241,H26,H214,H223,H2113,H232,H2122,H2212,H21112,h22,H242,H251,H2131,H2221"/>
    <w:basedOn w:val="ad"/>
    <w:next w:val="ad"/>
    <w:link w:val="25"/>
    <w:uiPriority w:val="9"/>
    <w:qFormat/>
    <w:rsid w:val="003A7D84"/>
    <w:pPr>
      <w:keepNext/>
      <w:spacing w:before="240" w:after="60"/>
      <w:outlineLvl w:val="1"/>
    </w:pPr>
    <w:rPr>
      <w:rFonts w:ascii="Arial" w:hAnsi="Arial" w:cs="Arial"/>
      <w:b/>
      <w:bCs/>
      <w:i/>
      <w:iCs/>
      <w:sz w:val="28"/>
      <w:szCs w:val="28"/>
      <w:lang w:eastAsia="he-IL"/>
    </w:rPr>
  </w:style>
  <w:style w:type="paragraph" w:styleId="36">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d"/>
    <w:next w:val="ad"/>
    <w:link w:val="37"/>
    <w:qFormat/>
    <w:rsid w:val="00284F3C"/>
    <w:pPr>
      <w:keepNext/>
      <w:spacing w:before="240" w:after="60"/>
      <w:outlineLvl w:val="2"/>
    </w:pPr>
    <w:rPr>
      <w:rFonts w:ascii="Arial" w:hAnsi="Arial" w:cs="Arial"/>
      <w:b/>
      <w:bCs/>
      <w:sz w:val="26"/>
      <w:szCs w:val="26"/>
    </w:r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36"/>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Heading 5 תו,ASAPHeading 5,blue,blue תו תו,blue תו,h5,Hn5,H5,hed5,hed 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כותרת ראשית,1 תו,Header תו תו תו תו,כותרת עליונה תו תו,1 תו תו,Header תו תו תו"/>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uiPriority w:val="99"/>
    <w:rsid w:val="00F4083F"/>
  </w:style>
  <w:style w:type="paragraph" w:customStyle="1" w:styleId="AlphaList2">
    <w:name w:val="Alpha List 2"/>
    <w:basedOn w:val="ad"/>
    <w:qFormat/>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lp1,FooterText,numbered,Paragraphe de liste1,פיסקת bullets,LP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8">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כותרת ראשית תו1,1 תו תו2,Header תו תו תו תו תו1,כותרת עליונה תו תו תו1,1 תו תו תו1,Header תו תו תו תו2"/>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lp1 תו,Bullet List תו,FooterText תו,numbered תו,Paragraphe de liste1 תו,פיסקת bullets תו,LP1 תו"/>
    <w:link w:val="19"/>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Heading 5 תו תו,ASAPHeading 5 תו,blue תו1,blue תו תו תו,blue תו תו1,h5 תו,Hn5 תו,H5 תו,hed5 תו,hed 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link w:val="16"/>
    <w:uiPriority w:val="9"/>
    <w:rsid w:val="007F29C9"/>
    <w:rPr>
      <w:rFonts w:ascii="Arial" w:hAnsi="Arial" w:cs="Arial"/>
      <w:b/>
      <w:bCs/>
      <w:kern w:val="32"/>
      <w:sz w:val="32"/>
      <w:szCs w:val="32"/>
    </w:rPr>
  </w:style>
  <w:style w:type="character" w:customStyle="1" w:styleId="25">
    <w:name w:val="כותרת 2 תו"/>
    <w:aliases w:val="E תו1,h2 תו1,h21 תו1,ASAPHeading 2 תו1,סעיף ראשי תו1,Heading 2 תו תו1,Reset numbering תו1,Heading Contents תו1,H21 תו1,H22 תו1,H211 תו1,H23 תו1,H212 תו1,H221 תו1,H2111 תו1,H24 תו1,H25 תו1,H213 תו1,H222 תו1,H2112 תו1,H231 תו1,H2121 תו1,H26 תו"/>
    <w:link w:val="24"/>
    <w:uiPriority w:val="9"/>
    <w:rsid w:val="007F29C9"/>
    <w:rPr>
      <w:rFonts w:ascii="Arial" w:hAnsi="Arial" w:cs="Arial"/>
      <w:b/>
      <w:bCs/>
      <w:i/>
      <w:iCs/>
      <w:sz w:val="28"/>
      <w:szCs w:val="28"/>
      <w:lang w:eastAsia="he-IL"/>
    </w:rPr>
  </w:style>
  <w:style w:type="character" w:customStyle="1" w:styleId="37">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
    <w:link w:val="36"/>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4"/>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lp1 תו1,FooterText תו1,numbered תו1,Paragraphe de liste1 תו1,פיסקת bullets תו1,LP1 תו1"/>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6">
    <w:name w:val="סעיף רמה 2 תו"/>
    <w:basedOn w:val="ae"/>
    <w:link w:val="22"/>
    <w:locked/>
    <w:rsid w:val="00E50834"/>
    <w:rPr>
      <w:rFonts w:ascii="Arial" w:hAnsi="Arial" w:cstheme="minorBidi"/>
      <w:sz w:val="22"/>
      <w:szCs w:val="22"/>
    </w:rPr>
  </w:style>
  <w:style w:type="paragraph" w:customStyle="1" w:styleId="22">
    <w:name w:val="סעיף רמה 2"/>
    <w:basedOn w:val="ad"/>
    <w:link w:val="26"/>
    <w:qFormat/>
    <w:rsid w:val="00E50834"/>
    <w:pPr>
      <w:numPr>
        <w:ilvl w:val="1"/>
        <w:numId w:val="16"/>
      </w:numPr>
      <w:spacing w:line="360" w:lineRule="auto"/>
      <w:jc w:val="both"/>
    </w:pPr>
    <w:rPr>
      <w:rFonts w:ascii="Arial" w:hAnsi="Arial" w:cstheme="minorBidi"/>
      <w:sz w:val="22"/>
      <w:szCs w:val="22"/>
    </w:rPr>
  </w:style>
  <w:style w:type="character" w:customStyle="1" w:styleId="39">
    <w:name w:val="סעיף רמה 3 תו"/>
    <w:basedOn w:val="26"/>
    <w:link w:val="33"/>
    <w:locked/>
    <w:rsid w:val="00E50834"/>
    <w:rPr>
      <w:rFonts w:ascii="Arial" w:hAnsi="Arial" w:cstheme="minorBidi"/>
      <w:b/>
      <w:sz w:val="22"/>
      <w:szCs w:val="22"/>
    </w:rPr>
  </w:style>
  <w:style w:type="paragraph" w:customStyle="1" w:styleId="33">
    <w:name w:val="סעיף רמה 3"/>
    <w:basedOn w:val="22"/>
    <w:link w:val="39"/>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3"/>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9"/>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65B2E"/>
    <w:pPr>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20"/>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20"/>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20"/>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כותרת ראשית תו,1 תו תו1,Header תו תו תו תו תו,כותרת עליונה תו תו תו,1 תו תו תו,Header תו תו תו תו1"/>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21"/>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60"/>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7">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rsid w:val="00EA2D00"/>
    <w:rPr>
      <w:rFonts w:ascii="Narkisim" w:eastAsia="Times New Roman" w:hAnsi="Narkisim" w:cs="Narkisim"/>
      <w:sz w:val="28"/>
      <w:szCs w:val="28"/>
      <w:lang w:eastAsia="he-IL"/>
    </w:rPr>
  </w:style>
  <w:style w:type="paragraph" w:customStyle="1" w:styleId="3a">
    <w:name w:val="ממוספר 3 תו"/>
    <w:basedOn w:val="3b"/>
    <w:next w:val="Normal3"/>
    <w:link w:val="3c"/>
    <w:uiPriority w:val="99"/>
    <w:rsid w:val="00EA2D00"/>
    <w:rPr>
      <w:b/>
      <w:bCs/>
      <w:color w:val="FFFFFF"/>
      <w:sz w:val="28"/>
      <w:szCs w:val="28"/>
    </w:rPr>
  </w:style>
  <w:style w:type="paragraph" w:customStyle="1" w:styleId="3b">
    <w:name w:val="כותרת 3 חדש"/>
    <w:basedOn w:val="28"/>
    <w:next w:val="Normal3"/>
    <w:link w:val="3d"/>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8">
    <w:name w:val="כותרת2"/>
    <w:basedOn w:val="24"/>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c">
    <w:name w:val="ממוספר 3 תו תו"/>
    <w:link w:val="3a"/>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61"/>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6"/>
      </w:numPr>
      <w:tabs>
        <w:tab w:val="clear" w:pos="504"/>
        <w:tab w:val="num" w:pos="397"/>
      </w:tabs>
      <w:ind w:left="2520" w:right="0" w:firstLine="0"/>
    </w:pPr>
  </w:style>
  <w:style w:type="paragraph" w:customStyle="1" w:styleId="text2">
    <w:name w:val="text 2"/>
    <w:basedOn w:val="ad"/>
    <w:uiPriority w:val="99"/>
    <w:rsid w:val="00EA2D00"/>
    <w:pPr>
      <w:numPr>
        <w:numId w:val="2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9"/>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7"/>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43"/>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30"/>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9">
    <w:name w:val="Body Text 2"/>
    <w:basedOn w:val="ad"/>
    <w:link w:val="2a"/>
    <w:rsid w:val="00EA2D00"/>
    <w:pPr>
      <w:spacing w:before="240" w:line="360" w:lineRule="auto"/>
    </w:pPr>
    <w:rPr>
      <w:rFonts w:ascii="Times New Roman" w:hAnsi="Times New Roman"/>
      <w:noProof/>
      <w:sz w:val="26"/>
      <w:szCs w:val="22"/>
    </w:rPr>
  </w:style>
  <w:style w:type="character" w:customStyle="1" w:styleId="2a">
    <w:name w:val="גוף טקסט 2 תו"/>
    <w:basedOn w:val="ae"/>
    <w:link w:val="29"/>
    <w:rsid w:val="00EA2D00"/>
    <w:rPr>
      <w:rFonts w:cs="David"/>
      <w:noProof/>
      <w:sz w:val="26"/>
      <w:szCs w:val="22"/>
    </w:rPr>
  </w:style>
  <w:style w:type="paragraph" w:styleId="3e">
    <w:name w:val="Body Text 3"/>
    <w:basedOn w:val="ad"/>
    <w:link w:val="3f"/>
    <w:uiPriority w:val="99"/>
    <w:rsid w:val="00EA2D00"/>
    <w:pPr>
      <w:jc w:val="center"/>
    </w:pPr>
    <w:rPr>
      <w:rFonts w:ascii="Times New Roman" w:hAnsi="Times New Roman" w:cs="Narkisim"/>
      <w:sz w:val="26"/>
    </w:rPr>
  </w:style>
  <w:style w:type="character" w:customStyle="1" w:styleId="3f">
    <w:name w:val="גוף טקסט 3 תו"/>
    <w:basedOn w:val="ae"/>
    <w:link w:val="3e"/>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8"/>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9"/>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b">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42"/>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3"/>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4"/>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40"/>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5"/>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41"/>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c"/>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6"/>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2"/>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1"/>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3"/>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32"/>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4"/>
      </w:numPr>
      <w:tabs>
        <w:tab w:val="clear" w:pos="2835"/>
        <w:tab w:val="left" w:pos="3240"/>
      </w:tabs>
      <w:ind w:left="3240" w:right="0" w:hanging="360"/>
    </w:pPr>
  </w:style>
  <w:style w:type="paragraph" w:customStyle="1" w:styleId="ListBullet6">
    <w:name w:val="List Bullet 6"/>
    <w:basedOn w:val="Normal6"/>
    <w:uiPriority w:val="99"/>
    <w:rsid w:val="00EA2D00"/>
    <w:pPr>
      <w:numPr>
        <w:numId w:val="44"/>
      </w:numPr>
      <w:tabs>
        <w:tab w:val="clear" w:pos="2880"/>
        <w:tab w:val="left" w:pos="2268"/>
      </w:tabs>
      <w:ind w:left="360" w:right="0"/>
    </w:pPr>
  </w:style>
  <w:style w:type="paragraph" w:customStyle="1" w:styleId="ListBullet7">
    <w:name w:val="List Bullet 7"/>
    <w:basedOn w:val="ListBullet6"/>
    <w:uiPriority w:val="99"/>
    <w:rsid w:val="00EA2D00"/>
    <w:pPr>
      <w:numPr>
        <w:numId w:val="28"/>
      </w:numPr>
      <w:tabs>
        <w:tab w:val="clear" w:pos="3240"/>
        <w:tab w:val="num" w:pos="360"/>
        <w:tab w:val="left" w:pos="2552"/>
      </w:tabs>
      <w:ind w:left="360" w:right="0"/>
    </w:pPr>
  </w:style>
  <w:style w:type="paragraph" w:customStyle="1" w:styleId="a0">
    <w:name w:val="בולט בטבלה"/>
    <w:uiPriority w:val="99"/>
    <w:rsid w:val="00EA2D00"/>
    <w:pPr>
      <w:numPr>
        <w:numId w:val="45"/>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d">
    <w:name w:val="Body Text Indent 2"/>
    <w:basedOn w:val="ad"/>
    <w:link w:val="2e"/>
    <w:uiPriority w:val="99"/>
    <w:rsid w:val="00EA2D00"/>
    <w:pPr>
      <w:tabs>
        <w:tab w:val="left" w:pos="404"/>
      </w:tabs>
      <w:spacing w:before="240"/>
      <w:ind w:left="406" w:hanging="400"/>
      <w:jc w:val="both"/>
    </w:pPr>
    <w:rPr>
      <w:rFonts w:ascii="David" w:hAnsi="David"/>
      <w:noProof/>
      <w:sz w:val="22"/>
      <w:szCs w:val="22"/>
    </w:rPr>
  </w:style>
  <w:style w:type="character" w:customStyle="1" w:styleId="2e">
    <w:name w:val="כניסה בגוף טקסט 2 תו"/>
    <w:basedOn w:val="ae"/>
    <w:link w:val="2d"/>
    <w:uiPriority w:val="99"/>
    <w:rsid w:val="00EA2D00"/>
    <w:rPr>
      <w:rFonts w:ascii="David" w:hAnsi="David" w:cs="David"/>
      <w:noProof/>
      <w:sz w:val="22"/>
      <w:szCs w:val="22"/>
    </w:rPr>
  </w:style>
  <w:style w:type="paragraph" w:styleId="2f">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6"/>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7"/>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4"/>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4"/>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0">
    <w:name w:val="List 2"/>
    <w:basedOn w:val="ad"/>
    <w:rsid w:val="00EA2D00"/>
    <w:pPr>
      <w:ind w:left="720" w:hanging="360"/>
    </w:pPr>
    <w:rPr>
      <w:rFonts w:ascii="Times New Roman" w:hAnsi="Times New Roman" w:cs="Times New Roman"/>
    </w:rPr>
  </w:style>
  <w:style w:type="paragraph" w:customStyle="1" w:styleId="34">
    <w:name w:val="כותרת3 מכרז"/>
    <w:basedOn w:val="ad"/>
    <w:uiPriority w:val="99"/>
    <w:rsid w:val="00EA2D00"/>
    <w:pPr>
      <w:keepNext/>
      <w:numPr>
        <w:ilvl w:val="2"/>
        <w:numId w:val="48"/>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1">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2"/>
    <w:uiPriority w:val="99"/>
    <w:rsid w:val="00EA2D00"/>
    <w:pPr>
      <w:numPr>
        <w:numId w:val="49"/>
      </w:numPr>
      <w:tabs>
        <w:tab w:val="clear" w:pos="360"/>
        <w:tab w:val="num" w:pos="3240"/>
      </w:tabs>
      <w:spacing w:line="360" w:lineRule="auto"/>
      <w:ind w:left="2880" w:right="2880"/>
    </w:pPr>
  </w:style>
  <w:style w:type="character" w:customStyle="1" w:styleId="2f2">
    <w:name w:val="רמה 2 תו"/>
    <w:basedOn w:val="afff9"/>
    <w:link w:val="20"/>
    <w:uiPriority w:val="99"/>
    <w:rsid w:val="00EA2D00"/>
    <w:rPr>
      <w:rFonts w:cs="Narkisim"/>
      <w:sz w:val="24"/>
      <w:szCs w:val="24"/>
    </w:rPr>
  </w:style>
  <w:style w:type="paragraph" w:styleId="3f0">
    <w:name w:val="Body Text Indent 3"/>
    <w:basedOn w:val="ad"/>
    <w:link w:val="3f1"/>
    <w:uiPriority w:val="99"/>
    <w:rsid w:val="00EA2D00"/>
    <w:pPr>
      <w:spacing w:after="120"/>
      <w:ind w:left="360"/>
    </w:pPr>
    <w:rPr>
      <w:rFonts w:ascii="Times New Roman" w:hAnsi="Times New Roman" w:cs="Times New Roman"/>
      <w:sz w:val="16"/>
      <w:szCs w:val="16"/>
    </w:rPr>
  </w:style>
  <w:style w:type="character" w:customStyle="1" w:styleId="3f1">
    <w:name w:val="כניסה בגוף טקסט 3 תו"/>
    <w:basedOn w:val="ae"/>
    <w:link w:val="3f0"/>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2">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3">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3">
    <w:name w:val="תוכן3"/>
    <w:basedOn w:val="ad"/>
    <w:link w:val="3f4"/>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4">
    <w:name w:val="תוכן3 תו"/>
    <w:basedOn w:val="4a"/>
    <w:link w:val="3f3"/>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5"/>
    <w:link w:val="4a"/>
    <w:qFormat/>
    <w:rsid w:val="00EA2D00"/>
    <w:pPr>
      <w:overflowPunct/>
      <w:autoSpaceDE/>
      <w:autoSpaceDN/>
      <w:adjustRightInd/>
      <w:spacing w:before="120" w:line="320" w:lineRule="exact"/>
      <w:ind w:left="0" w:right="2155" w:firstLine="0"/>
    </w:pPr>
    <w:rPr>
      <w:rFonts w:cs="David"/>
      <w:szCs w:val="24"/>
    </w:rPr>
  </w:style>
  <w:style w:type="paragraph" w:styleId="3f5">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6"/>
      </w:numPr>
      <w:tabs>
        <w:tab w:val="clear" w:pos="1080"/>
        <w:tab w:val="num" w:pos="567"/>
      </w:tabs>
      <w:ind w:left="567" w:right="0" w:hanging="567"/>
    </w:pPr>
    <w:rPr>
      <w:b/>
      <w:bCs/>
    </w:rPr>
  </w:style>
  <w:style w:type="paragraph" w:customStyle="1" w:styleId="a4">
    <w:name w:val="כותרת נספח תו תו"/>
    <w:basedOn w:val="24"/>
    <w:next w:val="afffa"/>
    <w:link w:val="afffff4"/>
    <w:uiPriority w:val="99"/>
    <w:rsid w:val="00EA2D00"/>
    <w:pPr>
      <w:keepLines/>
      <w:pageBreakBefore/>
      <w:numPr>
        <w:ilvl w:val="1"/>
        <w:numId w:val="35"/>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6">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61"/>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60"/>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61"/>
      </w:numPr>
      <w:overflowPunct w:val="0"/>
      <w:autoSpaceDE w:val="0"/>
      <w:autoSpaceDN w:val="0"/>
      <w:adjustRightInd w:val="0"/>
      <w:jc w:val="both"/>
    </w:pPr>
    <w:rPr>
      <w:rFonts w:ascii="Times New Roman" w:hAnsi="Times New Roman" w:cs="FrankRuehl"/>
      <w:sz w:val="20"/>
      <w:szCs w:val="26"/>
      <w:lang w:eastAsia="he-IL"/>
    </w:rPr>
  </w:style>
  <w:style w:type="paragraph" w:styleId="3f7">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8">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9">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50"/>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51"/>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52"/>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3"/>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0"/>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a">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4"/>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5"/>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5">
    <w:name w:val="מכרז 1"/>
    <w:basedOn w:val="16"/>
    <w:rsid w:val="00EA2D00"/>
    <w:pPr>
      <w:keepLines/>
      <w:pageBreakBefore/>
      <w:numPr>
        <w:numId w:val="56"/>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4">
    <w:name w:val="מכרז2"/>
    <w:basedOn w:val="24"/>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4"/>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4"/>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c"/>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7"/>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5">
    <w:name w:val="סגנון2"/>
    <w:basedOn w:val="ad"/>
    <w:next w:val="3fb"/>
    <w:link w:val="2f6"/>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b">
    <w:name w:val="סגנון3"/>
    <w:basedOn w:val="ad"/>
    <w:link w:val="3fc"/>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5"/>
    <w:rsid w:val="00EA2D00"/>
    <w:pPr>
      <w:numPr>
        <w:numId w:val="58"/>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EA2D00"/>
    <w:pPr>
      <w:numPr>
        <w:ilvl w:val="1"/>
        <w:numId w:val="59"/>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d">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5"/>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4"/>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6"/>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7">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8">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e">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א"/>
    <w:basedOn w:val="3fe"/>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62"/>
      </w:numPr>
      <w:tabs>
        <w:tab w:val="right" w:pos="206"/>
        <w:tab w:val="right" w:pos="360"/>
      </w:tabs>
      <w:spacing w:before="0" w:line="360" w:lineRule="auto"/>
    </w:pPr>
    <w:rPr>
      <w:b/>
      <w:bCs/>
      <w:color w:val="000000"/>
      <w:sz w:val="28"/>
      <w:szCs w:val="28"/>
    </w:rPr>
  </w:style>
  <w:style w:type="paragraph" w:customStyle="1" w:styleId="23">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5">
    <w:name w:val="נספח כותרת 3"/>
    <w:basedOn w:val="23"/>
    <w:qFormat/>
    <w:rsid w:val="00EA2D00"/>
    <w:pPr>
      <w:numPr>
        <w:ilvl w:val="2"/>
      </w:numPr>
      <w:ind w:left="1800" w:hanging="180"/>
    </w:pPr>
  </w:style>
  <w:style w:type="paragraph" w:customStyle="1" w:styleId="3ff0">
    <w:name w:val="נספח ממוספר 3"/>
    <w:basedOn w:val="35"/>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9">
    <w:name w:val="נספח ממוספר 2"/>
    <w:basedOn w:val="23"/>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0"/>
    <w:qFormat/>
    <w:rsid w:val="00EA2D00"/>
    <w:pPr>
      <w:numPr>
        <w:ilvl w:val="3"/>
        <w:numId w:val="62"/>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4"/>
    <w:link w:val="6Char"/>
    <w:qFormat/>
    <w:rsid w:val="00EA2D00"/>
    <w:pPr>
      <w:keepLines/>
      <w:numPr>
        <w:ilvl w:val="5"/>
        <w:numId w:val="63"/>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4"/>
    <w:link w:val="5Char"/>
    <w:qFormat/>
    <w:rsid w:val="00EA2D00"/>
    <w:pPr>
      <w:keepLines/>
      <w:numPr>
        <w:ilvl w:val="4"/>
        <w:numId w:val="63"/>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uiPriority w:val="99"/>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4"/>
      </w:numPr>
    </w:pPr>
  </w:style>
  <w:style w:type="numbering" w:customStyle="1" w:styleId="-412">
    <w:name w:val="משרד האוצר - מדורג412"/>
    <w:uiPriority w:val="99"/>
    <w:rsid w:val="00EA2D00"/>
    <w:pPr>
      <w:numPr>
        <w:numId w:val="65"/>
      </w:numPr>
    </w:pPr>
  </w:style>
  <w:style w:type="paragraph" w:customStyle="1" w:styleId="2fa">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1">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2"/>
    <w:qFormat/>
    <w:rsid w:val="00EA2D00"/>
    <w:pPr>
      <w:keepLines w:val="0"/>
      <w:widowControl w:val="0"/>
      <w:numPr>
        <w:ilvl w:val="2"/>
        <w:numId w:val="66"/>
      </w:numPr>
      <w:spacing w:after="120" w:line="360" w:lineRule="auto"/>
      <w:ind w:left="1552" w:hanging="992"/>
      <w:jc w:val="both"/>
    </w:pPr>
    <w:rPr>
      <w:rFonts w:ascii="David" w:hAnsi="David" w:cs="David"/>
    </w:rPr>
  </w:style>
  <w:style w:type="character" w:customStyle="1" w:styleId="3ff2">
    <w:name w:val="רמה 3 תו"/>
    <w:basedOn w:val="afff9"/>
    <w:link w:val="30"/>
    <w:rsid w:val="00EA2D00"/>
    <w:rPr>
      <w:rFonts w:ascii="David" w:hAnsi="David" w:cs="David"/>
      <w:sz w:val="24"/>
      <w:szCs w:val="24"/>
    </w:rPr>
  </w:style>
  <w:style w:type="character" w:customStyle="1" w:styleId="11110">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7"/>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7"/>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8"/>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b">
    <w:name w:val="ממוספר 2"/>
    <w:basedOn w:val="3"/>
    <w:next w:val="3"/>
    <w:link w:val="2fc"/>
    <w:qFormat/>
    <w:rsid w:val="00EA2D00"/>
    <w:pPr>
      <w:keepNext/>
      <w:keepLines/>
      <w:numPr>
        <w:ilvl w:val="0"/>
        <w:numId w:val="0"/>
      </w:numPr>
      <w:spacing w:line="360" w:lineRule="auto"/>
      <w:ind w:left="2407" w:right="0" w:hanging="850"/>
    </w:pPr>
  </w:style>
  <w:style w:type="character" w:customStyle="1" w:styleId="2fc">
    <w:name w:val="ממוספר 2 תו"/>
    <w:basedOn w:val="ae"/>
    <w:link w:val="2fb"/>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70"/>
      </w:numPr>
    </w:pPr>
  </w:style>
  <w:style w:type="character" w:customStyle="1" w:styleId="3d">
    <w:name w:val="כותרת 3 חדש תו"/>
    <w:basedOn w:val="ae"/>
    <w:link w:val="3b"/>
    <w:rsid w:val="00EA2D00"/>
    <w:rPr>
      <w:rFonts w:ascii="Arial" w:hAnsi="Arial" w:cs="Arial"/>
    </w:rPr>
  </w:style>
  <w:style w:type="paragraph" w:customStyle="1" w:styleId="Hn2">
    <w:name w:val="Hn2"/>
    <w:basedOn w:val="ad"/>
    <w:next w:val="ad"/>
    <w:rsid w:val="00EA2D00"/>
    <w:pPr>
      <w:numPr>
        <w:ilvl w:val="1"/>
        <w:numId w:val="71"/>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71"/>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71"/>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Header תו תו תו תו Char,כותרת עליונה תו תו Char,1 תו תו Char,Header תו תו תו Char1"/>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72"/>
      </w:numPr>
    </w:pPr>
    <w:rPr>
      <w:rFonts w:ascii="Times New Roman" w:hAnsi="Times New Roman"/>
      <w:szCs w:val="26"/>
      <w:lang w:eastAsia="he-IL"/>
    </w:rPr>
  </w:style>
  <w:style w:type="paragraph" w:customStyle="1" w:styleId="ac">
    <w:name w:val="מספור ראשי"/>
    <w:basedOn w:val="ad"/>
    <w:uiPriority w:val="99"/>
    <w:rsid w:val="00EA2D00"/>
    <w:pPr>
      <w:numPr>
        <w:numId w:val="73"/>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4"/>
      </w:numPr>
    </w:pPr>
  </w:style>
  <w:style w:type="paragraph" w:customStyle="1" w:styleId="a5">
    <w:name w:val="כותרת סעיף ראשי"/>
    <w:basedOn w:val="af5"/>
    <w:rsid w:val="00EA2D00"/>
    <w:pPr>
      <w:numPr>
        <w:numId w:val="75"/>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5"/>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3">
    <w:name w:val="פסקה 3"/>
    <w:basedOn w:val="ad"/>
    <w:link w:val="3ff4"/>
    <w:rsid w:val="00EA2D00"/>
    <w:pPr>
      <w:ind w:left="720"/>
      <w:jc w:val="both"/>
    </w:pPr>
    <w:rPr>
      <w:rFonts w:ascii="Times New Roman" w:hAnsi="Times New Roman" w:cs="Times New Roman"/>
      <w:lang w:eastAsia="he-IL"/>
    </w:rPr>
  </w:style>
  <w:style w:type="character" w:customStyle="1" w:styleId="3ff4">
    <w:name w:val="פסקה 3 תו"/>
    <w:link w:val="3ff3"/>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d">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6">
    <w:name w:val="סגנון2 תו"/>
    <w:link w:val="2f5"/>
    <w:rsid w:val="00EA2D00"/>
    <w:rPr>
      <w:rFonts w:cs="Narkisim"/>
      <w:sz w:val="24"/>
      <w:szCs w:val="24"/>
      <w:u w:val="single"/>
      <w:lang w:eastAsia="he-IL"/>
    </w:rPr>
  </w:style>
  <w:style w:type="character" w:customStyle="1" w:styleId="3fc">
    <w:name w:val="סגנון3 תו"/>
    <w:link w:val="3fb"/>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5">
    <w:name w:val="תוכן סגנון 3"/>
    <w:basedOn w:val="2f0"/>
    <w:link w:val="3ff6"/>
    <w:rsid w:val="00EA2D00"/>
    <w:pPr>
      <w:spacing w:before="120" w:line="360" w:lineRule="auto"/>
      <w:ind w:firstLine="0"/>
      <w:jc w:val="both"/>
    </w:pPr>
    <w:rPr>
      <w:rFonts w:ascii="Arial" w:hAnsi="Arial"/>
      <w:lang w:eastAsia="he-IL"/>
    </w:rPr>
  </w:style>
  <w:style w:type="character" w:customStyle="1" w:styleId="3ff6">
    <w:name w:val="תוכן סגנון 3 תו"/>
    <w:link w:val="3ff5"/>
    <w:rsid w:val="00EA2D00"/>
    <w:rPr>
      <w:rFonts w:ascii="Arial" w:hAnsi="Arial"/>
      <w:sz w:val="24"/>
      <w:szCs w:val="24"/>
      <w:lang w:eastAsia="he-IL"/>
    </w:rPr>
  </w:style>
  <w:style w:type="paragraph" w:customStyle="1" w:styleId="3ff7">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e">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0">
    <w:name w:val="תוכן סגנון 2"/>
    <w:basedOn w:val="2f5"/>
    <w:link w:val="2ff1"/>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1">
    <w:name w:val="תוכן סגנון 2 תו"/>
    <w:link w:val="2ff0"/>
    <w:rsid w:val="00EA2D00"/>
    <w:rPr>
      <w:rFonts w:ascii="Arial" w:eastAsiaTheme="minorHAnsi" w:hAnsi="Arial" w:cstheme="minorBidi"/>
      <w:sz w:val="24"/>
      <w:szCs w:val="24"/>
      <w:lang w:eastAsia="he-IL"/>
    </w:rPr>
  </w:style>
  <w:style w:type="paragraph" w:customStyle="1" w:styleId="2ff2">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8">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6"/>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7"/>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3">
    <w:name w:val="ללא רשימה2"/>
    <w:next w:val="af0"/>
    <w:uiPriority w:val="99"/>
    <w:semiHidden/>
    <w:unhideWhenUsed/>
    <w:rsid w:val="00EA2D00"/>
  </w:style>
  <w:style w:type="numbering" w:customStyle="1" w:styleId="Style11">
    <w:name w:val="Style11"/>
    <w:uiPriority w:val="99"/>
    <w:rsid w:val="00EA2D00"/>
    <w:pPr>
      <w:numPr>
        <w:numId w:val="37"/>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8"/>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6"/>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9"/>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80"/>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81"/>
      </w:numPr>
      <w:spacing w:after="120" w:line="360" w:lineRule="auto"/>
      <w:jc w:val="both"/>
    </w:pPr>
    <w:rPr>
      <w:rFonts w:ascii="Arial" w:hAnsi="Arial" w:cs="Arial"/>
      <w:lang w:eastAsia="he-IL"/>
    </w:rPr>
  </w:style>
  <w:style w:type="paragraph" w:customStyle="1" w:styleId="PMPwCBullet1">
    <w:name w:val="PMPwCBullet1"/>
    <w:rsid w:val="00EA2D00"/>
    <w:pPr>
      <w:numPr>
        <w:numId w:val="82"/>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83"/>
      </w:numPr>
      <w:ind w:left="1022" w:right="0"/>
    </w:pPr>
    <w:rPr>
      <w:rFonts w:ascii="Arial" w:hAnsi="Arial" w:cs="Arial"/>
      <w:snapToGrid w:val="0"/>
      <w:sz w:val="24"/>
      <w:szCs w:val="24"/>
    </w:rPr>
  </w:style>
  <w:style w:type="paragraph" w:customStyle="1" w:styleId="Heading2-withoutnumbering">
    <w:name w:val="Heading 2 - without numbering"/>
    <w:basedOn w:val="24"/>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4">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9">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5">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a">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7"/>
      </w:numPr>
      <w:spacing w:line="360" w:lineRule="auto"/>
      <w:jc w:val="both"/>
      <w:outlineLvl w:val="1"/>
    </w:pPr>
    <w:rPr>
      <w:rFonts w:ascii="Arial" w:hAnsi="Arial"/>
      <w:b/>
      <w:bCs/>
      <w:u w:val="single"/>
      <w:lang w:eastAsia="he-IL"/>
    </w:rPr>
  </w:style>
  <w:style w:type="paragraph" w:customStyle="1" w:styleId="Para20">
    <w:name w:val="Para2"/>
    <w:basedOn w:val="Base"/>
    <w:qFormat/>
    <w:rsid w:val="00153EEB"/>
    <w:pPr>
      <w:ind w:left="720"/>
    </w:pPr>
    <w:rPr>
      <w:rFonts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3138">
      <w:bodyDiv w:val="1"/>
      <w:marLeft w:val="0"/>
      <w:marRight w:val="0"/>
      <w:marTop w:val="0"/>
      <w:marBottom w:val="0"/>
      <w:divBdr>
        <w:top w:val="none" w:sz="0" w:space="0" w:color="auto"/>
        <w:left w:val="none" w:sz="0" w:space="0" w:color="auto"/>
        <w:bottom w:val="none" w:sz="0" w:space="0" w:color="auto"/>
        <w:right w:val="none" w:sz="0" w:space="0" w:color="auto"/>
      </w:divBdr>
    </w:div>
    <w:div w:id="192618325">
      <w:bodyDiv w:val="1"/>
      <w:marLeft w:val="0"/>
      <w:marRight w:val="0"/>
      <w:marTop w:val="0"/>
      <w:marBottom w:val="0"/>
      <w:divBdr>
        <w:top w:val="none" w:sz="0" w:space="0" w:color="auto"/>
        <w:left w:val="none" w:sz="0" w:space="0" w:color="auto"/>
        <w:bottom w:val="none" w:sz="0" w:space="0" w:color="auto"/>
        <w:right w:val="none" w:sz="0" w:space="0" w:color="auto"/>
      </w:divBdr>
    </w:div>
    <w:div w:id="221797946">
      <w:bodyDiv w:val="1"/>
      <w:marLeft w:val="0"/>
      <w:marRight w:val="0"/>
      <w:marTop w:val="0"/>
      <w:marBottom w:val="0"/>
      <w:divBdr>
        <w:top w:val="none" w:sz="0" w:space="0" w:color="auto"/>
        <w:left w:val="none" w:sz="0" w:space="0" w:color="auto"/>
        <w:bottom w:val="none" w:sz="0" w:space="0" w:color="auto"/>
        <w:right w:val="none" w:sz="0" w:space="0" w:color="auto"/>
      </w:divBdr>
    </w:div>
    <w:div w:id="368995836">
      <w:bodyDiv w:val="1"/>
      <w:marLeft w:val="0"/>
      <w:marRight w:val="0"/>
      <w:marTop w:val="0"/>
      <w:marBottom w:val="0"/>
      <w:divBdr>
        <w:top w:val="none" w:sz="0" w:space="0" w:color="auto"/>
        <w:left w:val="none" w:sz="0" w:space="0" w:color="auto"/>
        <w:bottom w:val="none" w:sz="0" w:space="0" w:color="auto"/>
        <w:right w:val="none" w:sz="0" w:space="0" w:color="auto"/>
      </w:divBdr>
    </w:div>
    <w:div w:id="424687323">
      <w:bodyDiv w:val="1"/>
      <w:marLeft w:val="0"/>
      <w:marRight w:val="0"/>
      <w:marTop w:val="0"/>
      <w:marBottom w:val="0"/>
      <w:divBdr>
        <w:top w:val="none" w:sz="0" w:space="0" w:color="auto"/>
        <w:left w:val="none" w:sz="0" w:space="0" w:color="auto"/>
        <w:bottom w:val="none" w:sz="0" w:space="0" w:color="auto"/>
        <w:right w:val="none" w:sz="0" w:space="0" w:color="auto"/>
      </w:divBdr>
    </w:div>
    <w:div w:id="528834447">
      <w:bodyDiv w:val="1"/>
      <w:marLeft w:val="0"/>
      <w:marRight w:val="0"/>
      <w:marTop w:val="0"/>
      <w:marBottom w:val="0"/>
      <w:divBdr>
        <w:top w:val="none" w:sz="0" w:space="0" w:color="auto"/>
        <w:left w:val="none" w:sz="0" w:space="0" w:color="auto"/>
        <w:bottom w:val="none" w:sz="0" w:space="0" w:color="auto"/>
        <w:right w:val="none" w:sz="0" w:space="0" w:color="auto"/>
      </w:divBdr>
    </w:div>
    <w:div w:id="556743179">
      <w:bodyDiv w:val="1"/>
      <w:marLeft w:val="0"/>
      <w:marRight w:val="0"/>
      <w:marTop w:val="0"/>
      <w:marBottom w:val="0"/>
      <w:divBdr>
        <w:top w:val="none" w:sz="0" w:space="0" w:color="auto"/>
        <w:left w:val="none" w:sz="0" w:space="0" w:color="auto"/>
        <w:bottom w:val="none" w:sz="0" w:space="0" w:color="auto"/>
        <w:right w:val="none" w:sz="0" w:space="0" w:color="auto"/>
      </w:divBdr>
    </w:div>
    <w:div w:id="577059841">
      <w:bodyDiv w:val="1"/>
      <w:marLeft w:val="0"/>
      <w:marRight w:val="0"/>
      <w:marTop w:val="0"/>
      <w:marBottom w:val="0"/>
      <w:divBdr>
        <w:top w:val="none" w:sz="0" w:space="0" w:color="auto"/>
        <w:left w:val="none" w:sz="0" w:space="0" w:color="auto"/>
        <w:bottom w:val="none" w:sz="0" w:space="0" w:color="auto"/>
        <w:right w:val="none" w:sz="0" w:space="0" w:color="auto"/>
      </w:divBdr>
    </w:div>
    <w:div w:id="844243787">
      <w:bodyDiv w:val="1"/>
      <w:marLeft w:val="0"/>
      <w:marRight w:val="0"/>
      <w:marTop w:val="0"/>
      <w:marBottom w:val="0"/>
      <w:divBdr>
        <w:top w:val="none" w:sz="0" w:space="0" w:color="auto"/>
        <w:left w:val="none" w:sz="0" w:space="0" w:color="auto"/>
        <w:bottom w:val="none" w:sz="0" w:space="0" w:color="auto"/>
        <w:right w:val="none" w:sz="0" w:space="0" w:color="auto"/>
      </w:divBdr>
    </w:div>
    <w:div w:id="875431863">
      <w:bodyDiv w:val="1"/>
      <w:marLeft w:val="0"/>
      <w:marRight w:val="0"/>
      <w:marTop w:val="0"/>
      <w:marBottom w:val="0"/>
      <w:divBdr>
        <w:top w:val="none" w:sz="0" w:space="0" w:color="auto"/>
        <w:left w:val="none" w:sz="0" w:space="0" w:color="auto"/>
        <w:bottom w:val="none" w:sz="0" w:space="0" w:color="auto"/>
        <w:right w:val="none" w:sz="0" w:space="0" w:color="auto"/>
      </w:divBdr>
    </w:div>
    <w:div w:id="876501788">
      <w:bodyDiv w:val="1"/>
      <w:marLeft w:val="0"/>
      <w:marRight w:val="0"/>
      <w:marTop w:val="0"/>
      <w:marBottom w:val="0"/>
      <w:divBdr>
        <w:top w:val="none" w:sz="0" w:space="0" w:color="auto"/>
        <w:left w:val="none" w:sz="0" w:space="0" w:color="auto"/>
        <w:bottom w:val="none" w:sz="0" w:space="0" w:color="auto"/>
        <w:right w:val="none" w:sz="0" w:space="0" w:color="auto"/>
      </w:divBdr>
    </w:div>
    <w:div w:id="968164069">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1637658">
      <w:bodyDiv w:val="1"/>
      <w:marLeft w:val="0"/>
      <w:marRight w:val="0"/>
      <w:marTop w:val="0"/>
      <w:marBottom w:val="0"/>
      <w:divBdr>
        <w:top w:val="none" w:sz="0" w:space="0" w:color="auto"/>
        <w:left w:val="none" w:sz="0" w:space="0" w:color="auto"/>
        <w:bottom w:val="none" w:sz="0" w:space="0" w:color="auto"/>
        <w:right w:val="none" w:sz="0" w:space="0" w:color="auto"/>
      </w:divBdr>
    </w:div>
    <w:div w:id="1200968909">
      <w:bodyDiv w:val="1"/>
      <w:marLeft w:val="0"/>
      <w:marRight w:val="0"/>
      <w:marTop w:val="0"/>
      <w:marBottom w:val="0"/>
      <w:divBdr>
        <w:top w:val="none" w:sz="0" w:space="0" w:color="auto"/>
        <w:left w:val="none" w:sz="0" w:space="0" w:color="auto"/>
        <w:bottom w:val="none" w:sz="0" w:space="0" w:color="auto"/>
        <w:right w:val="none" w:sz="0" w:space="0" w:color="auto"/>
      </w:divBdr>
    </w:div>
    <w:div w:id="1316495210">
      <w:bodyDiv w:val="1"/>
      <w:marLeft w:val="0"/>
      <w:marRight w:val="0"/>
      <w:marTop w:val="0"/>
      <w:marBottom w:val="0"/>
      <w:divBdr>
        <w:top w:val="none" w:sz="0" w:space="0" w:color="auto"/>
        <w:left w:val="none" w:sz="0" w:space="0" w:color="auto"/>
        <w:bottom w:val="none" w:sz="0" w:space="0" w:color="auto"/>
        <w:right w:val="none" w:sz="0" w:space="0" w:color="auto"/>
      </w:divBdr>
    </w:div>
    <w:div w:id="1370648146">
      <w:bodyDiv w:val="1"/>
      <w:marLeft w:val="0"/>
      <w:marRight w:val="0"/>
      <w:marTop w:val="0"/>
      <w:marBottom w:val="0"/>
      <w:divBdr>
        <w:top w:val="none" w:sz="0" w:space="0" w:color="auto"/>
        <w:left w:val="none" w:sz="0" w:space="0" w:color="auto"/>
        <w:bottom w:val="none" w:sz="0" w:space="0" w:color="auto"/>
        <w:right w:val="none" w:sz="0" w:space="0" w:color="auto"/>
      </w:divBdr>
    </w:div>
    <w:div w:id="1479498287">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781417212">
      <w:bodyDiv w:val="1"/>
      <w:marLeft w:val="0"/>
      <w:marRight w:val="0"/>
      <w:marTop w:val="0"/>
      <w:marBottom w:val="0"/>
      <w:divBdr>
        <w:top w:val="none" w:sz="0" w:space="0" w:color="auto"/>
        <w:left w:val="none" w:sz="0" w:space="0" w:color="auto"/>
        <w:bottom w:val="none" w:sz="0" w:space="0" w:color="auto"/>
        <w:right w:val="none" w:sz="0" w:space="0" w:color="auto"/>
      </w:divBdr>
    </w:div>
    <w:div w:id="1782072123">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09735979">
      <w:bodyDiv w:val="1"/>
      <w:marLeft w:val="0"/>
      <w:marRight w:val="0"/>
      <w:marTop w:val="0"/>
      <w:marBottom w:val="0"/>
      <w:divBdr>
        <w:top w:val="none" w:sz="0" w:space="0" w:color="auto"/>
        <w:left w:val="none" w:sz="0" w:space="0" w:color="auto"/>
        <w:bottom w:val="none" w:sz="0" w:space="0" w:color="auto"/>
        <w:right w:val="none" w:sz="0" w:space="0" w:color="auto"/>
      </w:divBdr>
    </w:div>
    <w:div w:id="1863398044">
      <w:bodyDiv w:val="1"/>
      <w:marLeft w:val="0"/>
      <w:marRight w:val="0"/>
      <w:marTop w:val="0"/>
      <w:marBottom w:val="0"/>
      <w:divBdr>
        <w:top w:val="none" w:sz="0" w:space="0" w:color="auto"/>
        <w:left w:val="none" w:sz="0" w:space="0" w:color="auto"/>
        <w:bottom w:val="none" w:sz="0" w:space="0" w:color="auto"/>
        <w:right w:val="none" w:sz="0" w:space="0" w:color="auto"/>
      </w:divBdr>
    </w:div>
    <w:div w:id="1893612737">
      <w:bodyDiv w:val="1"/>
      <w:marLeft w:val="0"/>
      <w:marRight w:val="0"/>
      <w:marTop w:val="0"/>
      <w:marBottom w:val="0"/>
      <w:divBdr>
        <w:top w:val="none" w:sz="0" w:space="0" w:color="auto"/>
        <w:left w:val="none" w:sz="0" w:space="0" w:color="auto"/>
        <w:bottom w:val="none" w:sz="0" w:space="0" w:color="auto"/>
        <w:right w:val="none" w:sz="0" w:space="0" w:color="auto"/>
      </w:divBdr>
    </w:div>
    <w:div w:id="2017923489">
      <w:bodyDiv w:val="1"/>
      <w:marLeft w:val="0"/>
      <w:marRight w:val="0"/>
      <w:marTop w:val="0"/>
      <w:marBottom w:val="0"/>
      <w:divBdr>
        <w:top w:val="none" w:sz="0" w:space="0" w:color="auto"/>
        <w:left w:val="none" w:sz="0" w:space="0" w:color="auto"/>
        <w:bottom w:val="none" w:sz="0" w:space="0" w:color="auto"/>
        <w:right w:val="none" w:sz="0" w:space="0" w:color="auto"/>
      </w:divBdr>
    </w:div>
    <w:div w:id="2072267536">
      <w:bodyDiv w:val="1"/>
      <w:marLeft w:val="0"/>
      <w:marRight w:val="0"/>
      <w:marTop w:val="0"/>
      <w:marBottom w:val="0"/>
      <w:divBdr>
        <w:top w:val="none" w:sz="0" w:space="0" w:color="auto"/>
        <w:left w:val="none" w:sz="0" w:space="0" w:color="auto"/>
        <w:bottom w:val="none" w:sz="0" w:space="0" w:color="auto"/>
        <w:right w:val="none" w:sz="0" w:space="0" w:color="auto"/>
      </w:divBdr>
    </w:div>
    <w:div w:id="2081514092">
      <w:bodyDiv w:val="1"/>
      <w:marLeft w:val="0"/>
      <w:marRight w:val="0"/>
      <w:marTop w:val="0"/>
      <w:marBottom w:val="0"/>
      <w:divBdr>
        <w:top w:val="none" w:sz="0" w:space="0" w:color="auto"/>
        <w:left w:val="none" w:sz="0" w:space="0" w:color="auto"/>
        <w:bottom w:val="none" w:sz="0" w:space="0" w:color="auto"/>
        <w:right w:val="none" w:sz="0" w:space="0" w:color="auto"/>
      </w:divBdr>
    </w:div>
    <w:div w:id="2096901781">
      <w:bodyDiv w:val="1"/>
      <w:marLeft w:val="0"/>
      <w:marRight w:val="0"/>
      <w:marTop w:val="0"/>
      <w:marBottom w:val="0"/>
      <w:divBdr>
        <w:top w:val="none" w:sz="0" w:space="0" w:color="auto"/>
        <w:left w:val="none" w:sz="0" w:space="0" w:color="auto"/>
        <w:bottom w:val="none" w:sz="0" w:space="0" w:color="auto"/>
        <w:right w:val="none" w:sz="0" w:space="0" w:color="auto"/>
      </w:divBdr>
    </w:div>
    <w:div w:id="2107994407">
      <w:bodyDiv w:val="1"/>
      <w:marLeft w:val="0"/>
      <w:marRight w:val="0"/>
      <w:marTop w:val="0"/>
      <w:marBottom w:val="0"/>
      <w:divBdr>
        <w:top w:val="none" w:sz="0" w:space="0" w:color="auto"/>
        <w:left w:val="none" w:sz="0" w:space="0" w:color="auto"/>
        <w:bottom w:val="none" w:sz="0" w:space="0" w:color="auto"/>
        <w:right w:val="none" w:sz="0" w:space="0" w:color="auto"/>
      </w:divBdr>
    </w:div>
    <w:div w:id="213308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ustice.gov.il" TargetMode="External"/><Relationship Id="rId18" Type="http://schemas.openxmlformats.org/officeDocument/2006/relationships/hyperlink" Target="https://www.shabak.gov.il/SiteCollectionDocuments/giustfasimpilot.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stice.gov.il" TargetMode="External"/><Relationship Id="rId17" Type="http://schemas.openxmlformats.org/officeDocument/2006/relationships/hyperlink" Target="http://hozrim.mof.gov.il/doc/hashkal/horaot.nsf/ByNum/1.6.8" TargetMode="External"/><Relationship Id="rId2" Type="http://schemas.openxmlformats.org/officeDocument/2006/relationships/numbering" Target="numbering.xml"/><Relationship Id="rId16" Type="http://schemas.openxmlformats.org/officeDocument/2006/relationships/hyperlink" Target="http://takam.mof.gov.il/doc/hashkal/horaot.nsf/34e22428a0f30b39c225770c003a075e/30ecc7969266d471c2257482002e64e5?OpenDocument" TargetMode="External"/><Relationship Id="rId20" Type="http://schemas.openxmlformats.org/officeDocument/2006/relationships/hyperlink" Target="https://www.shabak.gov.il/SiteCollectionDocuments/giustfasimpilo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michraz@justice.gov.i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hyperlink" Target="http://taagidim.justice.gov.i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3ADA9-1E71-4AC1-A6E7-1D557E32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20613</Words>
  <Characters>103066</Characters>
  <Application>Microsoft Office Word</Application>
  <DocSecurity>0</DocSecurity>
  <Lines>858</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123433</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6</cp:revision>
  <cp:lastPrinted>2015-12-03T04:18:00Z</cp:lastPrinted>
  <dcterms:created xsi:type="dcterms:W3CDTF">2018-12-09T13:32:00Z</dcterms:created>
  <dcterms:modified xsi:type="dcterms:W3CDTF">2018-12-18T16:34:00Z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